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91B30B7" w14:textId="5D9C9866"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w:t>
      </w:r>
      <w:r w:rsidR="001128E7">
        <w:rPr>
          <w:rFonts w:ascii="Arial" w:eastAsiaTheme="minorEastAsia" w:hAnsi="Arial" w:cs="Arial"/>
          <w:b/>
          <w:sz w:val="24"/>
          <w:szCs w:val="24"/>
          <w:lang w:eastAsia="zh-CN"/>
        </w:rPr>
        <w:t>10</w:t>
      </w:r>
      <w:r w:rsidR="009B61B4">
        <w:rPr>
          <w:rFonts w:ascii="Arial" w:eastAsiaTheme="minorEastAsia" w:hAnsi="Arial" w:cs="Arial"/>
          <w:b/>
          <w:sz w:val="24"/>
          <w:szCs w:val="24"/>
          <w:lang w:eastAsia="zh-CN"/>
        </w:rPr>
        <w:t>6</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545AAF" w:rsidRPr="00545AAF">
        <w:rPr>
          <w:rFonts w:ascii="Arial" w:eastAsiaTheme="minorEastAsia" w:hAnsi="Arial" w:cs="Arial"/>
          <w:b/>
          <w:sz w:val="24"/>
          <w:szCs w:val="24"/>
          <w:lang w:eastAsia="zh-CN"/>
        </w:rPr>
        <w:t>R4-2302935</w:t>
      </w:r>
    </w:p>
    <w:p w14:paraId="0E0F466F" w14:textId="528713D3" w:rsidR="00615EBB" w:rsidRDefault="009B61B4" w:rsidP="001E0A28">
      <w:pPr>
        <w:spacing w:after="120"/>
        <w:ind w:left="1985" w:hanging="1985"/>
        <w:rPr>
          <w:rFonts w:ascii="Arial" w:eastAsiaTheme="minorEastAsia" w:hAnsi="Arial" w:cs="Arial"/>
          <w:b/>
          <w:sz w:val="24"/>
          <w:szCs w:val="24"/>
          <w:lang w:eastAsia="zh-CN"/>
        </w:rPr>
      </w:pPr>
      <w:r w:rsidRPr="009B61B4">
        <w:rPr>
          <w:rFonts w:ascii="Arial" w:eastAsiaTheme="minorEastAsia" w:hAnsi="Arial" w:cs="Arial"/>
          <w:b/>
          <w:sz w:val="24"/>
          <w:szCs w:val="24"/>
          <w:lang w:eastAsia="zh-CN"/>
        </w:rPr>
        <w:t>Athens, Greece, 27 February –03 March, 2023</w:t>
      </w:r>
    </w:p>
    <w:p w14:paraId="2637FD31" w14:textId="77777777" w:rsidR="001E0A28" w:rsidRDefault="001E0A28" w:rsidP="001E0A28">
      <w:pPr>
        <w:spacing w:after="120"/>
        <w:ind w:left="1985" w:hanging="1985"/>
        <w:rPr>
          <w:rFonts w:ascii="Arial" w:eastAsia="MS Mincho" w:hAnsi="Arial" w:cs="Arial"/>
          <w:b/>
          <w:sz w:val="22"/>
        </w:rPr>
      </w:pPr>
    </w:p>
    <w:p w14:paraId="282755FA" w14:textId="186A5E63"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D25B78">
        <w:rPr>
          <w:rFonts w:ascii="Arial" w:eastAsiaTheme="minorEastAsia" w:hAnsi="Arial" w:cs="Arial"/>
          <w:color w:val="000000"/>
          <w:sz w:val="22"/>
          <w:lang w:eastAsia="zh-CN"/>
        </w:rPr>
        <w:t>9.6.</w:t>
      </w:r>
      <w:r w:rsidR="00781BC0">
        <w:rPr>
          <w:rFonts w:ascii="Arial" w:eastAsiaTheme="minorEastAsia" w:hAnsi="Arial" w:cs="Arial"/>
          <w:color w:val="000000"/>
          <w:sz w:val="22"/>
          <w:lang w:eastAsia="zh-CN"/>
        </w:rPr>
        <w:t>7</w:t>
      </w:r>
    </w:p>
    <w:p w14:paraId="50D5329D" w14:textId="2611CFB1"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D25B78" w:rsidRPr="00D25B78">
        <w:rPr>
          <w:rFonts w:ascii="Arial" w:eastAsiaTheme="minorEastAsia" w:hAnsi="Arial" w:cs="Arial"/>
          <w:color w:val="000000"/>
          <w:sz w:val="22"/>
          <w:lang w:eastAsia="zh-CN"/>
        </w:rPr>
        <w:t>Huawei</w:t>
      </w:r>
      <w:r w:rsidR="00B56A9F">
        <w:rPr>
          <w:rFonts w:ascii="Arial" w:eastAsiaTheme="minorEastAsia" w:hAnsi="Arial" w:cs="Arial"/>
          <w:color w:val="000000"/>
          <w:sz w:val="22"/>
          <w:lang w:eastAsia="zh-CN"/>
        </w:rPr>
        <w:t>, HiSilicon</w:t>
      </w:r>
    </w:p>
    <w:p w14:paraId="1E0389E7" w14:textId="57943C80"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545AAF" w:rsidRPr="00545AAF">
        <w:rPr>
          <w:rFonts w:ascii="Arial" w:eastAsiaTheme="minorEastAsia" w:hAnsi="Arial" w:cs="Arial"/>
          <w:color w:val="000000"/>
          <w:sz w:val="22"/>
          <w:lang w:eastAsia="zh-CN"/>
        </w:rPr>
        <w:t>Ad-hoc minutes for FR1 RF enhancement WI demodulation</w:t>
      </w:r>
    </w:p>
    <w:p w14:paraId="67B0962B" w14:textId="7D392636"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545AAF">
        <w:rPr>
          <w:rFonts w:ascii="Arial" w:eastAsiaTheme="minorEastAsia" w:hAnsi="Arial" w:cs="Arial"/>
          <w:color w:val="000000"/>
          <w:sz w:val="22"/>
          <w:lang w:eastAsia="zh-CN"/>
        </w:rPr>
        <w:t>Approval</w:t>
      </w:r>
    </w:p>
    <w:p w14:paraId="4A0AE149" w14:textId="4268E307" w:rsidR="005D7AF8" w:rsidRDefault="00915D73" w:rsidP="00FA5848">
      <w:pPr>
        <w:pStyle w:val="1"/>
        <w:rPr>
          <w:rFonts w:eastAsiaTheme="minorEastAsia"/>
          <w:lang w:eastAsia="zh-CN"/>
        </w:rPr>
      </w:pPr>
      <w:r w:rsidRPr="005D7AF8">
        <w:rPr>
          <w:rFonts w:hint="eastAsia"/>
          <w:lang w:eastAsia="ja-JP"/>
        </w:rPr>
        <w:t>Introduction</w:t>
      </w:r>
    </w:p>
    <w:p w14:paraId="1A286333" w14:textId="28215A0A" w:rsidR="00484C5D" w:rsidRPr="004A7544" w:rsidRDefault="00484C5D" w:rsidP="00642BC6">
      <w:pPr>
        <w:rPr>
          <w:i/>
          <w:color w:val="0070C0"/>
          <w:lang w:eastAsia="zh-CN"/>
        </w:rPr>
      </w:pPr>
      <w:r w:rsidRPr="00484C5D">
        <w:rPr>
          <w:rFonts w:hint="eastAsia"/>
          <w:i/>
          <w:color w:val="0070C0"/>
          <w:lang w:eastAsia="zh-CN"/>
        </w:rPr>
        <w:t xml:space="preserve">Briefly introduce </w:t>
      </w:r>
      <w:r w:rsidRPr="00484C5D">
        <w:rPr>
          <w:i/>
          <w:color w:val="0070C0"/>
          <w:lang w:eastAsia="zh-CN"/>
        </w:rPr>
        <w:t>background</w:t>
      </w:r>
      <w:r w:rsidRPr="00484C5D">
        <w:rPr>
          <w:rFonts w:hint="eastAsia"/>
          <w:i/>
          <w:color w:val="0070C0"/>
          <w:lang w:eastAsia="zh-CN"/>
        </w:rPr>
        <w:t xml:space="preserve">, the scope of this email </w:t>
      </w:r>
      <w:r w:rsidRPr="00484C5D">
        <w:rPr>
          <w:i/>
          <w:color w:val="0070C0"/>
          <w:lang w:eastAsia="zh-CN"/>
        </w:rPr>
        <w:t xml:space="preserve">discussion </w:t>
      </w:r>
      <w:r w:rsidR="00442337">
        <w:rPr>
          <w:i/>
          <w:color w:val="0070C0"/>
          <w:lang w:eastAsia="zh-CN"/>
        </w:rPr>
        <w:t xml:space="preserve">(e.g. list of treated agenda items) </w:t>
      </w:r>
      <w:r w:rsidRPr="00484C5D">
        <w:rPr>
          <w:i/>
          <w:color w:val="0070C0"/>
          <w:lang w:eastAsia="zh-CN"/>
        </w:rPr>
        <w:t>and</w:t>
      </w:r>
      <w:r w:rsidRPr="00484C5D">
        <w:rPr>
          <w:rFonts w:hint="eastAsia"/>
          <w:i/>
          <w:color w:val="0070C0"/>
          <w:lang w:eastAsia="zh-CN"/>
        </w:rPr>
        <w:t xml:space="preserve"> provide some </w:t>
      </w:r>
      <w:r w:rsidRPr="00484C5D">
        <w:rPr>
          <w:i/>
          <w:color w:val="0070C0"/>
          <w:lang w:eastAsia="zh-CN"/>
        </w:rPr>
        <w:t>guidelines</w:t>
      </w:r>
      <w:r w:rsidRPr="00484C5D">
        <w:rPr>
          <w:rFonts w:hint="eastAsia"/>
          <w:i/>
          <w:color w:val="0070C0"/>
          <w:lang w:eastAsia="zh-CN"/>
        </w:rPr>
        <w:t xml:space="preserve"> for email discussion i</w:t>
      </w:r>
      <w:r w:rsidR="004E475C">
        <w:rPr>
          <w:rFonts w:hint="eastAsia"/>
          <w:i/>
          <w:color w:val="0070C0"/>
          <w:lang w:eastAsia="zh-CN"/>
        </w:rPr>
        <w:t>f necessary.</w:t>
      </w:r>
    </w:p>
    <w:p w14:paraId="609286E5" w14:textId="2A92CF46" w:rsidR="00E80B52" w:rsidRPr="00805BE8" w:rsidRDefault="00142BB9" w:rsidP="00805BE8">
      <w:pPr>
        <w:pStyle w:val="1"/>
        <w:rPr>
          <w:lang w:eastAsia="ja-JP"/>
        </w:rPr>
      </w:pPr>
      <w:r>
        <w:rPr>
          <w:lang w:eastAsia="ja-JP"/>
        </w:rPr>
        <w:t>Topic</w:t>
      </w:r>
      <w:r w:rsidR="00C649BD" w:rsidRPr="00805BE8">
        <w:rPr>
          <w:lang w:eastAsia="ja-JP"/>
        </w:rPr>
        <w:t xml:space="preserve"> </w:t>
      </w:r>
      <w:r w:rsidR="00837458" w:rsidRPr="00805BE8">
        <w:rPr>
          <w:lang w:eastAsia="ja-JP"/>
        </w:rPr>
        <w:t>#1</w:t>
      </w:r>
      <w:r w:rsidR="00C649BD" w:rsidRPr="00805BE8">
        <w:rPr>
          <w:lang w:eastAsia="ja-JP"/>
        </w:rPr>
        <w:t xml:space="preserve">: </w:t>
      </w:r>
      <w:r w:rsidR="00D25B78">
        <w:rPr>
          <w:lang w:eastAsia="ja-JP"/>
        </w:rPr>
        <w:t>Demouldation requirements</w:t>
      </w:r>
    </w:p>
    <w:p w14:paraId="691D6425" w14:textId="6026C294" w:rsidR="00035C50" w:rsidRPr="00805BE8" w:rsidRDefault="00035C50" w:rsidP="00035C50">
      <w:pPr>
        <w:rPr>
          <w:i/>
          <w:color w:val="0070C0"/>
          <w:lang w:eastAsia="zh-CN"/>
        </w:rPr>
      </w:pPr>
      <w:r w:rsidRPr="00805BE8">
        <w:rPr>
          <w:i/>
          <w:color w:val="0070C0"/>
          <w:lang w:eastAsia="zh-CN"/>
        </w:rPr>
        <w:t xml:space="preserve">Main technical </w:t>
      </w:r>
      <w:r w:rsidR="00142BB9">
        <w:rPr>
          <w:i/>
          <w:color w:val="0070C0"/>
          <w:lang w:eastAsia="zh-CN"/>
        </w:rPr>
        <w:t>topic</w:t>
      </w:r>
      <w:r w:rsidRPr="00805BE8">
        <w:rPr>
          <w:i/>
          <w:color w:val="0070C0"/>
          <w:lang w:eastAsia="zh-CN"/>
        </w:rPr>
        <w:t xml:space="preserve"> </w:t>
      </w:r>
      <w:r w:rsidR="00C649BD" w:rsidRPr="00805BE8">
        <w:rPr>
          <w:i/>
          <w:color w:val="0070C0"/>
          <w:lang w:eastAsia="zh-CN"/>
        </w:rPr>
        <w:t>overview. The structure can be done based on sub-agenda basis.</w:t>
      </w:r>
      <w:r w:rsidR="004E475C" w:rsidRPr="00805BE8">
        <w:rPr>
          <w:i/>
          <w:color w:val="0070C0"/>
          <w:lang w:eastAsia="zh-CN"/>
        </w:rPr>
        <w:t xml:space="preserve"> </w:t>
      </w:r>
    </w:p>
    <w:p w14:paraId="6D4B85E1" w14:textId="023CA4DB" w:rsidR="00484C5D" w:rsidRPr="00CB0305" w:rsidRDefault="00484C5D" w:rsidP="00B831AE">
      <w:pPr>
        <w:pStyle w:val="2"/>
      </w:pPr>
      <w:r w:rsidRPr="00B831AE">
        <w:rPr>
          <w:rFonts w:hint="eastAsia"/>
        </w:rPr>
        <w:t>Companies</w:t>
      </w:r>
      <w:r w:rsidRPr="00B831AE">
        <w:t>’</w:t>
      </w:r>
      <w:r w:rsidRPr="00CB0305">
        <w:t xml:space="preserve"> contributions summary</w:t>
      </w:r>
    </w:p>
    <w:tbl>
      <w:tblPr>
        <w:tblStyle w:val="afd"/>
        <w:tblW w:w="0" w:type="auto"/>
        <w:tblLook w:val="04A0" w:firstRow="1" w:lastRow="0" w:firstColumn="1" w:lastColumn="0" w:noHBand="0" w:noVBand="1"/>
      </w:tblPr>
      <w:tblGrid>
        <w:gridCol w:w="1618"/>
        <w:gridCol w:w="1429"/>
        <w:gridCol w:w="6584"/>
      </w:tblGrid>
      <w:tr w:rsidR="00484C5D" w:rsidRPr="00F53FE2" w14:paraId="0411894B" w14:textId="77777777" w:rsidTr="00805BE8">
        <w:trPr>
          <w:trHeight w:val="468"/>
        </w:trPr>
        <w:tc>
          <w:tcPr>
            <w:tcW w:w="1648"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437" w:type="dxa"/>
            <w:vAlign w:val="center"/>
          </w:tcPr>
          <w:p w14:paraId="46E4D078" w14:textId="7CE45E51" w:rsidR="00484C5D" w:rsidRPr="00805BE8" w:rsidRDefault="00484C5D" w:rsidP="00805BE8">
            <w:pPr>
              <w:spacing w:before="120" w:after="120"/>
              <w:rPr>
                <w:b/>
                <w:bCs/>
              </w:rPr>
            </w:pPr>
            <w:r w:rsidRPr="00805BE8">
              <w:rPr>
                <w:b/>
                <w:bCs/>
              </w:rPr>
              <w:t>Company</w:t>
            </w:r>
          </w:p>
        </w:tc>
        <w:tc>
          <w:tcPr>
            <w:tcW w:w="6772"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F53FE2" w14:paraId="4246E76B" w14:textId="77777777" w:rsidTr="00805BE8">
        <w:trPr>
          <w:trHeight w:val="468"/>
        </w:trPr>
        <w:tc>
          <w:tcPr>
            <w:tcW w:w="1648" w:type="dxa"/>
          </w:tcPr>
          <w:p w14:paraId="12FD4C09" w14:textId="651A7CF1" w:rsidR="00F53FE2" w:rsidRPr="004A7544" w:rsidRDefault="00D25B78" w:rsidP="00805BE8">
            <w:pPr>
              <w:spacing w:before="120" w:after="120"/>
            </w:pPr>
            <w:r w:rsidRPr="00D25B78">
              <w:t>R4-2300131</w:t>
            </w:r>
          </w:p>
        </w:tc>
        <w:tc>
          <w:tcPr>
            <w:tcW w:w="1437" w:type="dxa"/>
          </w:tcPr>
          <w:p w14:paraId="1A5AAE84" w14:textId="28317058" w:rsidR="00F53FE2" w:rsidRPr="004A7544" w:rsidRDefault="00D25B78" w:rsidP="00805BE8">
            <w:pPr>
              <w:spacing w:before="120" w:after="120"/>
            </w:pPr>
            <w:r>
              <w:t>China Telecom</w:t>
            </w:r>
          </w:p>
        </w:tc>
        <w:tc>
          <w:tcPr>
            <w:tcW w:w="6772" w:type="dxa"/>
          </w:tcPr>
          <w:p w14:paraId="632181A9" w14:textId="77777777" w:rsidR="00D25B78" w:rsidRPr="00AF017A" w:rsidRDefault="00D25B78" w:rsidP="00AF017A">
            <w:pPr>
              <w:pStyle w:val="af0"/>
              <w:spacing w:after="0"/>
              <w:rPr>
                <w:rFonts w:eastAsia="宋体"/>
                <w:lang w:eastAsia="zh-CN"/>
              </w:rPr>
            </w:pPr>
            <w:r w:rsidRPr="00AF017A">
              <w:rPr>
                <w:rFonts w:eastAsia="宋体"/>
                <w:lang w:eastAsia="zh-CN"/>
              </w:rPr>
              <w:t>Proposal 1: Cover CA scenario for 8Rx demodulation and CSI requirements, and we are fine to first focus on single CC as first priority.</w:t>
            </w:r>
          </w:p>
          <w:p w14:paraId="17781F84" w14:textId="77777777" w:rsidR="00D25B78" w:rsidRPr="00AF017A" w:rsidRDefault="00D25B78" w:rsidP="00AF017A">
            <w:pPr>
              <w:pStyle w:val="af0"/>
              <w:spacing w:after="0"/>
              <w:rPr>
                <w:rFonts w:eastAsia="宋体"/>
                <w:lang w:eastAsia="zh-CN"/>
              </w:rPr>
            </w:pPr>
            <w:r w:rsidRPr="00AF017A">
              <w:rPr>
                <w:rFonts w:eastAsia="宋体"/>
                <w:lang w:eastAsia="zh-CN"/>
              </w:rPr>
              <w:t>Proposal 2: Cover 16Tx for 8Rx demodulation and CSI requirements.</w:t>
            </w:r>
          </w:p>
          <w:p w14:paraId="765DCCBD" w14:textId="77777777" w:rsidR="00D25B78" w:rsidRPr="00AF017A" w:rsidRDefault="00D25B78" w:rsidP="00AF017A">
            <w:pPr>
              <w:pStyle w:val="af0"/>
              <w:spacing w:after="0"/>
              <w:rPr>
                <w:rFonts w:eastAsia="宋体"/>
                <w:lang w:eastAsia="zh-CN"/>
              </w:rPr>
            </w:pPr>
            <w:r w:rsidRPr="00AF017A">
              <w:rPr>
                <w:rFonts w:eastAsia="宋体"/>
                <w:lang w:eastAsia="zh-CN"/>
              </w:rPr>
              <w:t>Observation 1: If we use the number of CSI-RS ports as large as more than 8/16 for PDSCH requirements, there will be challenges to the correct PDSCH decoding due to higher data rate on the CSI-RS slots.</w:t>
            </w:r>
          </w:p>
          <w:p w14:paraId="07845AEF" w14:textId="77777777" w:rsidR="00D25B78" w:rsidRPr="00AF017A" w:rsidRDefault="00D25B78" w:rsidP="00AF017A">
            <w:pPr>
              <w:pStyle w:val="af0"/>
              <w:spacing w:after="0"/>
              <w:rPr>
                <w:rFonts w:eastAsia="宋体"/>
                <w:lang w:eastAsia="zh-CN"/>
              </w:rPr>
            </w:pPr>
            <w:r w:rsidRPr="00AF017A">
              <w:rPr>
                <w:rFonts w:eastAsia="宋体"/>
                <w:lang w:eastAsia="zh-CN"/>
              </w:rPr>
              <w:t>Proposal 3: For PDSCH demodulation requirements for more than 4Tx, cover PDSCH Mapping Type A and CSI-RS overlapped with PDSCH requirements.</w:t>
            </w:r>
          </w:p>
          <w:p w14:paraId="7BA1486E" w14:textId="77777777" w:rsidR="00D25B78" w:rsidRPr="00AF017A" w:rsidRDefault="00D25B78" w:rsidP="00AF017A">
            <w:pPr>
              <w:pStyle w:val="af0"/>
              <w:spacing w:after="0"/>
              <w:rPr>
                <w:rFonts w:eastAsia="宋体"/>
                <w:lang w:eastAsia="zh-CN"/>
              </w:rPr>
            </w:pPr>
            <w:r w:rsidRPr="00AF017A">
              <w:rPr>
                <w:rFonts w:eastAsia="宋体"/>
                <w:lang w:eastAsia="zh-CN"/>
              </w:rPr>
              <w:t>Observation 2: xoverhead is 0 for all legacy 2Rx and 4Rx PDSCH demodulation requirements except for the LTE-NR coexistence requirements where UE needs to perform rate matching to the LTE CRS only.</w:t>
            </w:r>
          </w:p>
          <w:p w14:paraId="23E5CF1A" w14:textId="6F5BD278" w:rsidR="005E366A" w:rsidRPr="00C713DC" w:rsidRDefault="00D25B78" w:rsidP="00AF017A">
            <w:pPr>
              <w:pStyle w:val="af0"/>
              <w:spacing w:after="0"/>
              <w:rPr>
                <w:rFonts w:eastAsia="宋体"/>
                <w:lang w:eastAsia="zh-CN"/>
              </w:rPr>
            </w:pPr>
            <w:r w:rsidRPr="00AF017A">
              <w:rPr>
                <w:rFonts w:eastAsia="宋体"/>
                <w:lang w:eastAsia="zh-CN"/>
              </w:rPr>
              <w:t>Proposal 4: Use xoverhead = 0 for 8Rx requirements as well.</w:t>
            </w:r>
          </w:p>
        </w:tc>
      </w:tr>
      <w:tr w:rsidR="00D25B78" w14:paraId="12C4D80F" w14:textId="77777777" w:rsidTr="00805BE8">
        <w:trPr>
          <w:trHeight w:val="468"/>
        </w:trPr>
        <w:tc>
          <w:tcPr>
            <w:tcW w:w="1648" w:type="dxa"/>
          </w:tcPr>
          <w:p w14:paraId="383B60D5" w14:textId="121C6C6C" w:rsidR="00D25B78" w:rsidRPr="00D25B78" w:rsidRDefault="00C43301" w:rsidP="00805BE8">
            <w:pPr>
              <w:spacing w:before="120" w:after="120"/>
            </w:pPr>
            <w:r w:rsidRPr="00C43301">
              <w:t>R4-2300211</w:t>
            </w:r>
          </w:p>
        </w:tc>
        <w:tc>
          <w:tcPr>
            <w:tcW w:w="1437" w:type="dxa"/>
          </w:tcPr>
          <w:p w14:paraId="58FE9B7A" w14:textId="56EB70E0" w:rsidR="00D25B78" w:rsidRDefault="00C43301" w:rsidP="00805BE8">
            <w:pPr>
              <w:spacing w:before="120" w:after="120"/>
            </w:pPr>
            <w:r w:rsidRPr="00C43301">
              <w:t>MediaTek</w:t>
            </w:r>
          </w:p>
        </w:tc>
        <w:tc>
          <w:tcPr>
            <w:tcW w:w="6772" w:type="dxa"/>
          </w:tcPr>
          <w:p w14:paraId="67E59B81" w14:textId="77777777" w:rsidR="00C43301" w:rsidRPr="00AF017A" w:rsidRDefault="00C43301" w:rsidP="00AF017A">
            <w:pPr>
              <w:pStyle w:val="af0"/>
              <w:spacing w:after="0"/>
              <w:rPr>
                <w:rFonts w:eastAsia="宋体"/>
                <w:lang w:eastAsia="zh-CN"/>
              </w:rPr>
            </w:pPr>
            <w:r w:rsidRPr="00AF017A">
              <w:rPr>
                <w:rFonts w:eastAsia="宋体" w:hint="eastAsia"/>
                <w:lang w:eastAsia="zh-CN"/>
              </w:rPr>
              <w:t>P</w:t>
            </w:r>
            <w:r w:rsidRPr="00AF017A">
              <w:rPr>
                <w:rFonts w:eastAsia="宋体"/>
                <w:lang w:eastAsia="zh-CN"/>
              </w:rPr>
              <w:t>roposal 1:</w:t>
            </w:r>
            <w:r w:rsidRPr="00AF017A">
              <w:rPr>
                <w:rFonts w:eastAsia="宋体" w:hint="eastAsia"/>
                <w:lang w:eastAsia="zh-CN"/>
              </w:rPr>
              <w:t xml:space="preserve"> </w:t>
            </w:r>
            <w:r w:rsidRPr="00AF017A">
              <w:rPr>
                <w:rFonts w:eastAsia="宋体"/>
                <w:lang w:eastAsia="zh-CN"/>
              </w:rPr>
              <w:t>Do not define PDCCH requirements for 8Rx UE.</w:t>
            </w:r>
          </w:p>
          <w:p w14:paraId="6E8BA137" w14:textId="77777777" w:rsidR="00C43301" w:rsidRPr="00AF017A" w:rsidRDefault="00C43301" w:rsidP="00AF017A">
            <w:pPr>
              <w:pStyle w:val="af0"/>
              <w:spacing w:after="0"/>
              <w:rPr>
                <w:rFonts w:eastAsia="宋体"/>
                <w:lang w:eastAsia="zh-CN"/>
              </w:rPr>
            </w:pPr>
            <w:r w:rsidRPr="00AF017A">
              <w:rPr>
                <w:rFonts w:eastAsia="宋体" w:hint="eastAsia"/>
                <w:lang w:eastAsia="zh-CN"/>
              </w:rPr>
              <w:t>O</w:t>
            </w:r>
            <w:r w:rsidRPr="00AF017A">
              <w:rPr>
                <w:rFonts w:eastAsia="宋体"/>
                <w:lang w:eastAsia="zh-CN"/>
              </w:rPr>
              <w:t>bservation 1: For the scenario of rank larger than 4, the DMRS symbols will collide with TRS symbols when TRS located in symbol</w:t>
            </w:r>
            <w:r w:rsidRPr="00AF017A">
              <w:rPr>
                <w:rFonts w:eastAsia="宋体" w:hint="eastAsia"/>
                <w:lang w:eastAsia="zh-CN"/>
              </w:rPr>
              <w:t>#</w:t>
            </w:r>
            <w:r w:rsidRPr="00AF017A">
              <w:rPr>
                <w:rFonts w:eastAsia="宋体"/>
                <w:lang w:eastAsia="zh-CN"/>
              </w:rPr>
              <w:t>{6</w:t>
            </w:r>
            <w:r w:rsidRPr="00AF017A">
              <w:rPr>
                <w:rFonts w:eastAsia="宋体" w:hint="eastAsia"/>
                <w:lang w:eastAsia="zh-CN"/>
              </w:rPr>
              <w:t>,</w:t>
            </w:r>
            <w:r w:rsidRPr="00AF017A">
              <w:rPr>
                <w:rFonts w:eastAsia="宋体"/>
                <w:lang w:eastAsia="zh-CN"/>
              </w:rPr>
              <w:t xml:space="preserve"> 10}.</w:t>
            </w:r>
          </w:p>
          <w:p w14:paraId="7DB4B6C2" w14:textId="77777777" w:rsidR="00C43301" w:rsidRPr="00AF017A" w:rsidRDefault="00C43301" w:rsidP="00AF017A">
            <w:pPr>
              <w:pStyle w:val="af0"/>
              <w:spacing w:after="0"/>
              <w:rPr>
                <w:rFonts w:eastAsia="宋体"/>
                <w:lang w:eastAsia="zh-CN"/>
              </w:rPr>
            </w:pPr>
            <w:r w:rsidRPr="00AF017A">
              <w:rPr>
                <w:rFonts w:eastAsia="宋体" w:hint="eastAsia"/>
                <w:lang w:eastAsia="zh-CN"/>
              </w:rPr>
              <w:t>P</w:t>
            </w:r>
            <w:r w:rsidRPr="00AF017A">
              <w:rPr>
                <w:rFonts w:eastAsia="宋体"/>
                <w:lang w:eastAsia="zh-CN"/>
              </w:rPr>
              <w:t>roposal 2: Configure TRS symbols in symbol</w:t>
            </w:r>
            <w:r w:rsidRPr="00AF017A">
              <w:rPr>
                <w:rFonts w:eastAsia="宋体" w:hint="eastAsia"/>
                <w:lang w:eastAsia="zh-CN"/>
              </w:rPr>
              <w:t>#</w:t>
            </w:r>
            <w:r w:rsidRPr="00AF017A">
              <w:rPr>
                <w:rFonts w:eastAsia="宋体"/>
                <w:lang w:eastAsia="zh-CN"/>
              </w:rPr>
              <w:t>{5</w:t>
            </w:r>
            <w:r w:rsidRPr="00AF017A">
              <w:rPr>
                <w:rFonts w:eastAsia="宋体" w:hint="eastAsia"/>
                <w:lang w:eastAsia="zh-CN"/>
              </w:rPr>
              <w:t>,</w:t>
            </w:r>
            <w:r w:rsidRPr="00AF017A">
              <w:rPr>
                <w:rFonts w:eastAsia="宋体"/>
                <w:lang w:eastAsia="zh-CN"/>
              </w:rPr>
              <w:t xml:space="preserve"> 9} when the number of rank larger is than 4.</w:t>
            </w:r>
          </w:p>
          <w:p w14:paraId="18D43361" w14:textId="77777777" w:rsidR="00C43301" w:rsidRPr="00AF017A" w:rsidRDefault="00C43301" w:rsidP="00AF017A">
            <w:pPr>
              <w:pStyle w:val="af0"/>
              <w:spacing w:after="0"/>
              <w:rPr>
                <w:rFonts w:eastAsia="宋体"/>
                <w:lang w:eastAsia="zh-CN"/>
              </w:rPr>
            </w:pPr>
            <w:r w:rsidRPr="00AF017A">
              <w:rPr>
                <w:rFonts w:eastAsia="宋体"/>
                <w:lang w:eastAsia="zh-CN"/>
              </w:rPr>
              <w:t xml:space="preserve">Proposal 3: Define PDSCH requirements with 2T8R </w:t>
            </w:r>
            <w:r w:rsidRPr="00AF017A">
              <w:rPr>
                <w:rFonts w:eastAsia="宋体" w:hint="eastAsia"/>
                <w:lang w:eastAsia="zh-CN"/>
              </w:rPr>
              <w:t>(2</w:t>
            </w:r>
            <w:r w:rsidRPr="00AF017A">
              <w:rPr>
                <w:rFonts w:eastAsia="宋体"/>
                <w:lang w:eastAsia="zh-CN"/>
              </w:rPr>
              <w:t>layers</w:t>
            </w:r>
            <w:r w:rsidRPr="00AF017A">
              <w:rPr>
                <w:rFonts w:eastAsia="宋体" w:hint="eastAsia"/>
                <w:lang w:eastAsia="zh-CN"/>
              </w:rPr>
              <w:t>)</w:t>
            </w:r>
            <w:r w:rsidRPr="00AF017A">
              <w:rPr>
                <w:rFonts w:eastAsia="宋体"/>
                <w:lang w:eastAsia="zh-CN"/>
              </w:rPr>
              <w:t xml:space="preserve">, 4T8R </w:t>
            </w:r>
            <w:r w:rsidRPr="00AF017A">
              <w:rPr>
                <w:rFonts w:eastAsia="宋体" w:hint="eastAsia"/>
                <w:lang w:eastAsia="zh-CN"/>
              </w:rPr>
              <w:t>(</w:t>
            </w:r>
            <w:r w:rsidRPr="00AF017A">
              <w:rPr>
                <w:rFonts w:eastAsia="宋体"/>
                <w:lang w:eastAsia="zh-CN"/>
              </w:rPr>
              <w:t>4layers</w:t>
            </w:r>
            <w:r w:rsidRPr="00AF017A">
              <w:rPr>
                <w:rFonts w:eastAsia="宋体" w:hint="eastAsia"/>
                <w:lang w:eastAsia="zh-CN"/>
              </w:rPr>
              <w:t>)</w:t>
            </w:r>
            <w:r w:rsidRPr="00AF017A">
              <w:rPr>
                <w:rFonts w:eastAsia="宋体"/>
                <w:lang w:eastAsia="zh-CN"/>
              </w:rPr>
              <w:t xml:space="preserve"> and 8T8R </w:t>
            </w:r>
            <w:r w:rsidRPr="00AF017A">
              <w:rPr>
                <w:rFonts w:eastAsia="宋体" w:hint="eastAsia"/>
                <w:lang w:eastAsia="zh-CN"/>
              </w:rPr>
              <w:t>(</w:t>
            </w:r>
            <w:r w:rsidRPr="00AF017A">
              <w:rPr>
                <w:rFonts w:eastAsia="宋体"/>
                <w:lang w:eastAsia="zh-CN"/>
              </w:rPr>
              <w:t>8layers</w:t>
            </w:r>
            <w:r w:rsidRPr="00AF017A">
              <w:rPr>
                <w:rFonts w:eastAsia="宋体" w:hint="eastAsia"/>
                <w:lang w:eastAsia="zh-CN"/>
              </w:rPr>
              <w:t>)</w:t>
            </w:r>
            <w:r w:rsidRPr="00AF017A">
              <w:rPr>
                <w:rFonts w:eastAsia="宋体"/>
                <w:lang w:eastAsia="zh-CN"/>
              </w:rPr>
              <w:t>.</w:t>
            </w:r>
          </w:p>
          <w:p w14:paraId="1FC3D04E" w14:textId="77777777" w:rsidR="00C43301" w:rsidRPr="00AF017A" w:rsidRDefault="00C43301" w:rsidP="00AF017A">
            <w:pPr>
              <w:pStyle w:val="af0"/>
              <w:spacing w:after="0"/>
              <w:rPr>
                <w:rFonts w:eastAsia="宋体"/>
                <w:lang w:eastAsia="zh-CN"/>
              </w:rPr>
            </w:pPr>
            <w:r w:rsidRPr="00AF017A">
              <w:rPr>
                <w:rFonts w:eastAsia="宋体"/>
                <w:lang w:eastAsia="zh-CN"/>
              </w:rPr>
              <w:t>Proposal 4: Use MCS16, 2T8R (2layers), TDLC30-100 to define PDSCH requirements for vehicular use case.</w:t>
            </w:r>
          </w:p>
          <w:p w14:paraId="361AFF6D" w14:textId="77777777" w:rsidR="00C43301" w:rsidRPr="00AF017A" w:rsidRDefault="00C43301" w:rsidP="00AF017A">
            <w:pPr>
              <w:pStyle w:val="af0"/>
              <w:spacing w:after="0"/>
              <w:rPr>
                <w:rFonts w:eastAsia="宋体"/>
                <w:lang w:eastAsia="zh-CN"/>
              </w:rPr>
            </w:pPr>
            <w:r w:rsidRPr="00AF017A">
              <w:rPr>
                <w:rFonts w:eastAsia="宋体"/>
                <w:lang w:eastAsia="zh-CN"/>
              </w:rPr>
              <w:t>Proposal 5: Define PDSCH requirements with MIMO correlation ULA low</w:t>
            </w:r>
          </w:p>
          <w:p w14:paraId="3A9F77D4" w14:textId="73D0A83C" w:rsidR="00D25B78" w:rsidRPr="00AF017A" w:rsidRDefault="00C43301" w:rsidP="00AF017A">
            <w:pPr>
              <w:pStyle w:val="af0"/>
              <w:spacing w:after="0"/>
              <w:rPr>
                <w:rFonts w:eastAsia="宋体"/>
                <w:lang w:eastAsia="zh-CN"/>
              </w:rPr>
            </w:pPr>
            <w:r w:rsidRPr="00AF017A">
              <w:rPr>
                <w:rFonts w:eastAsia="宋体"/>
                <w:lang w:eastAsia="zh-CN"/>
              </w:rPr>
              <w:t>Proposal 6: Define 8Rx SDR requirements under assumption of additional DMRS.</w:t>
            </w:r>
          </w:p>
        </w:tc>
      </w:tr>
      <w:tr w:rsidR="00AF017A" w14:paraId="5A964E48" w14:textId="77777777" w:rsidTr="00805BE8">
        <w:trPr>
          <w:trHeight w:val="468"/>
        </w:trPr>
        <w:tc>
          <w:tcPr>
            <w:tcW w:w="1648" w:type="dxa"/>
          </w:tcPr>
          <w:p w14:paraId="23BEA1D2" w14:textId="40CDA3B4" w:rsidR="00AF017A" w:rsidRPr="00AF017A" w:rsidRDefault="00AF017A" w:rsidP="00AF017A">
            <w:pPr>
              <w:pStyle w:val="af0"/>
              <w:rPr>
                <w:rFonts w:eastAsia="宋体"/>
                <w:lang w:eastAsia="zh-CN"/>
              </w:rPr>
            </w:pPr>
            <w:r w:rsidRPr="00AF017A">
              <w:rPr>
                <w:rFonts w:eastAsia="宋体"/>
                <w:lang w:eastAsia="zh-CN"/>
              </w:rPr>
              <w:t>R4-2300290</w:t>
            </w:r>
          </w:p>
        </w:tc>
        <w:tc>
          <w:tcPr>
            <w:tcW w:w="1437" w:type="dxa"/>
          </w:tcPr>
          <w:p w14:paraId="6352CCBB" w14:textId="27634C7D" w:rsidR="00AF017A" w:rsidRPr="00AF017A" w:rsidRDefault="00AF017A" w:rsidP="00AF017A">
            <w:pPr>
              <w:pStyle w:val="af0"/>
              <w:rPr>
                <w:rFonts w:eastAsia="宋体"/>
                <w:lang w:eastAsia="zh-CN"/>
              </w:rPr>
            </w:pPr>
            <w:r w:rsidRPr="00AF017A">
              <w:rPr>
                <w:rFonts w:eastAsia="宋体"/>
                <w:lang w:eastAsia="zh-CN"/>
              </w:rPr>
              <w:t>Apple</w:t>
            </w:r>
          </w:p>
        </w:tc>
        <w:tc>
          <w:tcPr>
            <w:tcW w:w="6772" w:type="dxa"/>
          </w:tcPr>
          <w:p w14:paraId="0843AE93" w14:textId="77777777" w:rsidR="00AF017A" w:rsidRPr="00AF017A" w:rsidRDefault="00AF017A" w:rsidP="00AF017A">
            <w:pPr>
              <w:pStyle w:val="af0"/>
              <w:spacing w:after="0"/>
              <w:rPr>
                <w:rFonts w:eastAsia="宋体"/>
                <w:lang w:eastAsia="zh-CN"/>
              </w:rPr>
            </w:pPr>
            <w:r w:rsidRPr="00AF017A">
              <w:rPr>
                <w:rFonts w:eastAsia="宋体"/>
                <w:lang w:eastAsia="zh-CN"/>
              </w:rPr>
              <w:t>Observation#1: PDCCH is not a bottleneck channel in 8Rx when defining requirements for PDSCH</w:t>
            </w:r>
          </w:p>
          <w:p w14:paraId="278CEBA3" w14:textId="77777777" w:rsidR="00AF017A" w:rsidRPr="00AF017A" w:rsidRDefault="00AF017A" w:rsidP="00AF017A">
            <w:pPr>
              <w:pStyle w:val="af0"/>
              <w:spacing w:after="0"/>
              <w:rPr>
                <w:rFonts w:eastAsia="宋体"/>
                <w:lang w:eastAsia="zh-CN"/>
              </w:rPr>
            </w:pPr>
            <w:r w:rsidRPr="00AF017A">
              <w:rPr>
                <w:rFonts w:eastAsia="宋体"/>
                <w:lang w:eastAsia="zh-CN"/>
              </w:rPr>
              <w:t>Proposal#1: Do not define PDCCH demodulation requirements for 8Rx</w:t>
            </w:r>
          </w:p>
          <w:p w14:paraId="64388276" w14:textId="77777777" w:rsidR="00AF017A" w:rsidRPr="00AF017A" w:rsidRDefault="00AF017A" w:rsidP="00AF017A">
            <w:pPr>
              <w:pStyle w:val="af0"/>
              <w:spacing w:after="0"/>
              <w:rPr>
                <w:rFonts w:eastAsia="宋体"/>
                <w:lang w:eastAsia="zh-CN"/>
              </w:rPr>
            </w:pPr>
            <w:r w:rsidRPr="00AF017A">
              <w:rPr>
                <w:rFonts w:eastAsia="宋体"/>
                <w:lang w:eastAsia="zh-CN"/>
              </w:rPr>
              <w:t>Proposal#2: Wait for 8Rx RF core requirements to be stablished before any FDD alignment activities</w:t>
            </w:r>
          </w:p>
          <w:p w14:paraId="66F1D62F" w14:textId="77777777" w:rsidR="00AF017A" w:rsidRPr="00AF017A" w:rsidRDefault="00AF017A" w:rsidP="00AF017A">
            <w:pPr>
              <w:pStyle w:val="af0"/>
              <w:spacing w:after="0"/>
              <w:rPr>
                <w:rFonts w:eastAsia="宋体"/>
                <w:lang w:eastAsia="zh-CN"/>
              </w:rPr>
            </w:pPr>
            <w:r w:rsidRPr="00AF017A">
              <w:rPr>
                <w:rFonts w:eastAsia="宋体"/>
                <w:lang w:eastAsia="zh-CN"/>
              </w:rPr>
              <w:t>Proposal#3: Maintain focus on single-carrier PDSCH. Only work on CA requirements if time permits</w:t>
            </w:r>
          </w:p>
          <w:p w14:paraId="66B2C9CD" w14:textId="77777777" w:rsidR="00AF017A" w:rsidRPr="00AF017A" w:rsidRDefault="00AF017A" w:rsidP="00AF017A">
            <w:pPr>
              <w:pStyle w:val="af0"/>
              <w:spacing w:after="0"/>
              <w:rPr>
                <w:rFonts w:eastAsia="宋体"/>
                <w:lang w:eastAsia="zh-CN"/>
              </w:rPr>
            </w:pPr>
            <w:r w:rsidRPr="00AF017A">
              <w:rPr>
                <w:rFonts w:eastAsia="宋体"/>
                <w:lang w:eastAsia="zh-CN"/>
              </w:rPr>
              <w:t>Observation#2: PDSCH Mapping Type-B is an optional capability</w:t>
            </w:r>
          </w:p>
          <w:p w14:paraId="73F4998F" w14:textId="77777777" w:rsidR="00AF017A" w:rsidRPr="00AF017A" w:rsidRDefault="00AF017A" w:rsidP="00AF017A">
            <w:pPr>
              <w:pStyle w:val="af0"/>
              <w:spacing w:after="0"/>
              <w:rPr>
                <w:rFonts w:eastAsia="宋体"/>
                <w:lang w:eastAsia="zh-CN"/>
              </w:rPr>
            </w:pPr>
            <w:r w:rsidRPr="00AF017A">
              <w:rPr>
                <w:rFonts w:eastAsia="宋体"/>
                <w:lang w:eastAsia="zh-CN"/>
              </w:rPr>
              <w:lastRenderedPageBreak/>
              <w:t>Proposal#4: Focus requirements on PDSCH Mapping Type-A only</w:t>
            </w:r>
          </w:p>
          <w:p w14:paraId="09B3E5DC" w14:textId="77777777" w:rsidR="00AF017A" w:rsidRPr="00AF017A" w:rsidRDefault="00AF017A" w:rsidP="00AF017A">
            <w:pPr>
              <w:pStyle w:val="af0"/>
              <w:spacing w:after="0"/>
              <w:rPr>
                <w:rFonts w:eastAsia="宋体"/>
                <w:lang w:eastAsia="zh-CN"/>
              </w:rPr>
            </w:pPr>
            <w:r w:rsidRPr="00AF017A">
              <w:rPr>
                <w:rFonts w:eastAsia="宋体"/>
                <w:lang w:eastAsia="zh-CN"/>
              </w:rPr>
              <w:t>Proposal#5: For test metric, only consider 70% of maximum throughput</w:t>
            </w:r>
          </w:p>
          <w:p w14:paraId="5585D368" w14:textId="77777777" w:rsidR="00AF017A" w:rsidRPr="00AF017A" w:rsidRDefault="00AF017A" w:rsidP="00AF017A">
            <w:pPr>
              <w:pStyle w:val="af0"/>
              <w:spacing w:after="0"/>
              <w:rPr>
                <w:rFonts w:eastAsia="宋体"/>
                <w:lang w:eastAsia="zh-CN"/>
              </w:rPr>
            </w:pPr>
            <w:r w:rsidRPr="00AF017A">
              <w:rPr>
                <w:rFonts w:eastAsia="宋体"/>
                <w:lang w:eastAsia="zh-CN"/>
              </w:rPr>
              <w:t>Proposal#6: Use ULA Low and ULA Medium as antenna correlation scenarios</w:t>
            </w:r>
          </w:p>
          <w:p w14:paraId="0A0C1640" w14:textId="77777777" w:rsidR="00AF017A" w:rsidRPr="00AF017A" w:rsidRDefault="00AF017A" w:rsidP="00AF017A">
            <w:pPr>
              <w:pStyle w:val="af0"/>
              <w:spacing w:after="0"/>
              <w:rPr>
                <w:rFonts w:eastAsia="宋体"/>
                <w:lang w:eastAsia="zh-CN"/>
              </w:rPr>
            </w:pPr>
            <w:r w:rsidRPr="00AF017A">
              <w:rPr>
                <w:rFonts w:eastAsia="宋体"/>
                <w:lang w:eastAsia="zh-CN"/>
              </w:rPr>
              <w:t>Observation#3: In TDLA30-10 channel and ULA Low antenna correlation and Rank 4, all 64QAM Table MCS values show an acceptable SNR at 70% target throughput</w:t>
            </w:r>
          </w:p>
          <w:p w14:paraId="0CBE4415" w14:textId="77777777" w:rsidR="00AF017A" w:rsidRPr="00AF017A" w:rsidRDefault="00AF017A" w:rsidP="00AF017A">
            <w:pPr>
              <w:pStyle w:val="af0"/>
              <w:spacing w:after="0"/>
              <w:rPr>
                <w:rFonts w:eastAsia="宋体"/>
                <w:lang w:eastAsia="zh-CN"/>
              </w:rPr>
            </w:pPr>
            <w:r w:rsidRPr="00AF017A">
              <w:rPr>
                <w:rFonts w:eastAsia="宋体"/>
                <w:lang w:eastAsia="zh-CN"/>
              </w:rPr>
              <w:t>Proposal#7: Use MCS19 for Rank 4 over TDLA30-10 ULA Low</w:t>
            </w:r>
          </w:p>
          <w:p w14:paraId="7A46A142" w14:textId="77777777" w:rsidR="00AF017A" w:rsidRPr="00AF017A" w:rsidRDefault="00AF017A" w:rsidP="00AF017A">
            <w:pPr>
              <w:pStyle w:val="af0"/>
              <w:spacing w:after="0"/>
              <w:rPr>
                <w:rFonts w:eastAsia="宋体"/>
                <w:lang w:eastAsia="zh-CN"/>
              </w:rPr>
            </w:pPr>
            <w:r w:rsidRPr="00AF017A">
              <w:rPr>
                <w:rFonts w:eastAsia="宋体"/>
                <w:lang w:eastAsia="zh-CN"/>
              </w:rPr>
              <w:t>Observation#4: In TDLA30-10 channel and ULA Medium antenna correlation, only Rank 2 shows acceptable SNR at 70% target throughput, and MCS13 reaches maximum throughput.</w:t>
            </w:r>
          </w:p>
          <w:p w14:paraId="02A553B2" w14:textId="77777777" w:rsidR="00AF017A" w:rsidRPr="00AF017A" w:rsidRDefault="00AF017A" w:rsidP="00AF017A">
            <w:pPr>
              <w:pStyle w:val="af0"/>
              <w:spacing w:after="0"/>
              <w:rPr>
                <w:rFonts w:eastAsia="宋体"/>
                <w:lang w:eastAsia="zh-CN"/>
              </w:rPr>
            </w:pPr>
            <w:r w:rsidRPr="00AF017A">
              <w:rPr>
                <w:rFonts w:eastAsia="宋体"/>
                <w:lang w:eastAsia="zh-CN"/>
              </w:rPr>
              <w:t>Proposal#8: Use MCS13 for Rank 2 over TDLA30-10 ULA Medium</w:t>
            </w:r>
          </w:p>
          <w:p w14:paraId="1B888ABD" w14:textId="77777777" w:rsidR="00AF017A" w:rsidRPr="00AF017A" w:rsidRDefault="00AF017A" w:rsidP="00AF017A">
            <w:pPr>
              <w:pStyle w:val="af0"/>
              <w:spacing w:after="0"/>
              <w:rPr>
                <w:rFonts w:eastAsia="宋体"/>
                <w:lang w:eastAsia="zh-CN"/>
              </w:rPr>
            </w:pPr>
            <w:r w:rsidRPr="00AF017A">
              <w:rPr>
                <w:rFonts w:eastAsia="宋体"/>
                <w:lang w:eastAsia="zh-CN"/>
              </w:rPr>
              <w:t>Proposal#9: RAN4 to study the feasibility of 256QAM with 8 MIMO layers</w:t>
            </w:r>
          </w:p>
          <w:p w14:paraId="603F3B8B" w14:textId="77777777" w:rsidR="00AF017A" w:rsidRPr="00AF017A" w:rsidRDefault="00AF017A" w:rsidP="00AF017A">
            <w:pPr>
              <w:pStyle w:val="af0"/>
              <w:spacing w:after="0"/>
              <w:rPr>
                <w:rFonts w:eastAsia="宋体"/>
                <w:lang w:eastAsia="zh-CN"/>
              </w:rPr>
            </w:pPr>
            <w:r w:rsidRPr="00AF017A">
              <w:rPr>
                <w:rFonts w:eastAsia="宋体"/>
                <w:lang w:eastAsia="zh-CN"/>
              </w:rPr>
              <w:t>Proposal#10: For 1024QAM, RAN4 to study feasibility, including maximum achievable MIMO layers and MCS</w:t>
            </w:r>
          </w:p>
          <w:p w14:paraId="74DC2DE4" w14:textId="77777777" w:rsidR="00AF017A" w:rsidRPr="00AF017A" w:rsidRDefault="00AF017A" w:rsidP="00AF017A">
            <w:pPr>
              <w:pStyle w:val="af0"/>
              <w:spacing w:after="0"/>
              <w:rPr>
                <w:rFonts w:eastAsia="宋体"/>
                <w:lang w:eastAsia="zh-CN"/>
              </w:rPr>
            </w:pPr>
            <w:r w:rsidRPr="00AF017A">
              <w:rPr>
                <w:rFonts w:eastAsia="宋体"/>
                <w:lang w:eastAsia="zh-CN"/>
              </w:rPr>
              <w:t>Proposal#11: Further study maximum MCS for scaling factor 1 with maximum MIMO layers for each modulation order</w:t>
            </w:r>
          </w:p>
          <w:p w14:paraId="3DD98155" w14:textId="77777777" w:rsidR="00AF017A" w:rsidRPr="00AF017A" w:rsidRDefault="00AF017A" w:rsidP="00AF017A">
            <w:pPr>
              <w:pStyle w:val="af0"/>
              <w:spacing w:after="0"/>
              <w:rPr>
                <w:rFonts w:eastAsia="宋体"/>
                <w:lang w:eastAsia="zh-CN"/>
              </w:rPr>
            </w:pPr>
            <w:r w:rsidRPr="00AF017A">
              <w:rPr>
                <w:rFonts w:eastAsia="宋体"/>
                <w:lang w:eastAsia="zh-CN"/>
              </w:rPr>
              <w:t>Proposal#12: For DMRS configuration, use the same configuration as PDSCH demodulation requirements for SDR.</w:t>
            </w:r>
          </w:p>
          <w:p w14:paraId="5C437D4F" w14:textId="77777777" w:rsidR="00AF017A" w:rsidRPr="00AF017A" w:rsidRDefault="00AF017A" w:rsidP="00AF017A">
            <w:pPr>
              <w:pStyle w:val="af0"/>
              <w:spacing w:after="0"/>
              <w:rPr>
                <w:rFonts w:eastAsia="宋体"/>
                <w:lang w:eastAsia="zh-CN"/>
              </w:rPr>
            </w:pPr>
            <w:r w:rsidRPr="00AF017A">
              <w:rPr>
                <w:rFonts w:eastAsia="宋体"/>
                <w:lang w:eastAsia="zh-CN"/>
              </w:rPr>
              <w:t>Proposal#13: Do not define PMI requirements for 8Rx</w:t>
            </w:r>
          </w:p>
          <w:p w14:paraId="7A84FACC" w14:textId="538B4DD8" w:rsidR="00AF017A" w:rsidRPr="00AF017A" w:rsidRDefault="00AF017A" w:rsidP="00AF017A">
            <w:pPr>
              <w:pStyle w:val="af0"/>
              <w:spacing w:after="0"/>
              <w:rPr>
                <w:rFonts w:eastAsia="宋体"/>
                <w:lang w:eastAsia="zh-CN"/>
              </w:rPr>
            </w:pPr>
            <w:r w:rsidRPr="00AF017A">
              <w:rPr>
                <w:rFonts w:eastAsia="宋体"/>
                <w:lang w:eastAsia="zh-CN"/>
              </w:rPr>
              <w:t>Proposal#14: Do not define RI requirements for 8Rx</w:t>
            </w:r>
          </w:p>
        </w:tc>
      </w:tr>
      <w:tr w:rsidR="009B1F0E" w14:paraId="2A1704CC" w14:textId="77777777" w:rsidTr="00805BE8">
        <w:trPr>
          <w:trHeight w:val="468"/>
        </w:trPr>
        <w:tc>
          <w:tcPr>
            <w:tcW w:w="1648" w:type="dxa"/>
          </w:tcPr>
          <w:p w14:paraId="2FE83328" w14:textId="7968F4C4" w:rsidR="009B1F0E" w:rsidRPr="00AF017A" w:rsidRDefault="009B1F0E" w:rsidP="00AF017A">
            <w:pPr>
              <w:pStyle w:val="af0"/>
              <w:rPr>
                <w:lang w:eastAsia="zh-CN"/>
              </w:rPr>
            </w:pPr>
            <w:r w:rsidRPr="009B1F0E">
              <w:rPr>
                <w:rFonts w:eastAsia="宋体"/>
                <w:lang w:eastAsia="zh-CN"/>
              </w:rPr>
              <w:lastRenderedPageBreak/>
              <w:t>R4-2300612</w:t>
            </w:r>
          </w:p>
        </w:tc>
        <w:tc>
          <w:tcPr>
            <w:tcW w:w="1437" w:type="dxa"/>
          </w:tcPr>
          <w:p w14:paraId="79FF4E0F" w14:textId="2B09117B" w:rsidR="009B1F0E" w:rsidRPr="009B1F0E" w:rsidRDefault="009B1F0E" w:rsidP="00AF017A">
            <w:pPr>
              <w:pStyle w:val="af0"/>
              <w:rPr>
                <w:rFonts w:eastAsiaTheme="minorEastAsia"/>
                <w:lang w:eastAsia="zh-CN"/>
              </w:rPr>
            </w:pPr>
            <w:r>
              <w:rPr>
                <w:rFonts w:eastAsiaTheme="minorEastAsia" w:hint="eastAsia"/>
                <w:lang w:eastAsia="zh-CN"/>
              </w:rPr>
              <w:t>N</w:t>
            </w:r>
            <w:r>
              <w:rPr>
                <w:rFonts w:eastAsiaTheme="minorEastAsia"/>
                <w:lang w:eastAsia="zh-CN"/>
              </w:rPr>
              <w:t>okia</w:t>
            </w:r>
          </w:p>
        </w:tc>
        <w:tc>
          <w:tcPr>
            <w:tcW w:w="6772" w:type="dxa"/>
          </w:tcPr>
          <w:p w14:paraId="625A790E" w14:textId="64AB25E1" w:rsidR="009B1F0E" w:rsidRPr="009B1F0E" w:rsidRDefault="009B1F0E" w:rsidP="009B1F0E">
            <w:pPr>
              <w:pStyle w:val="af0"/>
              <w:spacing w:after="0"/>
              <w:rPr>
                <w:rFonts w:eastAsia="宋体"/>
                <w:lang w:eastAsia="zh-CN"/>
              </w:rPr>
            </w:pPr>
            <w:r w:rsidRPr="009B1F0E">
              <w:rPr>
                <w:lang w:eastAsia="zh-CN"/>
              </w:rPr>
              <w:fldChar w:fldCharType="begin"/>
            </w:r>
            <w:r w:rsidRPr="009B1F0E">
              <w:rPr>
                <w:rFonts w:eastAsia="宋体"/>
                <w:lang w:eastAsia="zh-CN"/>
              </w:rPr>
              <w:instrText xml:space="preserve"> REF _Ref127445087 \n \h </w:instrText>
            </w:r>
            <w:r>
              <w:rPr>
                <w:rFonts w:eastAsia="宋体"/>
                <w:lang w:eastAsia="zh-CN"/>
              </w:rPr>
              <w:instrText xml:space="preserve"> \* MERGEFORMAT </w:instrText>
            </w:r>
            <w:r w:rsidRPr="009B1F0E">
              <w:rPr>
                <w:lang w:eastAsia="zh-CN"/>
              </w:rPr>
            </w:r>
            <w:r w:rsidRPr="009B1F0E">
              <w:rPr>
                <w:lang w:eastAsia="zh-CN"/>
              </w:rPr>
              <w:fldChar w:fldCharType="separate"/>
            </w:r>
            <w:r w:rsidRPr="009B1F0E">
              <w:rPr>
                <w:rFonts w:eastAsia="宋体"/>
                <w:lang w:eastAsia="zh-CN"/>
              </w:rPr>
              <w:t>Proposal 1:</w:t>
            </w:r>
            <w:r w:rsidRPr="009B1F0E">
              <w:rPr>
                <w:lang w:eastAsia="zh-CN"/>
              </w:rPr>
              <w:fldChar w:fldCharType="end"/>
            </w:r>
            <w:r w:rsidRPr="009B1F0E">
              <w:rPr>
                <w:lang w:eastAsia="zh-CN"/>
              </w:rPr>
              <w:fldChar w:fldCharType="begin"/>
            </w:r>
            <w:r w:rsidRPr="009B1F0E">
              <w:rPr>
                <w:rFonts w:eastAsia="宋体"/>
                <w:lang w:eastAsia="zh-CN"/>
              </w:rPr>
              <w:instrText xml:space="preserve"> REF _Ref127445087 \h </w:instrText>
            </w:r>
            <w:r>
              <w:rPr>
                <w:rFonts w:eastAsia="宋体"/>
                <w:lang w:eastAsia="zh-CN"/>
              </w:rPr>
              <w:instrText xml:space="preserve"> \* MERGEFORMAT </w:instrText>
            </w:r>
            <w:r w:rsidRPr="009B1F0E">
              <w:rPr>
                <w:lang w:eastAsia="zh-CN"/>
              </w:rPr>
            </w:r>
            <w:r w:rsidRPr="009B1F0E">
              <w:rPr>
                <w:lang w:eastAsia="zh-CN"/>
              </w:rPr>
              <w:fldChar w:fldCharType="separate"/>
            </w:r>
            <w:r w:rsidRPr="009B1F0E">
              <w:rPr>
                <w:rFonts w:eastAsia="宋体"/>
                <w:lang w:eastAsia="zh-CN"/>
              </w:rPr>
              <w:t>RAN4 to introduce UE demodulation requirements for both TDD and FDD for 8Rx</w:t>
            </w:r>
            <w:r w:rsidRPr="009B1F0E">
              <w:rPr>
                <w:lang w:eastAsia="zh-CN"/>
              </w:rPr>
              <w:fldChar w:fldCharType="end"/>
            </w:r>
          </w:p>
          <w:p w14:paraId="43E2E77A" w14:textId="65E8668E" w:rsidR="009B1F0E" w:rsidRPr="009B1F0E" w:rsidRDefault="009B1F0E" w:rsidP="009B1F0E">
            <w:pPr>
              <w:pStyle w:val="af0"/>
              <w:spacing w:after="0"/>
              <w:rPr>
                <w:rFonts w:eastAsia="宋体"/>
                <w:lang w:eastAsia="zh-CN"/>
              </w:rPr>
            </w:pPr>
            <w:r w:rsidRPr="009B1F0E">
              <w:rPr>
                <w:lang w:eastAsia="zh-CN"/>
              </w:rPr>
              <w:fldChar w:fldCharType="begin"/>
            </w:r>
            <w:r w:rsidRPr="009B1F0E">
              <w:rPr>
                <w:rFonts w:eastAsia="宋体"/>
                <w:lang w:eastAsia="zh-CN"/>
              </w:rPr>
              <w:instrText xml:space="preserve"> REF _Ref127445108 \n \h </w:instrText>
            </w:r>
            <w:r>
              <w:rPr>
                <w:rFonts w:eastAsia="宋体"/>
                <w:lang w:eastAsia="zh-CN"/>
              </w:rPr>
              <w:instrText xml:space="preserve"> \* MERGEFORMAT </w:instrText>
            </w:r>
            <w:r w:rsidRPr="009B1F0E">
              <w:rPr>
                <w:lang w:eastAsia="zh-CN"/>
              </w:rPr>
            </w:r>
            <w:r w:rsidRPr="009B1F0E">
              <w:rPr>
                <w:lang w:eastAsia="zh-CN"/>
              </w:rPr>
              <w:fldChar w:fldCharType="separate"/>
            </w:r>
            <w:r w:rsidRPr="009B1F0E">
              <w:rPr>
                <w:rFonts w:eastAsia="宋体"/>
                <w:lang w:eastAsia="zh-CN"/>
              </w:rPr>
              <w:t>Proposal 2:</w:t>
            </w:r>
            <w:r w:rsidRPr="009B1F0E">
              <w:rPr>
                <w:lang w:eastAsia="zh-CN"/>
              </w:rPr>
              <w:fldChar w:fldCharType="end"/>
            </w:r>
            <w:r w:rsidRPr="009B1F0E">
              <w:rPr>
                <w:lang w:eastAsia="zh-CN"/>
              </w:rPr>
              <w:fldChar w:fldCharType="begin"/>
            </w:r>
            <w:r w:rsidRPr="009B1F0E">
              <w:rPr>
                <w:rFonts w:eastAsia="宋体"/>
                <w:lang w:eastAsia="zh-CN"/>
              </w:rPr>
              <w:instrText xml:space="preserve"> REF _Ref127445108 \h </w:instrText>
            </w:r>
            <w:r>
              <w:rPr>
                <w:rFonts w:eastAsia="宋体"/>
                <w:lang w:eastAsia="zh-CN"/>
              </w:rPr>
              <w:instrText xml:space="preserve"> \* MERGEFORMAT </w:instrText>
            </w:r>
            <w:r w:rsidRPr="009B1F0E">
              <w:rPr>
                <w:lang w:eastAsia="zh-CN"/>
              </w:rPr>
            </w:r>
            <w:r w:rsidRPr="009B1F0E">
              <w:rPr>
                <w:lang w:eastAsia="zh-CN"/>
              </w:rPr>
              <w:fldChar w:fldCharType="separate"/>
            </w:r>
            <w:r w:rsidRPr="009B1F0E">
              <w:rPr>
                <w:rFonts w:eastAsia="宋体"/>
                <w:lang w:eastAsia="zh-CN"/>
              </w:rPr>
              <w:t>RAN4 to introduce 8 Rx UE demodulations requirements for PDCCH.</w:t>
            </w:r>
            <w:r w:rsidRPr="009B1F0E">
              <w:rPr>
                <w:lang w:eastAsia="zh-CN"/>
              </w:rPr>
              <w:fldChar w:fldCharType="end"/>
            </w:r>
          </w:p>
          <w:p w14:paraId="72D7018B" w14:textId="39EFA618" w:rsidR="009B1F0E" w:rsidRPr="009B1F0E" w:rsidRDefault="009B1F0E" w:rsidP="009B1F0E">
            <w:pPr>
              <w:pStyle w:val="af0"/>
              <w:spacing w:after="0"/>
              <w:rPr>
                <w:rFonts w:eastAsia="宋体"/>
                <w:lang w:eastAsia="zh-CN"/>
              </w:rPr>
            </w:pPr>
            <w:r w:rsidRPr="009B1F0E">
              <w:rPr>
                <w:lang w:eastAsia="zh-CN"/>
              </w:rPr>
              <w:fldChar w:fldCharType="begin"/>
            </w:r>
            <w:r w:rsidRPr="009B1F0E">
              <w:rPr>
                <w:rFonts w:eastAsia="宋体"/>
                <w:lang w:eastAsia="zh-CN"/>
              </w:rPr>
              <w:instrText xml:space="preserve"> REF _Ref127445121 \r \h </w:instrText>
            </w:r>
            <w:r>
              <w:rPr>
                <w:rFonts w:eastAsia="宋体"/>
                <w:lang w:eastAsia="zh-CN"/>
              </w:rPr>
              <w:instrText xml:space="preserve"> \* MERGEFORMAT </w:instrText>
            </w:r>
            <w:r w:rsidRPr="009B1F0E">
              <w:rPr>
                <w:lang w:eastAsia="zh-CN"/>
              </w:rPr>
            </w:r>
            <w:r w:rsidRPr="009B1F0E">
              <w:rPr>
                <w:lang w:eastAsia="zh-CN"/>
              </w:rPr>
              <w:fldChar w:fldCharType="separate"/>
            </w:r>
            <w:r w:rsidRPr="009B1F0E">
              <w:rPr>
                <w:rFonts w:eastAsia="宋体"/>
                <w:lang w:eastAsia="zh-CN"/>
              </w:rPr>
              <w:t>Proposal 3:</w:t>
            </w:r>
            <w:r w:rsidRPr="009B1F0E">
              <w:rPr>
                <w:lang w:eastAsia="zh-CN"/>
              </w:rPr>
              <w:fldChar w:fldCharType="end"/>
            </w:r>
            <w:r w:rsidRPr="009B1F0E">
              <w:rPr>
                <w:lang w:eastAsia="zh-CN"/>
              </w:rPr>
              <w:fldChar w:fldCharType="begin"/>
            </w:r>
            <w:r w:rsidRPr="009B1F0E">
              <w:rPr>
                <w:rFonts w:eastAsia="宋体"/>
                <w:lang w:eastAsia="zh-CN"/>
              </w:rPr>
              <w:instrText xml:space="preserve"> REF _Ref127445121 \h </w:instrText>
            </w:r>
            <w:r>
              <w:rPr>
                <w:rFonts w:eastAsia="宋体"/>
                <w:lang w:eastAsia="zh-CN"/>
              </w:rPr>
              <w:instrText xml:space="preserve"> \* MERGEFORMAT </w:instrText>
            </w:r>
            <w:r w:rsidRPr="009B1F0E">
              <w:rPr>
                <w:lang w:eastAsia="zh-CN"/>
              </w:rPr>
            </w:r>
            <w:r w:rsidRPr="009B1F0E">
              <w:rPr>
                <w:lang w:eastAsia="zh-CN"/>
              </w:rPr>
              <w:fldChar w:fldCharType="separate"/>
            </w:r>
            <w:r w:rsidRPr="009B1F0E">
              <w:rPr>
                <w:rFonts w:eastAsia="宋体"/>
                <w:lang w:eastAsia="zh-CN"/>
              </w:rPr>
              <w:t>RAN4 to include both PDSCH type A and type B in 8 Rx UE demodulation requirements</w:t>
            </w:r>
            <w:r w:rsidRPr="009B1F0E">
              <w:rPr>
                <w:lang w:eastAsia="zh-CN"/>
              </w:rPr>
              <w:fldChar w:fldCharType="end"/>
            </w:r>
          </w:p>
          <w:p w14:paraId="3D63239D" w14:textId="2712305D" w:rsidR="009B1F0E" w:rsidRPr="009B1F0E" w:rsidRDefault="009B1F0E" w:rsidP="009B1F0E">
            <w:pPr>
              <w:pStyle w:val="af0"/>
              <w:spacing w:after="0"/>
              <w:rPr>
                <w:rFonts w:eastAsia="宋体"/>
                <w:lang w:eastAsia="zh-CN"/>
              </w:rPr>
            </w:pPr>
            <w:r w:rsidRPr="009B1F0E">
              <w:rPr>
                <w:lang w:eastAsia="zh-CN"/>
              </w:rPr>
              <w:fldChar w:fldCharType="begin"/>
            </w:r>
            <w:r w:rsidRPr="009B1F0E">
              <w:rPr>
                <w:rFonts w:eastAsia="宋体"/>
                <w:lang w:eastAsia="zh-CN"/>
              </w:rPr>
              <w:instrText xml:space="preserve"> REF _Ref127445133 \n \h </w:instrText>
            </w:r>
            <w:r>
              <w:rPr>
                <w:rFonts w:eastAsia="宋体"/>
                <w:lang w:eastAsia="zh-CN"/>
              </w:rPr>
              <w:instrText xml:space="preserve"> \* MERGEFORMAT </w:instrText>
            </w:r>
            <w:r w:rsidRPr="009B1F0E">
              <w:rPr>
                <w:lang w:eastAsia="zh-CN"/>
              </w:rPr>
            </w:r>
            <w:r w:rsidRPr="009B1F0E">
              <w:rPr>
                <w:lang w:eastAsia="zh-CN"/>
              </w:rPr>
              <w:fldChar w:fldCharType="separate"/>
            </w:r>
            <w:r w:rsidRPr="009B1F0E">
              <w:rPr>
                <w:rFonts w:eastAsia="宋体"/>
                <w:lang w:eastAsia="zh-CN"/>
              </w:rPr>
              <w:t>Observation 1:</w:t>
            </w:r>
            <w:r w:rsidRPr="009B1F0E">
              <w:rPr>
                <w:lang w:eastAsia="zh-CN"/>
              </w:rPr>
              <w:fldChar w:fldCharType="end"/>
            </w:r>
            <w:r w:rsidRPr="009B1F0E">
              <w:rPr>
                <w:lang w:eastAsia="zh-CN"/>
              </w:rPr>
              <w:fldChar w:fldCharType="begin"/>
            </w:r>
            <w:r w:rsidRPr="009B1F0E">
              <w:rPr>
                <w:rFonts w:eastAsia="宋体"/>
                <w:lang w:eastAsia="zh-CN"/>
              </w:rPr>
              <w:instrText xml:space="preserve"> REF _Ref127445133 \h </w:instrText>
            </w:r>
            <w:r>
              <w:rPr>
                <w:rFonts w:eastAsia="宋体"/>
                <w:lang w:eastAsia="zh-CN"/>
              </w:rPr>
              <w:instrText xml:space="preserve"> \* MERGEFORMAT </w:instrText>
            </w:r>
            <w:r w:rsidRPr="009B1F0E">
              <w:rPr>
                <w:lang w:eastAsia="zh-CN"/>
              </w:rPr>
            </w:r>
            <w:r w:rsidRPr="009B1F0E">
              <w:rPr>
                <w:lang w:eastAsia="zh-CN"/>
              </w:rPr>
              <w:fldChar w:fldCharType="separate"/>
            </w:r>
            <w:r w:rsidRPr="009B1F0E">
              <w:rPr>
                <w:rFonts w:eastAsia="宋体"/>
                <w:lang w:eastAsia="zh-CN"/>
              </w:rPr>
              <w:t>Either OTA testability needs to be enhanced to support 8 Rx for UE demodulation requirements, or testing needs to be constrained to conducted and hybrid modes.</w:t>
            </w:r>
            <w:r w:rsidRPr="009B1F0E">
              <w:rPr>
                <w:lang w:eastAsia="zh-CN"/>
              </w:rPr>
              <w:fldChar w:fldCharType="end"/>
            </w:r>
          </w:p>
          <w:p w14:paraId="1F5A0A17" w14:textId="5479AE52" w:rsidR="009B1F0E" w:rsidRPr="009B1F0E" w:rsidRDefault="009B1F0E" w:rsidP="009B1F0E">
            <w:pPr>
              <w:pStyle w:val="af0"/>
              <w:spacing w:after="0"/>
              <w:rPr>
                <w:rFonts w:eastAsia="宋体"/>
                <w:lang w:eastAsia="zh-CN"/>
              </w:rPr>
            </w:pPr>
            <w:r w:rsidRPr="009B1F0E">
              <w:rPr>
                <w:lang w:eastAsia="zh-CN"/>
              </w:rPr>
              <w:fldChar w:fldCharType="begin"/>
            </w:r>
            <w:r w:rsidRPr="009B1F0E">
              <w:rPr>
                <w:rFonts w:eastAsia="宋体"/>
                <w:lang w:eastAsia="zh-CN"/>
              </w:rPr>
              <w:instrText xml:space="preserve"> REF _Ref127445145 \r \h </w:instrText>
            </w:r>
            <w:r>
              <w:rPr>
                <w:rFonts w:eastAsia="宋体"/>
                <w:lang w:eastAsia="zh-CN"/>
              </w:rPr>
              <w:instrText xml:space="preserve"> \* MERGEFORMAT </w:instrText>
            </w:r>
            <w:r w:rsidRPr="009B1F0E">
              <w:rPr>
                <w:lang w:eastAsia="zh-CN"/>
              </w:rPr>
            </w:r>
            <w:r w:rsidRPr="009B1F0E">
              <w:rPr>
                <w:lang w:eastAsia="zh-CN"/>
              </w:rPr>
              <w:fldChar w:fldCharType="separate"/>
            </w:r>
            <w:r w:rsidRPr="009B1F0E">
              <w:rPr>
                <w:rFonts w:eastAsia="宋体"/>
                <w:lang w:eastAsia="zh-CN"/>
              </w:rPr>
              <w:t>Proposal 4:</w:t>
            </w:r>
            <w:r w:rsidRPr="009B1F0E">
              <w:rPr>
                <w:lang w:eastAsia="zh-CN"/>
              </w:rPr>
              <w:fldChar w:fldCharType="end"/>
            </w:r>
            <w:r w:rsidRPr="009B1F0E">
              <w:rPr>
                <w:lang w:eastAsia="zh-CN"/>
              </w:rPr>
              <w:fldChar w:fldCharType="begin"/>
            </w:r>
            <w:r w:rsidRPr="009B1F0E">
              <w:rPr>
                <w:rFonts w:eastAsia="宋体"/>
                <w:lang w:eastAsia="zh-CN"/>
              </w:rPr>
              <w:instrText xml:space="preserve"> REF _Ref127445145 \h </w:instrText>
            </w:r>
            <w:r>
              <w:rPr>
                <w:rFonts w:eastAsia="宋体"/>
                <w:lang w:eastAsia="zh-CN"/>
              </w:rPr>
              <w:instrText xml:space="preserve"> \* MERGEFORMAT </w:instrText>
            </w:r>
            <w:r w:rsidRPr="009B1F0E">
              <w:rPr>
                <w:lang w:eastAsia="zh-CN"/>
              </w:rPr>
            </w:r>
            <w:r w:rsidRPr="009B1F0E">
              <w:rPr>
                <w:lang w:eastAsia="zh-CN"/>
              </w:rPr>
              <w:fldChar w:fldCharType="separate"/>
            </w:r>
            <w:r w:rsidRPr="009B1F0E">
              <w:rPr>
                <w:rFonts w:eastAsia="宋体"/>
                <w:lang w:eastAsia="zh-CN"/>
              </w:rPr>
              <w:t>RAN4 to test 8RX at least in conducted mode, and RAN4 to discuss the OTA testability for 8 Rx case</w:t>
            </w:r>
            <w:r w:rsidRPr="009B1F0E">
              <w:rPr>
                <w:lang w:eastAsia="zh-CN"/>
              </w:rPr>
              <w:fldChar w:fldCharType="end"/>
            </w:r>
          </w:p>
          <w:p w14:paraId="5C41D5D7" w14:textId="2858D418" w:rsidR="009B1F0E" w:rsidRPr="009B1F0E" w:rsidRDefault="009B1F0E" w:rsidP="009B1F0E">
            <w:pPr>
              <w:pStyle w:val="af0"/>
              <w:spacing w:after="0"/>
              <w:rPr>
                <w:rFonts w:eastAsia="宋体"/>
                <w:lang w:eastAsia="zh-CN"/>
              </w:rPr>
            </w:pPr>
            <w:r w:rsidRPr="009B1F0E">
              <w:rPr>
                <w:lang w:eastAsia="zh-CN"/>
              </w:rPr>
              <w:fldChar w:fldCharType="begin"/>
            </w:r>
            <w:r w:rsidRPr="009B1F0E">
              <w:rPr>
                <w:rFonts w:eastAsia="宋体"/>
                <w:lang w:eastAsia="zh-CN"/>
              </w:rPr>
              <w:instrText xml:space="preserve"> REF _Ref127445156 \n \h </w:instrText>
            </w:r>
            <w:r>
              <w:rPr>
                <w:rFonts w:eastAsia="宋体"/>
                <w:lang w:eastAsia="zh-CN"/>
              </w:rPr>
              <w:instrText xml:space="preserve"> \* MERGEFORMAT </w:instrText>
            </w:r>
            <w:r w:rsidRPr="009B1F0E">
              <w:rPr>
                <w:lang w:eastAsia="zh-CN"/>
              </w:rPr>
            </w:r>
            <w:r w:rsidRPr="009B1F0E">
              <w:rPr>
                <w:lang w:eastAsia="zh-CN"/>
              </w:rPr>
              <w:fldChar w:fldCharType="separate"/>
            </w:r>
            <w:r w:rsidRPr="009B1F0E">
              <w:rPr>
                <w:rFonts w:eastAsia="宋体"/>
                <w:lang w:eastAsia="zh-CN"/>
              </w:rPr>
              <w:t>Proposal 5:</w:t>
            </w:r>
            <w:r w:rsidRPr="009B1F0E">
              <w:rPr>
                <w:lang w:eastAsia="zh-CN"/>
              </w:rPr>
              <w:fldChar w:fldCharType="end"/>
            </w:r>
            <w:r w:rsidRPr="009B1F0E">
              <w:rPr>
                <w:lang w:eastAsia="zh-CN"/>
              </w:rPr>
              <w:fldChar w:fldCharType="begin"/>
            </w:r>
            <w:r w:rsidRPr="009B1F0E">
              <w:rPr>
                <w:rFonts w:eastAsia="宋体"/>
                <w:lang w:eastAsia="zh-CN"/>
              </w:rPr>
              <w:instrText xml:space="preserve"> REF _Ref127445156 \h </w:instrText>
            </w:r>
            <w:r>
              <w:rPr>
                <w:rFonts w:eastAsia="宋体"/>
                <w:lang w:eastAsia="zh-CN"/>
              </w:rPr>
              <w:instrText xml:space="preserve"> \* MERGEFORMAT </w:instrText>
            </w:r>
            <w:r w:rsidRPr="009B1F0E">
              <w:rPr>
                <w:lang w:eastAsia="zh-CN"/>
              </w:rPr>
            </w:r>
            <w:r w:rsidRPr="009B1F0E">
              <w:rPr>
                <w:lang w:eastAsia="zh-CN"/>
              </w:rPr>
              <w:fldChar w:fldCharType="separate"/>
            </w:r>
            <w:r w:rsidRPr="009B1F0E">
              <w:rPr>
                <w:rFonts w:eastAsia="宋体"/>
                <w:lang w:eastAsia="zh-CN"/>
              </w:rPr>
              <w:t>Include at least one rank from {5,6,7} with corresponding applicability rules.</w:t>
            </w:r>
            <w:r w:rsidRPr="009B1F0E">
              <w:rPr>
                <w:lang w:eastAsia="zh-CN"/>
              </w:rPr>
              <w:fldChar w:fldCharType="end"/>
            </w:r>
          </w:p>
          <w:p w14:paraId="64B58FDD" w14:textId="4DBD6F78" w:rsidR="009B1F0E" w:rsidRPr="009B1F0E" w:rsidRDefault="009B1F0E" w:rsidP="009B1F0E">
            <w:pPr>
              <w:pStyle w:val="af0"/>
              <w:spacing w:after="0"/>
              <w:rPr>
                <w:rFonts w:eastAsia="宋体"/>
                <w:lang w:eastAsia="zh-CN"/>
              </w:rPr>
            </w:pPr>
            <w:r w:rsidRPr="009B1F0E">
              <w:rPr>
                <w:lang w:eastAsia="zh-CN"/>
              </w:rPr>
              <w:fldChar w:fldCharType="begin"/>
            </w:r>
            <w:r w:rsidRPr="009B1F0E">
              <w:rPr>
                <w:rFonts w:eastAsia="宋体"/>
                <w:lang w:eastAsia="zh-CN"/>
              </w:rPr>
              <w:instrText xml:space="preserve"> REF _Ref127445171 \n \h </w:instrText>
            </w:r>
            <w:r>
              <w:rPr>
                <w:rFonts w:eastAsia="宋体"/>
                <w:lang w:eastAsia="zh-CN"/>
              </w:rPr>
              <w:instrText xml:space="preserve"> \* MERGEFORMAT </w:instrText>
            </w:r>
            <w:r w:rsidRPr="009B1F0E">
              <w:rPr>
                <w:lang w:eastAsia="zh-CN"/>
              </w:rPr>
            </w:r>
            <w:r w:rsidRPr="009B1F0E">
              <w:rPr>
                <w:lang w:eastAsia="zh-CN"/>
              </w:rPr>
              <w:fldChar w:fldCharType="separate"/>
            </w:r>
            <w:r w:rsidRPr="009B1F0E">
              <w:rPr>
                <w:rFonts w:eastAsia="宋体"/>
                <w:lang w:eastAsia="zh-CN"/>
              </w:rPr>
              <w:t>Proposal 6:</w:t>
            </w:r>
            <w:r w:rsidRPr="009B1F0E">
              <w:rPr>
                <w:lang w:eastAsia="zh-CN"/>
              </w:rPr>
              <w:fldChar w:fldCharType="end"/>
            </w:r>
            <w:r w:rsidRPr="009B1F0E">
              <w:rPr>
                <w:lang w:eastAsia="zh-CN"/>
              </w:rPr>
              <w:fldChar w:fldCharType="begin"/>
            </w:r>
            <w:r w:rsidRPr="009B1F0E">
              <w:rPr>
                <w:rFonts w:eastAsia="宋体"/>
                <w:lang w:eastAsia="zh-CN"/>
              </w:rPr>
              <w:instrText xml:space="preserve"> REF _Ref127445171 \h </w:instrText>
            </w:r>
            <w:r>
              <w:rPr>
                <w:rFonts w:eastAsia="宋体"/>
                <w:lang w:eastAsia="zh-CN"/>
              </w:rPr>
              <w:instrText xml:space="preserve"> \* MERGEFORMAT </w:instrText>
            </w:r>
            <w:r w:rsidRPr="009B1F0E">
              <w:rPr>
                <w:lang w:eastAsia="zh-CN"/>
              </w:rPr>
            </w:r>
            <w:r w:rsidRPr="009B1F0E">
              <w:rPr>
                <w:lang w:eastAsia="zh-CN"/>
              </w:rPr>
              <w:fldChar w:fldCharType="separate"/>
            </w:r>
            <w:r w:rsidRPr="009B1F0E">
              <w:rPr>
                <w:rFonts w:eastAsia="宋体"/>
                <w:lang w:eastAsia="zh-CN"/>
              </w:rPr>
              <w:t>RAN4 to keep Rank 2, Rank4 and Rank8 for the 8 Rx UE demodulation requirements.</w:t>
            </w:r>
            <w:r w:rsidRPr="009B1F0E">
              <w:rPr>
                <w:lang w:eastAsia="zh-CN"/>
              </w:rPr>
              <w:fldChar w:fldCharType="end"/>
            </w:r>
          </w:p>
          <w:p w14:paraId="245D0DAB" w14:textId="3D8A0869" w:rsidR="009B1F0E" w:rsidRPr="009B1F0E" w:rsidRDefault="009B1F0E" w:rsidP="009B1F0E">
            <w:pPr>
              <w:pStyle w:val="af0"/>
              <w:spacing w:after="0"/>
              <w:rPr>
                <w:rFonts w:eastAsia="宋体"/>
                <w:lang w:eastAsia="zh-CN"/>
              </w:rPr>
            </w:pPr>
            <w:r w:rsidRPr="009B1F0E">
              <w:rPr>
                <w:lang w:eastAsia="zh-CN"/>
              </w:rPr>
              <w:fldChar w:fldCharType="begin"/>
            </w:r>
            <w:r w:rsidRPr="009B1F0E">
              <w:rPr>
                <w:rFonts w:eastAsia="宋体"/>
                <w:lang w:eastAsia="zh-CN"/>
              </w:rPr>
              <w:instrText xml:space="preserve"> REF _Ref118734108 \n \h </w:instrText>
            </w:r>
            <w:r>
              <w:rPr>
                <w:rFonts w:eastAsia="宋体"/>
                <w:lang w:eastAsia="zh-CN"/>
              </w:rPr>
              <w:instrText xml:space="preserve"> \* MERGEFORMAT </w:instrText>
            </w:r>
            <w:r w:rsidRPr="009B1F0E">
              <w:rPr>
                <w:lang w:eastAsia="zh-CN"/>
              </w:rPr>
            </w:r>
            <w:r w:rsidRPr="009B1F0E">
              <w:rPr>
                <w:lang w:eastAsia="zh-CN"/>
              </w:rPr>
              <w:fldChar w:fldCharType="separate"/>
            </w:r>
            <w:r w:rsidRPr="009B1F0E">
              <w:rPr>
                <w:rFonts w:eastAsia="宋体"/>
                <w:lang w:eastAsia="zh-CN"/>
              </w:rPr>
              <w:t>Observation 2:</w:t>
            </w:r>
            <w:r w:rsidRPr="009B1F0E">
              <w:rPr>
                <w:lang w:eastAsia="zh-CN"/>
              </w:rPr>
              <w:fldChar w:fldCharType="end"/>
            </w:r>
            <w:r w:rsidRPr="009B1F0E">
              <w:rPr>
                <w:lang w:eastAsia="zh-CN"/>
              </w:rPr>
              <w:fldChar w:fldCharType="begin"/>
            </w:r>
            <w:r w:rsidRPr="009B1F0E">
              <w:rPr>
                <w:rFonts w:eastAsia="宋体"/>
                <w:lang w:eastAsia="zh-CN"/>
              </w:rPr>
              <w:instrText xml:space="preserve"> REF _Ref118734108 \h </w:instrText>
            </w:r>
            <w:r>
              <w:rPr>
                <w:rFonts w:eastAsia="宋体"/>
                <w:lang w:eastAsia="zh-CN"/>
              </w:rPr>
              <w:instrText xml:space="preserve"> \* MERGEFORMAT </w:instrText>
            </w:r>
            <w:r w:rsidRPr="009B1F0E">
              <w:rPr>
                <w:lang w:eastAsia="zh-CN"/>
              </w:rPr>
            </w:r>
            <w:r w:rsidRPr="009B1F0E">
              <w:rPr>
                <w:lang w:eastAsia="zh-CN"/>
              </w:rPr>
              <w:fldChar w:fldCharType="separate"/>
            </w:r>
            <w:r w:rsidRPr="009B1F0E">
              <w:rPr>
                <w:rFonts w:eastAsia="宋体"/>
                <w:lang w:eastAsia="zh-CN"/>
              </w:rPr>
              <w:t>The UE demodulation will be required to handle 2 codewords in case for number of layers higher than four.</w:t>
            </w:r>
            <w:r w:rsidRPr="009B1F0E">
              <w:rPr>
                <w:lang w:eastAsia="zh-CN"/>
              </w:rPr>
              <w:fldChar w:fldCharType="end"/>
            </w:r>
          </w:p>
          <w:p w14:paraId="20E220AE" w14:textId="65BB6A0B" w:rsidR="009B1F0E" w:rsidRPr="009B1F0E" w:rsidRDefault="009B1F0E" w:rsidP="009B1F0E">
            <w:pPr>
              <w:pStyle w:val="af0"/>
              <w:spacing w:after="0"/>
              <w:rPr>
                <w:rFonts w:eastAsia="宋体"/>
                <w:lang w:eastAsia="zh-CN"/>
              </w:rPr>
            </w:pPr>
            <w:r w:rsidRPr="009B1F0E">
              <w:rPr>
                <w:lang w:eastAsia="zh-CN"/>
              </w:rPr>
              <w:fldChar w:fldCharType="begin"/>
            </w:r>
            <w:r w:rsidRPr="009B1F0E">
              <w:rPr>
                <w:rFonts w:eastAsia="宋体"/>
                <w:lang w:eastAsia="zh-CN"/>
              </w:rPr>
              <w:instrText xml:space="preserve"> REF _Ref127445200 \r \h </w:instrText>
            </w:r>
            <w:r>
              <w:rPr>
                <w:rFonts w:eastAsia="宋体"/>
                <w:lang w:eastAsia="zh-CN"/>
              </w:rPr>
              <w:instrText xml:space="preserve"> \* MERGEFORMAT </w:instrText>
            </w:r>
            <w:r w:rsidRPr="009B1F0E">
              <w:rPr>
                <w:lang w:eastAsia="zh-CN"/>
              </w:rPr>
            </w:r>
            <w:r w:rsidRPr="009B1F0E">
              <w:rPr>
                <w:lang w:eastAsia="zh-CN"/>
              </w:rPr>
              <w:fldChar w:fldCharType="separate"/>
            </w:r>
            <w:r w:rsidRPr="009B1F0E">
              <w:rPr>
                <w:rFonts w:eastAsia="宋体"/>
                <w:lang w:eastAsia="zh-CN"/>
              </w:rPr>
              <w:t>Proposal 7:</w:t>
            </w:r>
            <w:r w:rsidRPr="009B1F0E">
              <w:rPr>
                <w:lang w:eastAsia="zh-CN"/>
              </w:rPr>
              <w:fldChar w:fldCharType="end"/>
            </w:r>
            <w:r w:rsidRPr="009B1F0E">
              <w:rPr>
                <w:lang w:eastAsia="zh-CN"/>
              </w:rPr>
              <w:fldChar w:fldCharType="begin"/>
            </w:r>
            <w:r w:rsidRPr="009B1F0E">
              <w:rPr>
                <w:rFonts w:eastAsia="宋体"/>
                <w:lang w:eastAsia="zh-CN"/>
              </w:rPr>
              <w:instrText xml:space="preserve"> REF _Ref127445200 \h </w:instrText>
            </w:r>
            <w:r>
              <w:rPr>
                <w:rFonts w:eastAsia="宋体"/>
                <w:lang w:eastAsia="zh-CN"/>
              </w:rPr>
              <w:instrText xml:space="preserve"> \* MERGEFORMAT </w:instrText>
            </w:r>
            <w:r w:rsidRPr="009B1F0E">
              <w:rPr>
                <w:lang w:eastAsia="zh-CN"/>
              </w:rPr>
            </w:r>
            <w:r w:rsidRPr="009B1F0E">
              <w:rPr>
                <w:lang w:eastAsia="zh-CN"/>
              </w:rPr>
              <w:fldChar w:fldCharType="separate"/>
            </w:r>
            <w:r w:rsidRPr="009B1F0E">
              <w:rPr>
                <w:rFonts w:eastAsia="宋体"/>
                <w:lang w:eastAsia="zh-CN"/>
              </w:rPr>
              <w:t>RAN4 to define two different MCS for each requirement for rank higher than 4. MCS values and channel model to be defined accordingly.</w:t>
            </w:r>
            <w:r w:rsidRPr="009B1F0E">
              <w:rPr>
                <w:lang w:eastAsia="zh-CN"/>
              </w:rPr>
              <w:fldChar w:fldCharType="end"/>
            </w:r>
          </w:p>
          <w:p w14:paraId="1E0C7899" w14:textId="6B0C30E5" w:rsidR="009B1F0E" w:rsidRPr="009B1F0E" w:rsidRDefault="009B1F0E" w:rsidP="009B1F0E">
            <w:pPr>
              <w:pStyle w:val="af0"/>
              <w:spacing w:after="0"/>
              <w:rPr>
                <w:rFonts w:eastAsia="宋体"/>
                <w:lang w:eastAsia="zh-CN"/>
              </w:rPr>
            </w:pPr>
            <w:r w:rsidRPr="009B1F0E">
              <w:rPr>
                <w:lang w:eastAsia="zh-CN"/>
              </w:rPr>
              <w:fldChar w:fldCharType="begin"/>
            </w:r>
            <w:r w:rsidRPr="009B1F0E">
              <w:rPr>
                <w:rFonts w:eastAsia="宋体"/>
                <w:lang w:eastAsia="zh-CN"/>
              </w:rPr>
              <w:instrText xml:space="preserve"> REF _Ref127445209 \r \h </w:instrText>
            </w:r>
            <w:r>
              <w:rPr>
                <w:rFonts w:eastAsia="宋体"/>
                <w:lang w:eastAsia="zh-CN"/>
              </w:rPr>
              <w:instrText xml:space="preserve"> \* MERGEFORMAT </w:instrText>
            </w:r>
            <w:r w:rsidRPr="009B1F0E">
              <w:rPr>
                <w:lang w:eastAsia="zh-CN"/>
              </w:rPr>
            </w:r>
            <w:r w:rsidRPr="009B1F0E">
              <w:rPr>
                <w:lang w:eastAsia="zh-CN"/>
              </w:rPr>
              <w:fldChar w:fldCharType="separate"/>
            </w:r>
            <w:r w:rsidRPr="009B1F0E">
              <w:rPr>
                <w:rFonts w:eastAsia="宋体"/>
                <w:lang w:eastAsia="zh-CN"/>
              </w:rPr>
              <w:t>Proposal 8:</w:t>
            </w:r>
            <w:r w:rsidRPr="009B1F0E">
              <w:rPr>
                <w:lang w:eastAsia="zh-CN"/>
              </w:rPr>
              <w:fldChar w:fldCharType="end"/>
            </w:r>
            <w:r w:rsidRPr="009B1F0E">
              <w:rPr>
                <w:lang w:eastAsia="zh-CN"/>
              </w:rPr>
              <w:fldChar w:fldCharType="begin"/>
            </w:r>
            <w:r w:rsidRPr="009B1F0E">
              <w:rPr>
                <w:rFonts w:eastAsia="宋体"/>
                <w:lang w:eastAsia="zh-CN"/>
              </w:rPr>
              <w:instrText xml:space="preserve"> REF _Ref127445209 \h </w:instrText>
            </w:r>
            <w:r>
              <w:rPr>
                <w:rFonts w:eastAsia="宋体"/>
                <w:lang w:eastAsia="zh-CN"/>
              </w:rPr>
              <w:instrText xml:space="preserve"> \* MERGEFORMAT </w:instrText>
            </w:r>
            <w:r w:rsidRPr="009B1F0E">
              <w:rPr>
                <w:lang w:eastAsia="zh-CN"/>
              </w:rPr>
            </w:r>
            <w:r w:rsidRPr="009B1F0E">
              <w:rPr>
                <w:lang w:eastAsia="zh-CN"/>
              </w:rPr>
              <w:fldChar w:fldCharType="separate"/>
            </w:r>
            <w:r w:rsidRPr="009B1F0E">
              <w:rPr>
                <w:rFonts w:eastAsia="宋体"/>
                <w:lang w:eastAsia="zh-CN"/>
              </w:rPr>
              <w:t>RAN4 to discuss the spatial channel models to be used for 8 Rx requirements with number of layers &gt;4 to ensure accurate requirements.</w:t>
            </w:r>
            <w:r w:rsidRPr="009B1F0E">
              <w:rPr>
                <w:lang w:eastAsia="zh-CN"/>
              </w:rPr>
              <w:fldChar w:fldCharType="end"/>
            </w:r>
          </w:p>
          <w:p w14:paraId="5F7B40B3" w14:textId="58240D30" w:rsidR="009B1F0E" w:rsidRPr="009B1F0E" w:rsidRDefault="009B1F0E" w:rsidP="009B1F0E">
            <w:pPr>
              <w:pStyle w:val="af0"/>
              <w:spacing w:after="0"/>
              <w:rPr>
                <w:rFonts w:eastAsia="宋体"/>
                <w:lang w:eastAsia="zh-CN"/>
              </w:rPr>
            </w:pPr>
            <w:r w:rsidRPr="009B1F0E">
              <w:rPr>
                <w:lang w:eastAsia="zh-CN"/>
              </w:rPr>
              <w:fldChar w:fldCharType="begin"/>
            </w:r>
            <w:r w:rsidRPr="009B1F0E">
              <w:rPr>
                <w:rFonts w:eastAsia="宋体"/>
                <w:lang w:eastAsia="zh-CN"/>
              </w:rPr>
              <w:instrText xml:space="preserve"> REF _Ref127526207 \r \h </w:instrText>
            </w:r>
            <w:r>
              <w:rPr>
                <w:rFonts w:eastAsia="宋体"/>
                <w:lang w:eastAsia="zh-CN"/>
              </w:rPr>
              <w:instrText xml:space="preserve"> \* MERGEFORMAT </w:instrText>
            </w:r>
            <w:r w:rsidRPr="009B1F0E">
              <w:rPr>
                <w:lang w:eastAsia="zh-CN"/>
              </w:rPr>
            </w:r>
            <w:r w:rsidRPr="009B1F0E">
              <w:rPr>
                <w:lang w:eastAsia="zh-CN"/>
              </w:rPr>
              <w:fldChar w:fldCharType="separate"/>
            </w:r>
            <w:r w:rsidRPr="009B1F0E">
              <w:rPr>
                <w:rFonts w:eastAsia="宋体"/>
                <w:lang w:eastAsia="zh-CN"/>
              </w:rPr>
              <w:t>Proposal 9:</w:t>
            </w:r>
            <w:r w:rsidRPr="009B1F0E">
              <w:rPr>
                <w:lang w:eastAsia="zh-CN"/>
              </w:rPr>
              <w:fldChar w:fldCharType="end"/>
            </w:r>
            <w:r w:rsidRPr="009B1F0E">
              <w:rPr>
                <w:lang w:eastAsia="zh-CN"/>
              </w:rPr>
              <w:fldChar w:fldCharType="begin"/>
            </w:r>
            <w:r w:rsidRPr="009B1F0E">
              <w:rPr>
                <w:rFonts w:eastAsia="宋体"/>
                <w:lang w:eastAsia="zh-CN"/>
              </w:rPr>
              <w:instrText xml:space="preserve"> REF _Ref127526207 \h </w:instrText>
            </w:r>
            <w:r>
              <w:rPr>
                <w:rFonts w:eastAsia="宋体"/>
                <w:lang w:eastAsia="zh-CN"/>
              </w:rPr>
              <w:instrText xml:space="preserve"> \* MERGEFORMAT </w:instrText>
            </w:r>
            <w:r w:rsidRPr="009B1F0E">
              <w:rPr>
                <w:lang w:eastAsia="zh-CN"/>
              </w:rPr>
            </w:r>
            <w:r w:rsidRPr="009B1F0E">
              <w:rPr>
                <w:lang w:eastAsia="zh-CN"/>
              </w:rPr>
              <w:fldChar w:fldCharType="separate"/>
            </w:r>
            <w:r w:rsidRPr="009B1F0E">
              <w:rPr>
                <w:rFonts w:eastAsia="宋体"/>
                <w:lang w:eastAsia="zh-CN"/>
              </w:rPr>
              <w:t>Discuss if modulation order 6 is testable in 8 Rx conducted</w:t>
            </w:r>
            <w:r w:rsidRPr="009B1F0E">
              <w:rPr>
                <w:lang w:eastAsia="zh-CN"/>
              </w:rPr>
              <w:fldChar w:fldCharType="end"/>
            </w:r>
          </w:p>
          <w:p w14:paraId="166DF8EF" w14:textId="6EC096C8" w:rsidR="009B1F0E" w:rsidRPr="009B1F0E" w:rsidRDefault="009B1F0E" w:rsidP="009B1F0E">
            <w:pPr>
              <w:pStyle w:val="af0"/>
              <w:spacing w:after="0"/>
              <w:rPr>
                <w:rFonts w:eastAsia="宋体"/>
                <w:lang w:eastAsia="zh-CN"/>
              </w:rPr>
            </w:pPr>
            <w:r w:rsidRPr="009B1F0E">
              <w:rPr>
                <w:lang w:eastAsia="zh-CN"/>
              </w:rPr>
              <w:fldChar w:fldCharType="begin"/>
            </w:r>
            <w:r w:rsidRPr="009B1F0E">
              <w:rPr>
                <w:rFonts w:eastAsia="宋体"/>
                <w:lang w:eastAsia="zh-CN"/>
              </w:rPr>
              <w:instrText xml:space="preserve"> REF _Ref127445226 \r \h </w:instrText>
            </w:r>
            <w:r>
              <w:rPr>
                <w:rFonts w:eastAsia="宋体"/>
                <w:lang w:eastAsia="zh-CN"/>
              </w:rPr>
              <w:instrText xml:space="preserve"> \* MERGEFORMAT </w:instrText>
            </w:r>
            <w:r w:rsidRPr="009B1F0E">
              <w:rPr>
                <w:lang w:eastAsia="zh-CN"/>
              </w:rPr>
            </w:r>
            <w:r w:rsidRPr="009B1F0E">
              <w:rPr>
                <w:lang w:eastAsia="zh-CN"/>
              </w:rPr>
              <w:fldChar w:fldCharType="separate"/>
            </w:r>
            <w:r w:rsidRPr="009B1F0E">
              <w:rPr>
                <w:rFonts w:eastAsia="宋体"/>
                <w:lang w:eastAsia="zh-CN"/>
              </w:rPr>
              <w:t>Proposal 10:</w:t>
            </w:r>
            <w:r w:rsidRPr="009B1F0E">
              <w:rPr>
                <w:lang w:eastAsia="zh-CN"/>
              </w:rPr>
              <w:fldChar w:fldCharType="end"/>
            </w:r>
            <w:r w:rsidRPr="009B1F0E">
              <w:rPr>
                <w:lang w:eastAsia="zh-CN"/>
              </w:rPr>
              <w:fldChar w:fldCharType="begin"/>
            </w:r>
            <w:r w:rsidRPr="009B1F0E">
              <w:rPr>
                <w:rFonts w:eastAsia="宋体"/>
                <w:lang w:eastAsia="zh-CN"/>
              </w:rPr>
              <w:instrText xml:space="preserve"> REF _Ref127445226 \h </w:instrText>
            </w:r>
            <w:r>
              <w:rPr>
                <w:rFonts w:eastAsia="宋体"/>
                <w:lang w:eastAsia="zh-CN"/>
              </w:rPr>
              <w:instrText xml:space="preserve"> \* MERGEFORMAT </w:instrText>
            </w:r>
            <w:r w:rsidRPr="009B1F0E">
              <w:rPr>
                <w:lang w:eastAsia="zh-CN"/>
              </w:rPr>
            </w:r>
            <w:r w:rsidRPr="009B1F0E">
              <w:rPr>
                <w:lang w:eastAsia="zh-CN"/>
              </w:rPr>
              <w:fldChar w:fldCharType="separate"/>
            </w:r>
            <w:r w:rsidRPr="009B1F0E">
              <w:rPr>
                <w:rFonts w:eastAsia="宋体"/>
                <w:lang w:eastAsia="zh-CN"/>
              </w:rPr>
              <w:t>RAN4 to specify 8 Rx requirements considering 2 Tx antennas for Rank 2. 4 Tx for Rank 4, and 8 Tx antennas for Rank 6 and Rank 8.</w:t>
            </w:r>
            <w:r w:rsidRPr="009B1F0E">
              <w:rPr>
                <w:lang w:eastAsia="zh-CN"/>
              </w:rPr>
              <w:fldChar w:fldCharType="end"/>
            </w:r>
          </w:p>
          <w:p w14:paraId="13F39D80" w14:textId="68DE240C" w:rsidR="009B1F0E" w:rsidRPr="009B1F0E" w:rsidRDefault="009B1F0E" w:rsidP="009B1F0E">
            <w:pPr>
              <w:pStyle w:val="af0"/>
              <w:spacing w:after="0"/>
              <w:rPr>
                <w:rFonts w:eastAsia="宋体"/>
                <w:lang w:eastAsia="zh-CN"/>
              </w:rPr>
            </w:pPr>
            <w:r w:rsidRPr="009B1F0E">
              <w:rPr>
                <w:lang w:eastAsia="zh-CN"/>
              </w:rPr>
              <w:fldChar w:fldCharType="begin"/>
            </w:r>
            <w:r w:rsidRPr="009B1F0E">
              <w:rPr>
                <w:rFonts w:eastAsia="宋体"/>
                <w:lang w:eastAsia="zh-CN"/>
              </w:rPr>
              <w:instrText xml:space="preserve"> REF _Ref127445239 \r \h </w:instrText>
            </w:r>
            <w:r>
              <w:rPr>
                <w:rFonts w:eastAsia="宋体"/>
                <w:lang w:eastAsia="zh-CN"/>
              </w:rPr>
              <w:instrText xml:space="preserve"> \* MERGEFORMAT </w:instrText>
            </w:r>
            <w:r w:rsidRPr="009B1F0E">
              <w:rPr>
                <w:lang w:eastAsia="zh-CN"/>
              </w:rPr>
            </w:r>
            <w:r w:rsidRPr="009B1F0E">
              <w:rPr>
                <w:lang w:eastAsia="zh-CN"/>
              </w:rPr>
              <w:fldChar w:fldCharType="separate"/>
            </w:r>
            <w:r w:rsidRPr="009B1F0E">
              <w:rPr>
                <w:rFonts w:eastAsia="宋体"/>
                <w:lang w:eastAsia="zh-CN"/>
              </w:rPr>
              <w:t>Proposal 11:</w:t>
            </w:r>
            <w:r w:rsidRPr="009B1F0E">
              <w:rPr>
                <w:lang w:eastAsia="zh-CN"/>
              </w:rPr>
              <w:fldChar w:fldCharType="end"/>
            </w:r>
            <w:r w:rsidRPr="009B1F0E">
              <w:rPr>
                <w:lang w:eastAsia="zh-CN"/>
              </w:rPr>
              <w:fldChar w:fldCharType="begin"/>
            </w:r>
            <w:r w:rsidRPr="009B1F0E">
              <w:rPr>
                <w:rFonts w:eastAsia="宋体"/>
                <w:lang w:eastAsia="zh-CN"/>
              </w:rPr>
              <w:instrText xml:space="preserve"> REF _Ref127445239 \h </w:instrText>
            </w:r>
            <w:r>
              <w:rPr>
                <w:rFonts w:eastAsia="宋体"/>
                <w:lang w:eastAsia="zh-CN"/>
              </w:rPr>
              <w:instrText xml:space="preserve"> \* MERGEFORMAT </w:instrText>
            </w:r>
            <w:r w:rsidRPr="009B1F0E">
              <w:rPr>
                <w:lang w:eastAsia="zh-CN"/>
              </w:rPr>
            </w:r>
            <w:r w:rsidRPr="009B1F0E">
              <w:rPr>
                <w:lang w:eastAsia="zh-CN"/>
              </w:rPr>
              <w:fldChar w:fldCharType="separate"/>
            </w:r>
            <w:r w:rsidRPr="009B1F0E">
              <w:rPr>
                <w:rFonts w:eastAsia="宋体"/>
                <w:lang w:eastAsia="zh-CN"/>
              </w:rPr>
              <w:t>Use as evaluation metrics the SNR at which the PDSCH achieves 70% and 30% of throughput to test 8 Rx PDSCH performance.</w:t>
            </w:r>
            <w:r w:rsidRPr="009B1F0E">
              <w:rPr>
                <w:lang w:eastAsia="zh-CN"/>
              </w:rPr>
              <w:fldChar w:fldCharType="end"/>
            </w:r>
          </w:p>
          <w:p w14:paraId="03EE0594" w14:textId="4FFA7D56" w:rsidR="009B1F0E" w:rsidRPr="009B1F0E" w:rsidRDefault="009B1F0E" w:rsidP="009B1F0E">
            <w:pPr>
              <w:pStyle w:val="af0"/>
              <w:spacing w:after="0"/>
              <w:rPr>
                <w:rFonts w:eastAsia="宋体"/>
                <w:lang w:eastAsia="zh-CN"/>
              </w:rPr>
            </w:pPr>
            <w:r w:rsidRPr="009B1F0E">
              <w:rPr>
                <w:lang w:eastAsia="zh-CN"/>
              </w:rPr>
              <w:fldChar w:fldCharType="begin"/>
            </w:r>
            <w:r w:rsidRPr="009B1F0E">
              <w:rPr>
                <w:rFonts w:eastAsia="宋体"/>
                <w:lang w:eastAsia="zh-CN"/>
              </w:rPr>
              <w:instrText xml:space="preserve"> REF _Ref127445254 \n \h </w:instrText>
            </w:r>
            <w:r>
              <w:rPr>
                <w:rFonts w:eastAsia="宋体"/>
                <w:lang w:eastAsia="zh-CN"/>
              </w:rPr>
              <w:instrText xml:space="preserve"> \* MERGEFORMAT </w:instrText>
            </w:r>
            <w:r w:rsidRPr="009B1F0E">
              <w:rPr>
                <w:lang w:eastAsia="zh-CN"/>
              </w:rPr>
            </w:r>
            <w:r w:rsidRPr="009B1F0E">
              <w:rPr>
                <w:lang w:eastAsia="zh-CN"/>
              </w:rPr>
              <w:fldChar w:fldCharType="separate"/>
            </w:r>
            <w:r w:rsidRPr="009B1F0E">
              <w:rPr>
                <w:rFonts w:eastAsia="宋体"/>
                <w:lang w:eastAsia="zh-CN"/>
              </w:rPr>
              <w:t>Proposal 12:</w:t>
            </w:r>
            <w:r w:rsidRPr="009B1F0E">
              <w:rPr>
                <w:lang w:eastAsia="zh-CN"/>
              </w:rPr>
              <w:fldChar w:fldCharType="end"/>
            </w:r>
            <w:r w:rsidRPr="009B1F0E">
              <w:rPr>
                <w:lang w:eastAsia="zh-CN"/>
              </w:rPr>
              <w:fldChar w:fldCharType="begin"/>
            </w:r>
            <w:r w:rsidRPr="009B1F0E">
              <w:rPr>
                <w:rFonts w:eastAsia="宋体"/>
                <w:lang w:eastAsia="zh-CN"/>
              </w:rPr>
              <w:instrText xml:space="preserve"> REF _Ref127445254 \h </w:instrText>
            </w:r>
            <w:r>
              <w:rPr>
                <w:rFonts w:eastAsia="宋体"/>
                <w:lang w:eastAsia="zh-CN"/>
              </w:rPr>
              <w:instrText xml:space="preserve"> \* MERGEFORMAT </w:instrText>
            </w:r>
            <w:r w:rsidRPr="009B1F0E">
              <w:rPr>
                <w:lang w:eastAsia="zh-CN"/>
              </w:rPr>
            </w:r>
            <w:r w:rsidRPr="009B1F0E">
              <w:rPr>
                <w:lang w:eastAsia="zh-CN"/>
              </w:rPr>
              <w:fldChar w:fldCharType="separate"/>
            </w:r>
            <w:r w:rsidRPr="009B1F0E">
              <w:rPr>
                <w:rFonts w:eastAsia="宋体"/>
                <w:lang w:eastAsia="zh-CN"/>
              </w:rPr>
              <w:t>Define 8 layers requirements using a modulation order lower than 6.</w:t>
            </w:r>
            <w:r w:rsidRPr="009B1F0E">
              <w:rPr>
                <w:lang w:eastAsia="zh-CN"/>
              </w:rPr>
              <w:fldChar w:fldCharType="end"/>
            </w:r>
          </w:p>
          <w:p w14:paraId="5D58BC94" w14:textId="423907A1" w:rsidR="009B1F0E" w:rsidRPr="009B1F0E" w:rsidRDefault="009B1F0E" w:rsidP="009B1F0E">
            <w:pPr>
              <w:pStyle w:val="af0"/>
              <w:spacing w:after="0"/>
              <w:rPr>
                <w:rFonts w:eastAsia="宋体"/>
                <w:lang w:eastAsia="zh-CN"/>
              </w:rPr>
            </w:pPr>
            <w:r w:rsidRPr="009B1F0E">
              <w:rPr>
                <w:lang w:eastAsia="zh-CN"/>
              </w:rPr>
              <w:fldChar w:fldCharType="begin"/>
            </w:r>
            <w:r w:rsidRPr="009B1F0E">
              <w:rPr>
                <w:rFonts w:eastAsia="宋体"/>
                <w:lang w:eastAsia="zh-CN"/>
              </w:rPr>
              <w:instrText xml:space="preserve"> REF _Ref127445264 \r \h </w:instrText>
            </w:r>
            <w:r>
              <w:rPr>
                <w:rFonts w:eastAsia="宋体"/>
                <w:lang w:eastAsia="zh-CN"/>
              </w:rPr>
              <w:instrText xml:space="preserve"> \* MERGEFORMAT </w:instrText>
            </w:r>
            <w:r w:rsidRPr="009B1F0E">
              <w:rPr>
                <w:lang w:eastAsia="zh-CN"/>
              </w:rPr>
            </w:r>
            <w:r w:rsidRPr="009B1F0E">
              <w:rPr>
                <w:lang w:eastAsia="zh-CN"/>
              </w:rPr>
              <w:fldChar w:fldCharType="separate"/>
            </w:r>
            <w:r w:rsidRPr="009B1F0E">
              <w:rPr>
                <w:rFonts w:eastAsia="宋体"/>
                <w:lang w:eastAsia="zh-CN"/>
              </w:rPr>
              <w:t>Proposal 13:</w:t>
            </w:r>
            <w:r w:rsidRPr="009B1F0E">
              <w:rPr>
                <w:lang w:eastAsia="zh-CN"/>
              </w:rPr>
              <w:fldChar w:fldCharType="end"/>
            </w:r>
            <w:r w:rsidRPr="009B1F0E">
              <w:rPr>
                <w:lang w:eastAsia="zh-CN"/>
              </w:rPr>
              <w:fldChar w:fldCharType="begin"/>
            </w:r>
            <w:r w:rsidRPr="009B1F0E">
              <w:rPr>
                <w:rFonts w:eastAsia="宋体"/>
                <w:lang w:eastAsia="zh-CN"/>
              </w:rPr>
              <w:instrText xml:space="preserve"> REF _Ref127445264 \h </w:instrText>
            </w:r>
            <w:r>
              <w:rPr>
                <w:rFonts w:eastAsia="宋体"/>
                <w:lang w:eastAsia="zh-CN"/>
              </w:rPr>
              <w:instrText xml:space="preserve"> \* MERGEFORMAT </w:instrText>
            </w:r>
            <w:r w:rsidRPr="009B1F0E">
              <w:rPr>
                <w:lang w:eastAsia="zh-CN"/>
              </w:rPr>
            </w:r>
            <w:r w:rsidRPr="009B1F0E">
              <w:rPr>
                <w:lang w:eastAsia="zh-CN"/>
              </w:rPr>
              <w:fldChar w:fldCharType="separate"/>
            </w:r>
            <w:r w:rsidRPr="009B1F0E">
              <w:rPr>
                <w:rFonts w:eastAsia="宋体"/>
                <w:lang w:eastAsia="zh-CN"/>
              </w:rPr>
              <w:t>Only define 1024QAM requirements with number of layers &lt;=4.</w:t>
            </w:r>
            <w:r w:rsidRPr="009B1F0E">
              <w:rPr>
                <w:lang w:eastAsia="zh-CN"/>
              </w:rPr>
              <w:fldChar w:fldCharType="end"/>
            </w:r>
          </w:p>
          <w:p w14:paraId="30477459" w14:textId="4622BE5C" w:rsidR="009B1F0E" w:rsidRPr="009B1F0E" w:rsidRDefault="009B1F0E" w:rsidP="009B1F0E">
            <w:pPr>
              <w:pStyle w:val="af0"/>
              <w:spacing w:after="0"/>
              <w:rPr>
                <w:rFonts w:eastAsia="宋体"/>
                <w:lang w:eastAsia="zh-CN"/>
              </w:rPr>
            </w:pPr>
            <w:r w:rsidRPr="009B1F0E">
              <w:rPr>
                <w:lang w:eastAsia="zh-CN"/>
              </w:rPr>
              <w:fldChar w:fldCharType="begin"/>
            </w:r>
            <w:r w:rsidRPr="009B1F0E">
              <w:rPr>
                <w:rFonts w:eastAsia="宋体"/>
                <w:lang w:eastAsia="zh-CN"/>
              </w:rPr>
              <w:instrText xml:space="preserve"> REF _Ref127445276 \n \h </w:instrText>
            </w:r>
            <w:r>
              <w:rPr>
                <w:rFonts w:eastAsia="宋体"/>
                <w:lang w:eastAsia="zh-CN"/>
              </w:rPr>
              <w:instrText xml:space="preserve"> \* MERGEFORMAT </w:instrText>
            </w:r>
            <w:r w:rsidRPr="009B1F0E">
              <w:rPr>
                <w:lang w:eastAsia="zh-CN"/>
              </w:rPr>
            </w:r>
            <w:r w:rsidRPr="009B1F0E">
              <w:rPr>
                <w:lang w:eastAsia="zh-CN"/>
              </w:rPr>
              <w:fldChar w:fldCharType="separate"/>
            </w:r>
            <w:r w:rsidRPr="009B1F0E">
              <w:rPr>
                <w:rFonts w:eastAsia="宋体"/>
                <w:lang w:eastAsia="zh-CN"/>
              </w:rPr>
              <w:t>Proposal 14:</w:t>
            </w:r>
            <w:r w:rsidRPr="009B1F0E">
              <w:rPr>
                <w:lang w:eastAsia="zh-CN"/>
              </w:rPr>
              <w:fldChar w:fldCharType="end"/>
            </w:r>
            <w:r w:rsidRPr="009B1F0E">
              <w:rPr>
                <w:lang w:eastAsia="zh-CN"/>
              </w:rPr>
              <w:fldChar w:fldCharType="begin"/>
            </w:r>
            <w:r w:rsidRPr="009B1F0E">
              <w:rPr>
                <w:rFonts w:eastAsia="宋体"/>
                <w:lang w:eastAsia="zh-CN"/>
              </w:rPr>
              <w:instrText xml:space="preserve"> REF _Ref127445276 \h </w:instrText>
            </w:r>
            <w:r>
              <w:rPr>
                <w:rFonts w:eastAsia="宋体"/>
                <w:lang w:eastAsia="zh-CN"/>
              </w:rPr>
              <w:instrText xml:space="preserve"> \* MERGEFORMAT </w:instrText>
            </w:r>
            <w:r w:rsidRPr="009B1F0E">
              <w:rPr>
                <w:lang w:eastAsia="zh-CN"/>
              </w:rPr>
            </w:r>
            <w:r w:rsidRPr="009B1F0E">
              <w:rPr>
                <w:lang w:eastAsia="zh-CN"/>
              </w:rPr>
              <w:fldChar w:fldCharType="separate"/>
            </w:r>
            <w:r w:rsidRPr="009B1F0E">
              <w:rPr>
                <w:rFonts w:eastAsia="宋体"/>
                <w:lang w:eastAsia="zh-CN"/>
              </w:rPr>
              <w:t>define the same DMRS configuration used for PDSCH requirement for the SDR requirements.</w:t>
            </w:r>
            <w:r w:rsidRPr="009B1F0E">
              <w:rPr>
                <w:lang w:eastAsia="zh-CN"/>
              </w:rPr>
              <w:fldChar w:fldCharType="end"/>
            </w:r>
          </w:p>
          <w:p w14:paraId="52628F0F" w14:textId="6326EE21" w:rsidR="009B1F0E" w:rsidRPr="009B1F0E" w:rsidRDefault="009B1F0E" w:rsidP="009B1F0E">
            <w:pPr>
              <w:pStyle w:val="af0"/>
              <w:spacing w:after="0"/>
            </w:pPr>
            <w:r w:rsidRPr="009B1F0E">
              <w:rPr>
                <w:lang w:eastAsia="zh-CN"/>
              </w:rPr>
              <w:fldChar w:fldCharType="begin"/>
            </w:r>
            <w:r w:rsidRPr="009B1F0E">
              <w:rPr>
                <w:rFonts w:eastAsia="宋体"/>
                <w:lang w:eastAsia="zh-CN"/>
              </w:rPr>
              <w:instrText xml:space="preserve"> REF _Ref127445285 \r \h </w:instrText>
            </w:r>
            <w:r>
              <w:rPr>
                <w:rFonts w:eastAsia="宋体"/>
                <w:lang w:eastAsia="zh-CN"/>
              </w:rPr>
              <w:instrText xml:space="preserve"> \* MERGEFORMAT </w:instrText>
            </w:r>
            <w:r w:rsidRPr="009B1F0E">
              <w:rPr>
                <w:lang w:eastAsia="zh-CN"/>
              </w:rPr>
            </w:r>
            <w:r w:rsidRPr="009B1F0E">
              <w:rPr>
                <w:lang w:eastAsia="zh-CN"/>
              </w:rPr>
              <w:fldChar w:fldCharType="separate"/>
            </w:r>
            <w:r w:rsidRPr="009B1F0E">
              <w:rPr>
                <w:rFonts w:eastAsia="宋体"/>
                <w:lang w:eastAsia="zh-CN"/>
              </w:rPr>
              <w:t>Proposal 15:</w:t>
            </w:r>
            <w:r w:rsidRPr="009B1F0E">
              <w:rPr>
                <w:lang w:eastAsia="zh-CN"/>
              </w:rPr>
              <w:fldChar w:fldCharType="end"/>
            </w:r>
            <w:r w:rsidRPr="009B1F0E">
              <w:rPr>
                <w:lang w:eastAsia="zh-CN"/>
              </w:rPr>
              <w:fldChar w:fldCharType="begin"/>
            </w:r>
            <w:r w:rsidRPr="009B1F0E">
              <w:rPr>
                <w:rFonts w:eastAsia="宋体"/>
                <w:lang w:eastAsia="zh-CN"/>
              </w:rPr>
              <w:instrText xml:space="preserve"> REF _Ref127445285 \h </w:instrText>
            </w:r>
            <w:r>
              <w:rPr>
                <w:rFonts w:eastAsia="宋体"/>
                <w:lang w:eastAsia="zh-CN"/>
              </w:rPr>
              <w:instrText xml:space="preserve"> \* MERGEFORMAT </w:instrText>
            </w:r>
            <w:r w:rsidRPr="009B1F0E">
              <w:rPr>
                <w:lang w:eastAsia="zh-CN"/>
              </w:rPr>
            </w:r>
            <w:r w:rsidRPr="009B1F0E">
              <w:rPr>
                <w:lang w:eastAsia="zh-CN"/>
              </w:rPr>
              <w:fldChar w:fldCharType="separate"/>
            </w:r>
            <w:r w:rsidRPr="009B1F0E">
              <w:rPr>
                <w:rFonts w:eastAsia="宋体"/>
                <w:lang w:eastAsia="zh-CN"/>
              </w:rPr>
              <w:t>RAN4 to extend the PMI and Rank reporting requirements for 8 Rx.</w:t>
            </w:r>
            <w:r w:rsidRPr="009B1F0E">
              <w:rPr>
                <w:lang w:eastAsia="zh-CN"/>
              </w:rPr>
              <w:fldChar w:fldCharType="end"/>
            </w:r>
          </w:p>
        </w:tc>
      </w:tr>
      <w:tr w:rsidR="009B1F0E" w14:paraId="62930FEA" w14:textId="77777777" w:rsidTr="00805BE8">
        <w:trPr>
          <w:trHeight w:val="468"/>
        </w:trPr>
        <w:tc>
          <w:tcPr>
            <w:tcW w:w="1648" w:type="dxa"/>
          </w:tcPr>
          <w:p w14:paraId="4C57E795" w14:textId="434243D4" w:rsidR="009B1F0E" w:rsidRPr="009B1F0E" w:rsidRDefault="009B1F0E" w:rsidP="00AF017A">
            <w:pPr>
              <w:pStyle w:val="af0"/>
              <w:rPr>
                <w:lang w:eastAsia="zh-CN"/>
              </w:rPr>
            </w:pPr>
            <w:r w:rsidRPr="009B1F0E">
              <w:rPr>
                <w:rFonts w:eastAsia="宋体"/>
                <w:lang w:eastAsia="zh-CN"/>
              </w:rPr>
              <w:t>R4-2300613</w:t>
            </w:r>
          </w:p>
        </w:tc>
        <w:tc>
          <w:tcPr>
            <w:tcW w:w="1437" w:type="dxa"/>
          </w:tcPr>
          <w:p w14:paraId="635C0F27" w14:textId="511F02A9" w:rsidR="009B1F0E" w:rsidRDefault="009B1F0E" w:rsidP="00AF017A">
            <w:pPr>
              <w:pStyle w:val="af0"/>
              <w:rPr>
                <w:rFonts w:eastAsiaTheme="minorEastAsia"/>
                <w:lang w:eastAsia="zh-CN"/>
              </w:rPr>
            </w:pPr>
            <w:r>
              <w:rPr>
                <w:rFonts w:eastAsiaTheme="minorEastAsia" w:hint="eastAsia"/>
                <w:lang w:eastAsia="zh-CN"/>
              </w:rPr>
              <w:t>N</w:t>
            </w:r>
            <w:r>
              <w:rPr>
                <w:rFonts w:eastAsiaTheme="minorEastAsia"/>
                <w:lang w:eastAsia="zh-CN"/>
              </w:rPr>
              <w:t>okia</w:t>
            </w:r>
          </w:p>
        </w:tc>
        <w:tc>
          <w:tcPr>
            <w:tcW w:w="6772" w:type="dxa"/>
          </w:tcPr>
          <w:p w14:paraId="5DBE24B5" w14:textId="261D9B5C" w:rsidR="009B1F0E" w:rsidRPr="009B1F0E" w:rsidRDefault="009B1F0E" w:rsidP="009B1F0E">
            <w:pPr>
              <w:pStyle w:val="af0"/>
              <w:spacing w:after="0"/>
              <w:rPr>
                <w:rFonts w:eastAsiaTheme="minorEastAsia"/>
                <w:lang w:eastAsia="zh-CN"/>
              </w:rPr>
            </w:pPr>
            <w:r>
              <w:rPr>
                <w:rFonts w:eastAsiaTheme="minorEastAsia" w:hint="eastAsia"/>
                <w:lang w:eastAsia="zh-CN"/>
              </w:rPr>
              <w:t>P</w:t>
            </w:r>
            <w:r>
              <w:rPr>
                <w:rFonts w:eastAsiaTheme="minorEastAsia"/>
                <w:lang w:eastAsia="zh-CN"/>
              </w:rPr>
              <w:t>rovide simulation results</w:t>
            </w:r>
          </w:p>
        </w:tc>
      </w:tr>
      <w:tr w:rsidR="00560016" w14:paraId="58231CE2" w14:textId="77777777" w:rsidTr="00805BE8">
        <w:trPr>
          <w:trHeight w:val="468"/>
        </w:trPr>
        <w:tc>
          <w:tcPr>
            <w:tcW w:w="1648" w:type="dxa"/>
          </w:tcPr>
          <w:p w14:paraId="1FF45383" w14:textId="706D653E" w:rsidR="00560016" w:rsidRPr="009B1F0E" w:rsidRDefault="00560016" w:rsidP="00AF017A">
            <w:pPr>
              <w:pStyle w:val="af0"/>
              <w:rPr>
                <w:lang w:eastAsia="zh-CN"/>
              </w:rPr>
            </w:pPr>
            <w:r w:rsidRPr="00560016">
              <w:rPr>
                <w:rFonts w:eastAsia="宋体"/>
                <w:lang w:eastAsia="zh-CN"/>
              </w:rPr>
              <w:t>R4-2300830</w:t>
            </w:r>
            <w:r w:rsidRPr="00164A66">
              <w:rPr>
                <w:rFonts w:ascii="Arial" w:eastAsia="MS Mincho" w:hAnsi="Arial" w:cs="Arial"/>
                <w:b/>
                <w:sz w:val="24"/>
                <w:szCs w:val="24"/>
              </w:rPr>
              <w:t xml:space="preserve">        </w:t>
            </w:r>
          </w:p>
        </w:tc>
        <w:tc>
          <w:tcPr>
            <w:tcW w:w="1437" w:type="dxa"/>
          </w:tcPr>
          <w:p w14:paraId="7B349670" w14:textId="040B3454" w:rsidR="00560016" w:rsidRDefault="00560016" w:rsidP="00AF017A">
            <w:pPr>
              <w:pStyle w:val="af0"/>
              <w:rPr>
                <w:rFonts w:eastAsiaTheme="minorEastAsia"/>
                <w:lang w:eastAsia="zh-CN"/>
              </w:rPr>
            </w:pPr>
            <w:r>
              <w:rPr>
                <w:rFonts w:eastAsiaTheme="minorEastAsia" w:hint="eastAsia"/>
                <w:lang w:eastAsia="zh-CN"/>
              </w:rPr>
              <w:t>S</w:t>
            </w:r>
            <w:r>
              <w:rPr>
                <w:rFonts w:eastAsiaTheme="minorEastAsia"/>
                <w:lang w:eastAsia="zh-CN"/>
              </w:rPr>
              <w:t>amsung</w:t>
            </w:r>
          </w:p>
        </w:tc>
        <w:tc>
          <w:tcPr>
            <w:tcW w:w="6772" w:type="dxa"/>
          </w:tcPr>
          <w:p w14:paraId="0CB56520" w14:textId="77777777" w:rsidR="00560016" w:rsidRPr="00560016" w:rsidRDefault="00560016" w:rsidP="00560016">
            <w:pPr>
              <w:pStyle w:val="af0"/>
              <w:spacing w:after="0"/>
              <w:rPr>
                <w:rFonts w:eastAsia="宋体"/>
                <w:lang w:eastAsia="zh-CN"/>
              </w:rPr>
            </w:pPr>
            <w:r w:rsidRPr="00560016">
              <w:rPr>
                <w:rFonts w:eastAsia="宋体"/>
                <w:lang w:eastAsia="zh-CN"/>
              </w:rPr>
              <w:t xml:space="preserve">Proposal 1: Antenna configuration for rank2, 4 and 8 </w:t>
            </w:r>
          </w:p>
          <w:p w14:paraId="25F53E90" w14:textId="77777777" w:rsidR="00560016" w:rsidRPr="00560016" w:rsidRDefault="00560016" w:rsidP="00560016">
            <w:pPr>
              <w:pStyle w:val="af0"/>
              <w:spacing w:after="0"/>
              <w:rPr>
                <w:rFonts w:eastAsia="宋体"/>
                <w:lang w:eastAsia="zh-CN"/>
              </w:rPr>
            </w:pPr>
            <w:r w:rsidRPr="00560016">
              <w:rPr>
                <w:rFonts w:eastAsia="宋体"/>
                <w:lang w:eastAsia="zh-CN"/>
              </w:rPr>
              <w:t>Rank2: 2T8R</w:t>
            </w:r>
          </w:p>
          <w:p w14:paraId="4C6DEE28" w14:textId="77777777" w:rsidR="00560016" w:rsidRPr="00560016" w:rsidRDefault="00560016" w:rsidP="00560016">
            <w:pPr>
              <w:pStyle w:val="af0"/>
              <w:spacing w:after="0"/>
              <w:rPr>
                <w:rFonts w:eastAsia="宋体"/>
                <w:lang w:eastAsia="zh-CN"/>
              </w:rPr>
            </w:pPr>
            <w:r w:rsidRPr="00560016">
              <w:rPr>
                <w:rFonts w:eastAsia="宋体"/>
                <w:lang w:eastAsia="zh-CN"/>
              </w:rPr>
              <w:t>Rank4: 4T8R</w:t>
            </w:r>
          </w:p>
          <w:p w14:paraId="30565830" w14:textId="77777777" w:rsidR="00560016" w:rsidRPr="00560016" w:rsidRDefault="00560016" w:rsidP="00560016">
            <w:pPr>
              <w:pStyle w:val="af0"/>
              <w:spacing w:after="0"/>
              <w:rPr>
                <w:rFonts w:eastAsia="宋体"/>
                <w:lang w:eastAsia="zh-CN"/>
              </w:rPr>
            </w:pPr>
            <w:r w:rsidRPr="00560016">
              <w:rPr>
                <w:rFonts w:eastAsia="宋体"/>
                <w:lang w:eastAsia="zh-CN"/>
              </w:rPr>
              <w:t>Rank8: 8T8R</w:t>
            </w:r>
          </w:p>
          <w:p w14:paraId="7B81F33D" w14:textId="77777777" w:rsidR="00560016" w:rsidRPr="00560016" w:rsidRDefault="00560016" w:rsidP="00560016">
            <w:pPr>
              <w:pStyle w:val="af0"/>
              <w:spacing w:after="0"/>
              <w:rPr>
                <w:rFonts w:eastAsia="宋体"/>
                <w:lang w:eastAsia="zh-CN"/>
              </w:rPr>
            </w:pPr>
            <w:r w:rsidRPr="00560016">
              <w:rPr>
                <w:rFonts w:eastAsia="宋体"/>
                <w:lang w:eastAsia="zh-CN"/>
              </w:rPr>
              <w:t>Proposal 2:  Use ULA Low and ULA medium A as test correlation matrix.</w:t>
            </w:r>
          </w:p>
          <w:p w14:paraId="435D6824" w14:textId="77777777" w:rsidR="00560016" w:rsidRPr="00560016" w:rsidRDefault="00560016" w:rsidP="00560016">
            <w:pPr>
              <w:pStyle w:val="af0"/>
              <w:spacing w:after="0"/>
              <w:rPr>
                <w:rFonts w:eastAsia="宋体"/>
                <w:lang w:eastAsia="zh-CN"/>
              </w:rPr>
            </w:pPr>
            <w:r w:rsidRPr="00560016">
              <w:rPr>
                <w:rFonts w:eastAsia="宋体"/>
                <w:lang w:eastAsia="zh-CN"/>
              </w:rPr>
              <w:t>Proposal 3: MCS used for the initial simulation assumptions:</w:t>
            </w:r>
          </w:p>
          <w:p w14:paraId="71710604" w14:textId="77777777" w:rsidR="00560016" w:rsidRPr="00560016" w:rsidRDefault="00560016" w:rsidP="00560016">
            <w:pPr>
              <w:pStyle w:val="af0"/>
              <w:spacing w:after="0"/>
              <w:rPr>
                <w:rFonts w:eastAsia="宋体"/>
                <w:lang w:eastAsia="zh-CN"/>
              </w:rPr>
            </w:pPr>
            <w:r w:rsidRPr="00560016">
              <w:rPr>
                <w:rFonts w:eastAsia="宋体"/>
                <w:lang w:eastAsia="zh-CN"/>
              </w:rPr>
              <w:lastRenderedPageBreak/>
              <w:t>Rank2: MCS19</w:t>
            </w:r>
          </w:p>
          <w:p w14:paraId="1800B899" w14:textId="77777777" w:rsidR="00560016" w:rsidRPr="00560016" w:rsidRDefault="00560016" w:rsidP="00560016">
            <w:pPr>
              <w:pStyle w:val="af0"/>
              <w:spacing w:after="0"/>
              <w:rPr>
                <w:rFonts w:eastAsia="宋体"/>
                <w:lang w:eastAsia="zh-CN"/>
              </w:rPr>
            </w:pPr>
            <w:r w:rsidRPr="00560016">
              <w:rPr>
                <w:rFonts w:eastAsia="宋体"/>
                <w:lang w:eastAsia="zh-CN"/>
              </w:rPr>
              <w:t>Rank4: MCS13 and MCS17</w:t>
            </w:r>
          </w:p>
          <w:p w14:paraId="6EB683D8" w14:textId="77777777" w:rsidR="00560016" w:rsidRPr="00560016" w:rsidRDefault="00560016" w:rsidP="00560016">
            <w:pPr>
              <w:pStyle w:val="af0"/>
              <w:spacing w:after="0"/>
              <w:rPr>
                <w:rFonts w:eastAsia="宋体"/>
                <w:lang w:eastAsia="zh-CN"/>
              </w:rPr>
            </w:pPr>
            <w:r w:rsidRPr="00560016">
              <w:rPr>
                <w:rFonts w:eastAsia="宋体"/>
                <w:lang w:eastAsia="zh-CN"/>
              </w:rPr>
              <w:t>Rank8: MCS4, MCS13 and MCS17</w:t>
            </w:r>
          </w:p>
          <w:p w14:paraId="6AECF37F" w14:textId="77777777" w:rsidR="00560016" w:rsidRPr="00560016" w:rsidRDefault="00560016" w:rsidP="00560016">
            <w:pPr>
              <w:pStyle w:val="af0"/>
              <w:spacing w:after="0"/>
              <w:rPr>
                <w:rFonts w:eastAsia="宋体"/>
                <w:lang w:eastAsia="zh-CN"/>
              </w:rPr>
            </w:pPr>
            <w:r w:rsidRPr="00560016">
              <w:rPr>
                <w:rFonts w:eastAsia="宋体"/>
                <w:lang w:eastAsia="zh-CN"/>
              </w:rPr>
              <w:t>Proposal 4: For rank 8, the same MCS level for two codewords should be defined.</w:t>
            </w:r>
          </w:p>
          <w:p w14:paraId="1F463D0F" w14:textId="77777777" w:rsidR="00560016" w:rsidRPr="00560016" w:rsidRDefault="00560016" w:rsidP="00560016">
            <w:pPr>
              <w:pStyle w:val="af0"/>
              <w:spacing w:after="0"/>
              <w:rPr>
                <w:rFonts w:eastAsia="宋体"/>
                <w:lang w:eastAsia="zh-CN"/>
              </w:rPr>
            </w:pPr>
            <w:r w:rsidRPr="00560016">
              <w:rPr>
                <w:rFonts w:eastAsia="宋体"/>
                <w:lang w:eastAsia="zh-CN"/>
              </w:rPr>
              <w:t>Proposal 5: Support option 1 (Yes, define 8 Rx requirements with two layers, low MCS, channel model with substantial Doppler spread for vehicular use case.)</w:t>
            </w:r>
          </w:p>
          <w:p w14:paraId="64A12DE8" w14:textId="77777777" w:rsidR="00560016" w:rsidRPr="00560016" w:rsidRDefault="00560016" w:rsidP="00560016">
            <w:pPr>
              <w:pStyle w:val="af0"/>
              <w:spacing w:after="0"/>
              <w:rPr>
                <w:rFonts w:eastAsia="宋体"/>
                <w:lang w:eastAsia="zh-CN"/>
              </w:rPr>
            </w:pPr>
            <w:r w:rsidRPr="00560016">
              <w:rPr>
                <w:rFonts w:eastAsia="宋体"/>
                <w:lang w:eastAsia="zh-CN"/>
              </w:rPr>
              <w:t>Proposal 6: Use option 1 (Option1: 70% of maximum TP) as 8Rx PDSCH demodulation test metric.</w:t>
            </w:r>
          </w:p>
          <w:p w14:paraId="166B05BC" w14:textId="77777777" w:rsidR="00560016" w:rsidRPr="00560016" w:rsidRDefault="00560016" w:rsidP="00560016">
            <w:pPr>
              <w:pStyle w:val="af0"/>
              <w:spacing w:after="0"/>
              <w:rPr>
                <w:rFonts w:eastAsia="宋体"/>
                <w:lang w:eastAsia="zh-CN"/>
              </w:rPr>
            </w:pPr>
            <w:r w:rsidRPr="00560016">
              <w:rPr>
                <w:rFonts w:eastAsia="宋体"/>
                <w:lang w:eastAsia="zh-CN"/>
              </w:rPr>
              <w:t>Proposal 7: Use N1=4 and N2=1 for 8 ports case initial simulation results alignment.</w:t>
            </w:r>
          </w:p>
          <w:p w14:paraId="22C7B8B8" w14:textId="77777777" w:rsidR="00560016" w:rsidRPr="00560016" w:rsidRDefault="00560016" w:rsidP="00560016">
            <w:pPr>
              <w:pStyle w:val="af0"/>
              <w:spacing w:after="0"/>
              <w:rPr>
                <w:rFonts w:eastAsia="宋体"/>
                <w:lang w:eastAsia="zh-CN"/>
              </w:rPr>
            </w:pPr>
            <w:r w:rsidRPr="00560016">
              <w:rPr>
                <w:rFonts w:eastAsia="宋体"/>
                <w:lang w:eastAsia="zh-CN"/>
              </w:rPr>
              <w:t>Proposal 8: For UE capable of 64QAM and 256QAM, RAN4 to study the feasibility of 64QAM and 256QAM with 8 MIMO layers.</w:t>
            </w:r>
          </w:p>
          <w:p w14:paraId="2B7C3C54" w14:textId="7762D50E" w:rsidR="00560016" w:rsidRPr="00560016" w:rsidRDefault="00560016" w:rsidP="00560016">
            <w:pPr>
              <w:pStyle w:val="af0"/>
              <w:spacing w:after="0"/>
              <w:rPr>
                <w:rFonts w:eastAsia="宋体"/>
                <w:lang w:eastAsia="zh-CN"/>
              </w:rPr>
            </w:pPr>
            <w:r w:rsidRPr="00560016">
              <w:rPr>
                <w:rFonts w:eastAsia="宋体"/>
                <w:lang w:eastAsia="zh-CN"/>
              </w:rPr>
              <w:t>Proposal 9: For UE capable of 1024QAM, option 1 (RAN4 to study the feasibility of 1024QAM with 4 MIMO layers).</w:t>
            </w:r>
          </w:p>
        </w:tc>
      </w:tr>
      <w:tr w:rsidR="00560016" w14:paraId="33DE4DFC" w14:textId="77777777" w:rsidTr="00805BE8">
        <w:trPr>
          <w:trHeight w:val="468"/>
        </w:trPr>
        <w:tc>
          <w:tcPr>
            <w:tcW w:w="1648" w:type="dxa"/>
          </w:tcPr>
          <w:p w14:paraId="12314D95" w14:textId="49A6575B" w:rsidR="00560016" w:rsidRPr="00560016" w:rsidRDefault="00560016" w:rsidP="00AF017A">
            <w:pPr>
              <w:pStyle w:val="af0"/>
              <w:rPr>
                <w:lang w:eastAsia="zh-CN"/>
              </w:rPr>
            </w:pPr>
            <w:r w:rsidRPr="00560016">
              <w:rPr>
                <w:rFonts w:eastAsia="宋体"/>
                <w:lang w:eastAsia="zh-CN"/>
              </w:rPr>
              <w:lastRenderedPageBreak/>
              <w:t>R4-2300831</w:t>
            </w:r>
          </w:p>
        </w:tc>
        <w:tc>
          <w:tcPr>
            <w:tcW w:w="1437" w:type="dxa"/>
          </w:tcPr>
          <w:p w14:paraId="087A088D" w14:textId="1F9C09FF" w:rsidR="00560016" w:rsidRDefault="00560016" w:rsidP="00AF017A">
            <w:pPr>
              <w:pStyle w:val="af0"/>
              <w:rPr>
                <w:rFonts w:eastAsiaTheme="minorEastAsia"/>
                <w:lang w:eastAsia="zh-CN"/>
              </w:rPr>
            </w:pPr>
            <w:r w:rsidRPr="00560016">
              <w:rPr>
                <w:rFonts w:eastAsiaTheme="minorEastAsia"/>
                <w:lang w:eastAsia="zh-CN"/>
              </w:rPr>
              <w:t>Samsung</w:t>
            </w:r>
          </w:p>
        </w:tc>
        <w:tc>
          <w:tcPr>
            <w:tcW w:w="6772" w:type="dxa"/>
          </w:tcPr>
          <w:p w14:paraId="4CA6BE45" w14:textId="7D598067" w:rsidR="00560016" w:rsidRPr="00560016" w:rsidRDefault="00560016" w:rsidP="00560016">
            <w:pPr>
              <w:pStyle w:val="af0"/>
              <w:spacing w:after="0"/>
              <w:rPr>
                <w:rFonts w:eastAsiaTheme="minorEastAsia"/>
                <w:lang w:eastAsia="zh-CN"/>
              </w:rPr>
            </w:pPr>
            <w:r>
              <w:rPr>
                <w:rFonts w:eastAsiaTheme="minorEastAsia" w:hint="eastAsia"/>
                <w:lang w:eastAsia="zh-CN"/>
              </w:rPr>
              <w:t>P</w:t>
            </w:r>
            <w:r>
              <w:rPr>
                <w:rFonts w:eastAsiaTheme="minorEastAsia"/>
                <w:lang w:eastAsia="zh-CN"/>
              </w:rPr>
              <w:t>rovide simulation results</w:t>
            </w:r>
          </w:p>
        </w:tc>
      </w:tr>
      <w:tr w:rsidR="00560016" w14:paraId="1E81680F" w14:textId="77777777" w:rsidTr="00805BE8">
        <w:trPr>
          <w:trHeight w:val="468"/>
        </w:trPr>
        <w:tc>
          <w:tcPr>
            <w:tcW w:w="1648" w:type="dxa"/>
          </w:tcPr>
          <w:p w14:paraId="678D09EB" w14:textId="0B079901" w:rsidR="00560016" w:rsidRPr="00560016" w:rsidRDefault="00560016" w:rsidP="00AF017A">
            <w:pPr>
              <w:pStyle w:val="af0"/>
              <w:rPr>
                <w:lang w:eastAsia="zh-CN"/>
              </w:rPr>
            </w:pPr>
            <w:r w:rsidRPr="00560016">
              <w:rPr>
                <w:rFonts w:eastAsia="宋体"/>
                <w:lang w:eastAsia="zh-CN"/>
              </w:rPr>
              <w:t>R4-2301050</w:t>
            </w:r>
          </w:p>
        </w:tc>
        <w:tc>
          <w:tcPr>
            <w:tcW w:w="1437" w:type="dxa"/>
          </w:tcPr>
          <w:p w14:paraId="28C25B28" w14:textId="6D0AA27A" w:rsidR="00560016" w:rsidRPr="00560016" w:rsidRDefault="00560016" w:rsidP="00AF017A">
            <w:pPr>
              <w:pStyle w:val="af0"/>
              <w:rPr>
                <w:rFonts w:eastAsiaTheme="minorEastAsia"/>
                <w:lang w:eastAsia="zh-CN"/>
              </w:rPr>
            </w:pPr>
            <w:r>
              <w:rPr>
                <w:rFonts w:eastAsiaTheme="minorEastAsia" w:hint="eastAsia"/>
                <w:lang w:eastAsia="zh-CN"/>
              </w:rPr>
              <w:t>Z</w:t>
            </w:r>
            <w:r>
              <w:rPr>
                <w:rFonts w:eastAsiaTheme="minorEastAsia"/>
                <w:lang w:eastAsia="zh-CN"/>
              </w:rPr>
              <w:t>TE</w:t>
            </w:r>
          </w:p>
        </w:tc>
        <w:tc>
          <w:tcPr>
            <w:tcW w:w="6772" w:type="dxa"/>
          </w:tcPr>
          <w:p w14:paraId="50B1D117" w14:textId="77777777" w:rsidR="00560016" w:rsidRPr="00560016" w:rsidRDefault="00560016" w:rsidP="00560016">
            <w:pPr>
              <w:pStyle w:val="af0"/>
              <w:spacing w:after="0"/>
              <w:rPr>
                <w:rFonts w:eastAsia="宋体"/>
                <w:lang w:eastAsia="zh-CN"/>
              </w:rPr>
            </w:pPr>
            <w:r w:rsidRPr="00560016">
              <w:rPr>
                <w:rFonts w:eastAsia="宋体" w:hint="eastAsia"/>
                <w:lang w:eastAsia="zh-CN"/>
              </w:rPr>
              <w:t>Proposal 1: To define ULA low correlation for 8 Rx.</w:t>
            </w:r>
          </w:p>
          <w:p w14:paraId="50AF2F01" w14:textId="77777777" w:rsidR="00560016" w:rsidRPr="00560016" w:rsidRDefault="00560016" w:rsidP="00560016">
            <w:pPr>
              <w:pStyle w:val="af0"/>
              <w:spacing w:after="0"/>
              <w:rPr>
                <w:rFonts w:eastAsia="宋体"/>
                <w:lang w:eastAsia="zh-CN"/>
              </w:rPr>
            </w:pPr>
            <w:r w:rsidRPr="00560016">
              <w:rPr>
                <w:rFonts w:eastAsia="宋体" w:hint="eastAsia"/>
                <w:lang w:eastAsia="zh-CN"/>
              </w:rPr>
              <w:t>Proposal 2: To define MCS 13 for 8 Rx PDSCH .</w:t>
            </w:r>
          </w:p>
          <w:p w14:paraId="6BAB166C" w14:textId="77777777" w:rsidR="00560016" w:rsidRPr="00560016" w:rsidRDefault="00560016" w:rsidP="00560016">
            <w:pPr>
              <w:pStyle w:val="af0"/>
              <w:spacing w:after="0"/>
              <w:rPr>
                <w:rFonts w:eastAsia="宋体"/>
                <w:lang w:eastAsia="zh-CN"/>
              </w:rPr>
            </w:pPr>
            <w:r w:rsidRPr="00560016">
              <w:rPr>
                <w:rFonts w:eastAsia="宋体" w:hint="eastAsia"/>
                <w:lang w:eastAsia="zh-CN"/>
              </w:rPr>
              <w:t>Proposal 3: To use the same MCS for two codewords.</w:t>
            </w:r>
          </w:p>
          <w:p w14:paraId="432FDEC1" w14:textId="6AB685C2" w:rsidR="00560016" w:rsidRPr="00560016" w:rsidRDefault="00560016" w:rsidP="00560016">
            <w:pPr>
              <w:pStyle w:val="af0"/>
              <w:spacing w:after="0"/>
              <w:rPr>
                <w:rFonts w:eastAsia="宋体"/>
                <w:lang w:eastAsia="zh-CN"/>
              </w:rPr>
            </w:pPr>
            <w:r w:rsidRPr="00560016">
              <w:rPr>
                <w:rFonts w:eastAsia="宋体" w:hint="eastAsia"/>
                <w:lang w:eastAsia="zh-CN"/>
              </w:rPr>
              <w:t>Proposal 4: To consider TDLC-30-100 low channel model for vehicle use case.</w:t>
            </w:r>
          </w:p>
        </w:tc>
      </w:tr>
      <w:tr w:rsidR="00560016" w14:paraId="7FDFB7ED" w14:textId="77777777" w:rsidTr="00805BE8">
        <w:trPr>
          <w:trHeight w:val="468"/>
        </w:trPr>
        <w:tc>
          <w:tcPr>
            <w:tcW w:w="1648" w:type="dxa"/>
          </w:tcPr>
          <w:p w14:paraId="5F12B74E" w14:textId="76391C9C" w:rsidR="00560016" w:rsidRPr="00560016" w:rsidRDefault="00560016" w:rsidP="00AF017A">
            <w:pPr>
              <w:pStyle w:val="af0"/>
              <w:rPr>
                <w:lang w:eastAsia="zh-CN"/>
              </w:rPr>
            </w:pPr>
            <w:r w:rsidRPr="00D97A6F">
              <w:rPr>
                <w:szCs w:val="24"/>
              </w:rPr>
              <w:t>R4-2</w:t>
            </w:r>
            <w:r>
              <w:rPr>
                <w:szCs w:val="24"/>
              </w:rPr>
              <w:t>301894</w:t>
            </w:r>
          </w:p>
        </w:tc>
        <w:tc>
          <w:tcPr>
            <w:tcW w:w="1437" w:type="dxa"/>
          </w:tcPr>
          <w:p w14:paraId="6C0F0C37" w14:textId="1F182BEA" w:rsidR="00560016" w:rsidRDefault="00560016" w:rsidP="00AF017A">
            <w:pPr>
              <w:pStyle w:val="af0"/>
              <w:rPr>
                <w:rFonts w:eastAsiaTheme="minorEastAsia"/>
                <w:lang w:eastAsia="zh-CN"/>
              </w:rPr>
            </w:pPr>
            <w:r>
              <w:rPr>
                <w:rFonts w:eastAsiaTheme="minorEastAsia" w:hint="eastAsia"/>
                <w:lang w:eastAsia="zh-CN"/>
              </w:rPr>
              <w:t>E</w:t>
            </w:r>
            <w:r>
              <w:rPr>
                <w:rFonts w:eastAsiaTheme="minorEastAsia"/>
                <w:lang w:eastAsia="zh-CN"/>
              </w:rPr>
              <w:t xml:space="preserve">ricsson </w:t>
            </w:r>
          </w:p>
        </w:tc>
        <w:tc>
          <w:tcPr>
            <w:tcW w:w="6772" w:type="dxa"/>
          </w:tcPr>
          <w:p w14:paraId="185494DE" w14:textId="66E9FB5D" w:rsidR="00560016" w:rsidRPr="00560016" w:rsidRDefault="00560016" w:rsidP="00560016">
            <w:pPr>
              <w:pStyle w:val="af0"/>
              <w:spacing w:after="0"/>
              <w:rPr>
                <w:lang w:eastAsia="zh-CN"/>
              </w:rPr>
            </w:pPr>
            <w:r>
              <w:rPr>
                <w:rFonts w:eastAsiaTheme="minorEastAsia" w:hint="eastAsia"/>
                <w:lang w:eastAsia="zh-CN"/>
              </w:rPr>
              <w:t>P</w:t>
            </w:r>
            <w:r>
              <w:rPr>
                <w:rFonts w:eastAsiaTheme="minorEastAsia"/>
                <w:lang w:eastAsia="zh-CN"/>
              </w:rPr>
              <w:t>rovide simulation results</w:t>
            </w:r>
          </w:p>
        </w:tc>
      </w:tr>
      <w:tr w:rsidR="001F5DA2" w14:paraId="4E941E43" w14:textId="77777777" w:rsidTr="001F5DA2">
        <w:trPr>
          <w:trHeight w:val="468"/>
        </w:trPr>
        <w:tc>
          <w:tcPr>
            <w:tcW w:w="1648" w:type="dxa"/>
          </w:tcPr>
          <w:p w14:paraId="409F540A" w14:textId="141119C1" w:rsidR="001F5DA2" w:rsidRPr="00D97A6F" w:rsidRDefault="001F5DA2" w:rsidP="00AF017A">
            <w:pPr>
              <w:pStyle w:val="af0"/>
              <w:rPr>
                <w:szCs w:val="24"/>
              </w:rPr>
            </w:pPr>
            <w:r w:rsidRPr="00D97A6F">
              <w:rPr>
                <w:szCs w:val="24"/>
              </w:rPr>
              <w:t>R4-2</w:t>
            </w:r>
            <w:r>
              <w:rPr>
                <w:szCs w:val="24"/>
              </w:rPr>
              <w:t>301893</w:t>
            </w:r>
          </w:p>
        </w:tc>
        <w:tc>
          <w:tcPr>
            <w:tcW w:w="1437" w:type="dxa"/>
          </w:tcPr>
          <w:p w14:paraId="3B67EDA8" w14:textId="028A560E" w:rsidR="001F5DA2" w:rsidRDefault="001F5DA2" w:rsidP="00AF017A">
            <w:pPr>
              <w:pStyle w:val="af0"/>
              <w:rPr>
                <w:rFonts w:eastAsiaTheme="minorEastAsia"/>
                <w:lang w:eastAsia="zh-CN"/>
              </w:rPr>
            </w:pPr>
            <w:r w:rsidRPr="001F5DA2">
              <w:rPr>
                <w:rFonts w:eastAsiaTheme="minorEastAsia"/>
                <w:lang w:eastAsia="zh-CN"/>
              </w:rPr>
              <w:t>Ericsson</w:t>
            </w:r>
          </w:p>
        </w:tc>
        <w:tc>
          <w:tcPr>
            <w:tcW w:w="6772" w:type="dxa"/>
            <w:shd w:val="clear" w:color="auto" w:fill="auto"/>
          </w:tcPr>
          <w:p w14:paraId="2359C2C3" w14:textId="77777777" w:rsidR="001F5DA2" w:rsidRPr="001F5DA2" w:rsidRDefault="001F5DA2" w:rsidP="001F5DA2">
            <w:pPr>
              <w:pStyle w:val="af0"/>
              <w:spacing w:after="0"/>
              <w:rPr>
                <w:rFonts w:eastAsia="宋体"/>
                <w:lang w:eastAsia="zh-CN"/>
              </w:rPr>
            </w:pPr>
            <w:r w:rsidRPr="001F5DA2">
              <w:rPr>
                <w:rFonts w:eastAsia="宋体"/>
                <w:lang w:eastAsia="zh-CN"/>
              </w:rPr>
              <w:t>Proposal 1: RAN4 defines the UE demodulation and CSI reporting requirements for FR1 with:</w:t>
            </w:r>
          </w:p>
          <w:p w14:paraId="45918530" w14:textId="77777777" w:rsidR="001F5DA2" w:rsidRPr="001F5DA2" w:rsidRDefault="001F5DA2" w:rsidP="001F5DA2">
            <w:pPr>
              <w:pStyle w:val="af0"/>
              <w:spacing w:after="0"/>
              <w:rPr>
                <w:rFonts w:eastAsia="宋体"/>
                <w:lang w:eastAsia="zh-CN"/>
              </w:rPr>
            </w:pPr>
            <w:r w:rsidRPr="001F5DA2">
              <w:rPr>
                <w:rFonts w:eastAsia="宋体"/>
                <w:lang w:eastAsia="zh-CN"/>
              </w:rPr>
              <w:t>TDD mode as a priority</w:t>
            </w:r>
          </w:p>
          <w:p w14:paraId="7AAF4DD0" w14:textId="77777777" w:rsidR="001F5DA2" w:rsidRPr="001F5DA2" w:rsidRDefault="001F5DA2" w:rsidP="001F5DA2">
            <w:pPr>
              <w:pStyle w:val="af0"/>
              <w:spacing w:after="0"/>
              <w:rPr>
                <w:rFonts w:eastAsia="宋体"/>
                <w:lang w:eastAsia="zh-CN"/>
              </w:rPr>
            </w:pPr>
            <w:r w:rsidRPr="001F5DA2">
              <w:rPr>
                <w:rFonts w:eastAsia="宋体"/>
                <w:lang w:eastAsia="zh-CN"/>
              </w:rPr>
              <w:t>Number of receive antennas: 8Rx</w:t>
            </w:r>
          </w:p>
          <w:p w14:paraId="32491A6D" w14:textId="77777777" w:rsidR="001F5DA2" w:rsidRPr="001F5DA2" w:rsidRDefault="001F5DA2" w:rsidP="001F5DA2">
            <w:pPr>
              <w:pStyle w:val="af0"/>
              <w:spacing w:after="0"/>
              <w:rPr>
                <w:rFonts w:eastAsia="宋体"/>
                <w:lang w:eastAsia="zh-CN"/>
              </w:rPr>
            </w:pPr>
            <w:r w:rsidRPr="001F5DA2">
              <w:rPr>
                <w:rFonts w:eastAsia="宋体"/>
                <w:lang w:eastAsia="zh-CN"/>
              </w:rPr>
              <w:t>Modulation order: Up to 1024QAM</w:t>
            </w:r>
          </w:p>
          <w:p w14:paraId="21B0E9BA" w14:textId="1A61A8CC" w:rsidR="001F5DA2" w:rsidRPr="001F5DA2" w:rsidRDefault="001F5DA2" w:rsidP="001F5DA2">
            <w:pPr>
              <w:pStyle w:val="af0"/>
              <w:spacing w:after="0"/>
              <w:rPr>
                <w:rFonts w:eastAsia="宋体"/>
                <w:lang w:eastAsia="zh-CN"/>
              </w:rPr>
            </w:pPr>
            <w:r w:rsidRPr="001F5DA2">
              <w:rPr>
                <w:rFonts w:eastAsia="宋体"/>
                <w:lang w:eastAsia="zh-CN"/>
              </w:rPr>
              <w:t>Rank: Up to 8 DL MIMO layers.</w:t>
            </w:r>
          </w:p>
          <w:p w14:paraId="1B034157" w14:textId="77777777" w:rsidR="001F5DA2" w:rsidRPr="001F5DA2" w:rsidRDefault="001F5DA2" w:rsidP="001F5DA2">
            <w:pPr>
              <w:pStyle w:val="af0"/>
              <w:spacing w:after="0"/>
              <w:rPr>
                <w:rFonts w:eastAsia="宋体"/>
                <w:lang w:eastAsia="zh-CN"/>
              </w:rPr>
            </w:pPr>
            <w:r w:rsidRPr="001F5DA2">
              <w:rPr>
                <w:rFonts w:eastAsia="宋体"/>
                <w:lang w:eastAsia="zh-CN"/>
              </w:rPr>
              <w:t xml:space="preserve">Proposal 2: RAN4 defines the UE demodulation and CSI reporting requirements with:  </w:t>
            </w:r>
          </w:p>
          <w:p w14:paraId="66EE65FE" w14:textId="77777777" w:rsidR="001F5DA2" w:rsidRPr="001F5DA2" w:rsidRDefault="001F5DA2" w:rsidP="001F5DA2">
            <w:pPr>
              <w:pStyle w:val="af0"/>
              <w:spacing w:after="0"/>
              <w:rPr>
                <w:rFonts w:eastAsia="宋体"/>
                <w:lang w:eastAsia="zh-CN"/>
              </w:rPr>
            </w:pPr>
            <w:r w:rsidRPr="001F5DA2">
              <w:rPr>
                <w:rFonts w:eastAsia="宋体"/>
                <w:lang w:eastAsia="zh-CN"/>
              </w:rPr>
              <w:t>FR1 TDD n77/ n78: fc = 3.5 GHz</w:t>
            </w:r>
          </w:p>
          <w:p w14:paraId="62CBB4BC" w14:textId="77777777" w:rsidR="001F5DA2" w:rsidRPr="001F5DA2" w:rsidRDefault="001F5DA2" w:rsidP="001F5DA2">
            <w:pPr>
              <w:pStyle w:val="af0"/>
              <w:spacing w:after="0"/>
              <w:rPr>
                <w:rFonts w:eastAsia="宋体"/>
                <w:lang w:eastAsia="zh-CN"/>
              </w:rPr>
            </w:pPr>
            <w:r w:rsidRPr="001F5DA2">
              <w:rPr>
                <w:rFonts w:eastAsia="宋体"/>
                <w:lang w:eastAsia="zh-CN"/>
              </w:rPr>
              <w:t>FR1 TDD: SCS = 30 kHz, CBW = 40 MHz and 106 RBs.</w:t>
            </w:r>
          </w:p>
          <w:p w14:paraId="3BE18CFA" w14:textId="77777777" w:rsidR="001F5DA2" w:rsidRPr="001F5DA2" w:rsidRDefault="001F5DA2" w:rsidP="001F5DA2">
            <w:pPr>
              <w:pStyle w:val="af0"/>
              <w:spacing w:after="0"/>
              <w:rPr>
                <w:rFonts w:eastAsia="宋体"/>
                <w:lang w:eastAsia="zh-CN"/>
              </w:rPr>
            </w:pPr>
            <w:r w:rsidRPr="001F5DA2">
              <w:rPr>
                <w:rFonts w:eastAsia="宋体"/>
                <w:lang w:eastAsia="zh-CN"/>
              </w:rPr>
              <w:t>Channel models: TDLA and TDLC (30 ns delay spread)</w:t>
            </w:r>
          </w:p>
          <w:p w14:paraId="72301083" w14:textId="72D2C1CC" w:rsidR="001F5DA2" w:rsidRPr="001F5DA2" w:rsidRDefault="001F5DA2" w:rsidP="001F5DA2">
            <w:pPr>
              <w:pStyle w:val="af0"/>
              <w:spacing w:after="0"/>
              <w:rPr>
                <w:rFonts w:eastAsia="宋体"/>
                <w:lang w:eastAsia="zh-CN"/>
              </w:rPr>
            </w:pPr>
            <w:r w:rsidRPr="001F5DA2">
              <w:rPr>
                <w:rFonts w:eastAsia="宋体"/>
                <w:lang w:eastAsia="zh-CN"/>
              </w:rPr>
              <w:t>Max Doppler frequencies: up to 100 Hz (vehicular).</w:t>
            </w:r>
          </w:p>
          <w:p w14:paraId="38F65492" w14:textId="77777777" w:rsidR="001F5DA2" w:rsidRPr="001F5DA2" w:rsidRDefault="001F5DA2" w:rsidP="001F5DA2">
            <w:pPr>
              <w:pStyle w:val="af0"/>
              <w:spacing w:after="0"/>
              <w:rPr>
                <w:rFonts w:eastAsia="宋体"/>
                <w:lang w:eastAsia="zh-CN"/>
              </w:rPr>
            </w:pPr>
            <w:r w:rsidRPr="001F5DA2">
              <w:rPr>
                <w:rFonts w:eastAsia="宋体"/>
                <w:lang w:eastAsia="zh-CN"/>
              </w:rPr>
              <w:t>Proposal 3: Align the RF parameters to the RF enhancements in the core part, and consider as a starting point</w:t>
            </w:r>
          </w:p>
          <w:p w14:paraId="5D173CEE" w14:textId="77777777" w:rsidR="001F5DA2" w:rsidRPr="001F5DA2" w:rsidRDefault="001F5DA2" w:rsidP="001F5DA2">
            <w:pPr>
              <w:pStyle w:val="af0"/>
              <w:spacing w:after="0"/>
              <w:rPr>
                <w:rFonts w:eastAsia="宋体"/>
                <w:lang w:eastAsia="zh-CN"/>
              </w:rPr>
            </w:pPr>
            <w:r w:rsidRPr="001F5DA2">
              <w:rPr>
                <w:rFonts w:eastAsia="宋体"/>
                <w:lang w:eastAsia="zh-CN"/>
              </w:rPr>
              <w:t xml:space="preserve">Tx EVM = 6% for up to 64QAM   </w:t>
            </w:r>
          </w:p>
          <w:p w14:paraId="5F8952C5" w14:textId="77777777" w:rsidR="001F5DA2" w:rsidRPr="001F5DA2" w:rsidRDefault="001F5DA2" w:rsidP="001F5DA2">
            <w:pPr>
              <w:pStyle w:val="af0"/>
              <w:spacing w:after="0"/>
              <w:rPr>
                <w:rFonts w:eastAsia="宋体"/>
                <w:lang w:eastAsia="zh-CN"/>
              </w:rPr>
            </w:pPr>
            <w:r w:rsidRPr="001F5DA2">
              <w:rPr>
                <w:rFonts w:eastAsia="宋体"/>
                <w:lang w:eastAsia="zh-CN"/>
              </w:rPr>
              <w:t>Tx EVM = 3% for 256QAM</w:t>
            </w:r>
          </w:p>
          <w:p w14:paraId="5A7418B9" w14:textId="2F955887" w:rsidR="001F5DA2" w:rsidRPr="001F5DA2" w:rsidRDefault="001F5DA2" w:rsidP="001F5DA2">
            <w:pPr>
              <w:pStyle w:val="af0"/>
              <w:spacing w:after="0"/>
              <w:rPr>
                <w:rFonts w:eastAsia="宋体"/>
                <w:lang w:eastAsia="zh-CN"/>
              </w:rPr>
            </w:pPr>
            <w:r w:rsidRPr="001F5DA2">
              <w:rPr>
                <w:rFonts w:eastAsia="宋体"/>
                <w:lang w:eastAsia="zh-CN"/>
              </w:rPr>
              <w:t>Tx EVM = 2.5% for 1024QAM</w:t>
            </w:r>
          </w:p>
          <w:p w14:paraId="21999BBD" w14:textId="0F71F249" w:rsidR="001F5DA2" w:rsidRPr="00A8321B" w:rsidRDefault="001F5DA2" w:rsidP="001F5DA2">
            <w:pPr>
              <w:pStyle w:val="af0"/>
              <w:spacing w:after="0"/>
              <w:rPr>
                <w:rFonts w:eastAsia="宋体"/>
                <w:lang w:eastAsia="zh-CN"/>
              </w:rPr>
            </w:pPr>
            <w:r w:rsidRPr="001F5DA2">
              <w:rPr>
                <w:rFonts w:eastAsia="宋体"/>
                <w:lang w:eastAsia="zh-CN"/>
              </w:rPr>
              <w:t>Proposal 4: Define the 8 Rx UE demodulation requirements for PDSCH Type A only.</w:t>
            </w:r>
          </w:p>
          <w:p w14:paraId="1CF87834" w14:textId="77777777" w:rsidR="001F5DA2" w:rsidRPr="001F5DA2" w:rsidRDefault="001F5DA2" w:rsidP="001F5DA2">
            <w:pPr>
              <w:pStyle w:val="af0"/>
              <w:spacing w:after="0"/>
              <w:rPr>
                <w:rFonts w:eastAsia="宋体"/>
                <w:lang w:eastAsia="zh-CN"/>
              </w:rPr>
            </w:pPr>
            <w:r w:rsidRPr="001F5DA2">
              <w:rPr>
                <w:rFonts w:eastAsia="宋体"/>
                <w:lang w:eastAsia="zh-CN"/>
              </w:rPr>
              <w:t>Proposal 5: Define the 8 Rx UE demodulation requirements for PDSCH with 70% of the peak throughput metric only.</w:t>
            </w:r>
          </w:p>
          <w:p w14:paraId="4B6D53C1" w14:textId="216899B0" w:rsidR="001F5DA2" w:rsidRPr="001F5DA2" w:rsidRDefault="001F5DA2" w:rsidP="001F5DA2">
            <w:pPr>
              <w:pStyle w:val="af0"/>
              <w:spacing w:after="0"/>
              <w:rPr>
                <w:rFonts w:eastAsia="宋体"/>
                <w:lang w:eastAsia="zh-CN"/>
              </w:rPr>
            </w:pPr>
            <w:r w:rsidRPr="001F5DA2">
              <w:rPr>
                <w:rFonts w:eastAsia="宋体"/>
                <w:lang w:eastAsia="zh-CN"/>
              </w:rPr>
              <w:t>Proposal 6: Define PDSCH demodulation requirements for UE at 70% of the peak throughput using the following test setup.</w:t>
            </w:r>
          </w:p>
          <w:p w14:paraId="3C32EEC0" w14:textId="77777777" w:rsidR="001F5DA2" w:rsidRPr="001F5DA2" w:rsidRDefault="001F5DA2" w:rsidP="001F5DA2">
            <w:pPr>
              <w:pStyle w:val="af0"/>
              <w:spacing w:after="0"/>
              <w:rPr>
                <w:rFonts w:eastAsia="宋体"/>
                <w:lang w:eastAsia="zh-CN"/>
              </w:rPr>
            </w:pPr>
            <w:r w:rsidRPr="001F5DA2">
              <w:rPr>
                <w:rFonts w:eastAsia="宋体"/>
                <w:lang w:eastAsia="zh-CN"/>
              </w:rPr>
              <w:t>Proposal 7: Referring to the Table in Proposal 6, consider PDSCH test cases at 70% of the peak throughput for 40 MHz/30 kHz SCS as follow</w:t>
            </w:r>
          </w:p>
          <w:p w14:paraId="08FE1B36" w14:textId="77777777" w:rsidR="001F5DA2" w:rsidRPr="001F5DA2" w:rsidRDefault="001F5DA2" w:rsidP="001F5DA2">
            <w:pPr>
              <w:pStyle w:val="af0"/>
              <w:spacing w:after="0"/>
              <w:rPr>
                <w:rFonts w:eastAsia="宋体"/>
                <w:lang w:eastAsia="zh-CN"/>
              </w:rPr>
            </w:pPr>
            <w:r w:rsidRPr="001F5DA2">
              <w:rPr>
                <w:rFonts w:eastAsia="宋体"/>
                <w:lang w:eastAsia="zh-CN"/>
              </w:rPr>
              <w:t>FR1 TDD, 40 MHz/30 kHz, Rank &gt; 4, Metric: 70% Peak Throughput</w:t>
            </w:r>
          </w:p>
          <w:p w14:paraId="04190F5C" w14:textId="77777777" w:rsidR="001F5DA2" w:rsidRPr="001F5DA2" w:rsidRDefault="001F5DA2" w:rsidP="001F5DA2">
            <w:pPr>
              <w:pStyle w:val="af0"/>
              <w:spacing w:after="0"/>
              <w:rPr>
                <w:rFonts w:eastAsia="宋体"/>
                <w:lang w:eastAsia="zh-CN"/>
              </w:rPr>
            </w:pPr>
            <w:r w:rsidRPr="001F5DA2">
              <w:rPr>
                <w:rFonts w:eastAsia="宋体"/>
                <w:lang w:eastAsia="zh-CN"/>
              </w:rPr>
              <w:t>FR1 TDD, 40 MHz/30 kHz, Rank = 4, Metric: 70% Peak Throughput</w:t>
            </w:r>
          </w:p>
          <w:p w14:paraId="35D448A9" w14:textId="77777777" w:rsidR="001F5DA2" w:rsidRPr="001F5DA2" w:rsidRDefault="001F5DA2" w:rsidP="001F5DA2">
            <w:pPr>
              <w:pStyle w:val="af0"/>
              <w:spacing w:after="0"/>
              <w:rPr>
                <w:rFonts w:eastAsia="宋体"/>
                <w:lang w:eastAsia="zh-CN"/>
              </w:rPr>
            </w:pPr>
            <w:r w:rsidRPr="001F5DA2">
              <w:rPr>
                <w:rFonts w:eastAsia="宋体"/>
                <w:lang w:eastAsia="zh-CN"/>
              </w:rPr>
              <w:t>FR1 TDD, 40 MHz/30 kHz, Rank = 2, Metric: 70% Peak Throughput</w:t>
            </w:r>
          </w:p>
          <w:p w14:paraId="4D7F71E8" w14:textId="77777777" w:rsidR="001F5DA2" w:rsidRPr="001F5DA2" w:rsidRDefault="001F5DA2" w:rsidP="001F5DA2">
            <w:pPr>
              <w:pStyle w:val="af0"/>
              <w:spacing w:after="0"/>
              <w:rPr>
                <w:rFonts w:eastAsia="宋体"/>
                <w:lang w:eastAsia="zh-CN"/>
              </w:rPr>
            </w:pPr>
          </w:p>
          <w:p w14:paraId="2D419F5C" w14:textId="77777777" w:rsidR="001F5DA2" w:rsidRPr="001F5DA2" w:rsidRDefault="001F5DA2" w:rsidP="001F5DA2">
            <w:pPr>
              <w:pStyle w:val="af0"/>
              <w:spacing w:after="0"/>
              <w:rPr>
                <w:rFonts w:eastAsia="宋体"/>
                <w:lang w:eastAsia="zh-CN"/>
              </w:rPr>
            </w:pPr>
            <w:r w:rsidRPr="001F5DA2">
              <w:rPr>
                <w:rFonts w:eastAsia="宋体"/>
                <w:lang w:eastAsia="zh-CN"/>
              </w:rPr>
              <w:t>Proposal 8: Define PDCCH demodulation requirements for 8 Rx UE in FR1 with the following test setup.</w:t>
            </w:r>
          </w:p>
          <w:p w14:paraId="498B4A3D" w14:textId="77777777" w:rsidR="001F5DA2" w:rsidRPr="001F5DA2" w:rsidRDefault="001F5DA2" w:rsidP="001F5DA2">
            <w:pPr>
              <w:pStyle w:val="af0"/>
              <w:spacing w:after="0"/>
              <w:rPr>
                <w:rFonts w:eastAsia="宋体"/>
                <w:lang w:eastAsia="zh-CN"/>
              </w:rPr>
            </w:pPr>
            <w:r w:rsidRPr="001F5DA2">
              <w:rPr>
                <w:rFonts w:eastAsia="宋体"/>
                <w:lang w:eastAsia="zh-CN"/>
              </w:rPr>
              <w:t>FR1 TDD, 40 MHz/30 kHz</w:t>
            </w:r>
          </w:p>
          <w:p w14:paraId="6256304C" w14:textId="41317C29" w:rsidR="001F5DA2" w:rsidRPr="001F5DA2" w:rsidRDefault="001F5DA2" w:rsidP="001F5DA2">
            <w:pPr>
              <w:pStyle w:val="af0"/>
              <w:spacing w:after="0"/>
              <w:rPr>
                <w:rFonts w:eastAsia="宋体"/>
                <w:lang w:eastAsia="zh-CN"/>
              </w:rPr>
            </w:pPr>
            <w:r w:rsidRPr="001F5DA2">
              <w:rPr>
                <w:rFonts w:eastAsia="宋体"/>
                <w:lang w:eastAsia="zh-CN"/>
              </w:rPr>
              <w:t>Using the common test parameters</w:t>
            </w:r>
          </w:p>
          <w:p w14:paraId="332165EF" w14:textId="491EE484" w:rsidR="001F5DA2" w:rsidRPr="001F5DA2" w:rsidRDefault="001F5DA2" w:rsidP="001F5DA2">
            <w:pPr>
              <w:pStyle w:val="af0"/>
              <w:spacing w:after="0"/>
              <w:rPr>
                <w:rFonts w:eastAsia="宋体"/>
                <w:lang w:eastAsia="zh-CN"/>
              </w:rPr>
            </w:pPr>
            <w:r w:rsidRPr="001F5DA2">
              <w:rPr>
                <w:rFonts w:eastAsia="宋体"/>
                <w:lang w:eastAsia="zh-CN"/>
              </w:rPr>
              <w:t xml:space="preserve">Observation 1: RAN4 needs to extend the SDR applicability rule for FR1 where 8 PDSCH MIMO layers using 8 Rx are considered. </w:t>
            </w:r>
          </w:p>
          <w:p w14:paraId="23504ABB" w14:textId="77777777" w:rsidR="001F5DA2" w:rsidRPr="001F5DA2" w:rsidRDefault="001F5DA2" w:rsidP="001F5DA2">
            <w:pPr>
              <w:pStyle w:val="af0"/>
              <w:spacing w:after="0"/>
              <w:rPr>
                <w:rFonts w:eastAsia="宋体"/>
                <w:lang w:eastAsia="zh-CN"/>
              </w:rPr>
            </w:pPr>
            <w:r w:rsidRPr="001F5DA2">
              <w:rPr>
                <w:rFonts w:eastAsia="宋体"/>
                <w:lang w:eastAsia="zh-CN"/>
              </w:rPr>
              <w:t>Proposal 9: Define SDR requirements applicable to FR1 CC, considering</w:t>
            </w:r>
          </w:p>
          <w:p w14:paraId="205011A7" w14:textId="495125AB" w:rsidR="001F5DA2" w:rsidRPr="001F5DA2" w:rsidRDefault="001F5DA2" w:rsidP="001F5DA2">
            <w:pPr>
              <w:pStyle w:val="af0"/>
              <w:spacing w:after="0"/>
              <w:rPr>
                <w:rFonts w:eastAsia="宋体"/>
                <w:lang w:eastAsia="zh-CN"/>
              </w:rPr>
            </w:pPr>
            <w:r w:rsidRPr="001F5DA2">
              <w:rPr>
                <w:rFonts w:eastAsia="宋体"/>
                <w:lang w:eastAsia="zh-CN"/>
              </w:rPr>
              <w:lastRenderedPageBreak/>
              <w:t>Update Table 5.5A-5 to support ‘Maximum number of PDSCH MIMO layers = 8’</w:t>
            </w:r>
          </w:p>
          <w:p w14:paraId="0E94992A" w14:textId="007710F9" w:rsidR="001F5DA2" w:rsidRPr="001F5DA2" w:rsidRDefault="001F5DA2" w:rsidP="001F5DA2">
            <w:pPr>
              <w:pStyle w:val="af0"/>
              <w:spacing w:after="0"/>
              <w:rPr>
                <w:rFonts w:eastAsia="宋体"/>
                <w:lang w:eastAsia="zh-CN"/>
              </w:rPr>
            </w:pPr>
            <w:r w:rsidRPr="001F5DA2">
              <w:rPr>
                <w:rFonts w:eastAsia="宋体"/>
                <w:lang w:eastAsia="zh-CN"/>
              </w:rPr>
              <w:t>Update Table 5.5A-6 (1024QAM) to support 8Rx. Note the Maximum number of PDSCH MIMO layers is 2.</w:t>
            </w:r>
          </w:p>
          <w:p w14:paraId="117B63F0" w14:textId="2275136D" w:rsidR="001F5DA2" w:rsidRPr="001F5DA2" w:rsidRDefault="001F5DA2" w:rsidP="001F5DA2">
            <w:pPr>
              <w:pStyle w:val="af0"/>
              <w:spacing w:after="0"/>
              <w:rPr>
                <w:rFonts w:eastAsia="宋体"/>
                <w:lang w:eastAsia="zh-CN"/>
              </w:rPr>
            </w:pPr>
            <w:r w:rsidRPr="001F5DA2">
              <w:rPr>
                <w:rFonts w:eastAsia="宋体"/>
                <w:lang w:eastAsia="zh-CN"/>
              </w:rPr>
              <w:t>Proposal 10: Do not define new PMI reporting requirements for 8Rx UE in FR1.</w:t>
            </w:r>
          </w:p>
          <w:p w14:paraId="1D1520B2" w14:textId="45B5A6C2" w:rsidR="001F5DA2" w:rsidRDefault="001F5DA2" w:rsidP="001F5DA2">
            <w:pPr>
              <w:pStyle w:val="af0"/>
              <w:spacing w:after="0"/>
              <w:rPr>
                <w:rFonts w:eastAsiaTheme="minorEastAsia"/>
                <w:lang w:eastAsia="zh-CN"/>
              </w:rPr>
            </w:pPr>
            <w:r w:rsidRPr="001F5DA2">
              <w:rPr>
                <w:rFonts w:eastAsia="宋体"/>
                <w:lang w:eastAsia="zh-CN"/>
              </w:rPr>
              <w:t>Proposal 11: Do not define RI reporting for 8 Rx UE.</w:t>
            </w:r>
          </w:p>
        </w:tc>
      </w:tr>
      <w:tr w:rsidR="00A8321B" w14:paraId="648B172F" w14:textId="77777777" w:rsidTr="001F5DA2">
        <w:trPr>
          <w:trHeight w:val="468"/>
        </w:trPr>
        <w:tc>
          <w:tcPr>
            <w:tcW w:w="1648" w:type="dxa"/>
          </w:tcPr>
          <w:p w14:paraId="13A7EF55" w14:textId="77777777" w:rsidR="00A8321B" w:rsidRPr="00A8321B" w:rsidRDefault="00A8321B" w:rsidP="00A8321B">
            <w:pPr>
              <w:pStyle w:val="af0"/>
              <w:spacing w:after="0"/>
              <w:rPr>
                <w:szCs w:val="24"/>
              </w:rPr>
            </w:pPr>
            <w:r w:rsidRPr="00A8321B">
              <w:rPr>
                <w:szCs w:val="24"/>
              </w:rPr>
              <w:lastRenderedPageBreak/>
              <w:t>R4-2302349</w:t>
            </w:r>
          </w:p>
          <w:p w14:paraId="127A174C" w14:textId="77777777" w:rsidR="00A8321B" w:rsidRPr="00D97A6F" w:rsidRDefault="00A8321B" w:rsidP="00A8321B">
            <w:pPr>
              <w:pStyle w:val="af0"/>
              <w:spacing w:after="0"/>
              <w:rPr>
                <w:szCs w:val="24"/>
              </w:rPr>
            </w:pPr>
          </w:p>
        </w:tc>
        <w:tc>
          <w:tcPr>
            <w:tcW w:w="1437" w:type="dxa"/>
          </w:tcPr>
          <w:p w14:paraId="70DC833E" w14:textId="0A1F7CC7" w:rsidR="00A8321B" w:rsidRPr="00A8321B" w:rsidRDefault="00A8321B" w:rsidP="00A8321B">
            <w:pPr>
              <w:pStyle w:val="af0"/>
              <w:spacing w:after="0"/>
              <w:rPr>
                <w:szCs w:val="24"/>
              </w:rPr>
            </w:pPr>
            <w:r w:rsidRPr="00A8321B">
              <w:rPr>
                <w:szCs w:val="24"/>
              </w:rPr>
              <w:t>Qualcomm Incorporated</w:t>
            </w:r>
          </w:p>
        </w:tc>
        <w:tc>
          <w:tcPr>
            <w:tcW w:w="6772" w:type="dxa"/>
            <w:shd w:val="clear" w:color="auto" w:fill="auto"/>
          </w:tcPr>
          <w:p w14:paraId="168A3FD8" w14:textId="77777777" w:rsidR="00A8321B" w:rsidRPr="00A8321B" w:rsidRDefault="00A8321B" w:rsidP="00A8321B">
            <w:pPr>
              <w:pStyle w:val="af0"/>
              <w:spacing w:after="0"/>
              <w:rPr>
                <w:szCs w:val="24"/>
              </w:rPr>
            </w:pPr>
            <w:r w:rsidRPr="00A8321B">
              <w:rPr>
                <w:szCs w:val="24"/>
              </w:rPr>
              <w:t>Proposal 1: RAN4 to use MCS13 for 8 layers, 8Rx simulation assumptions</w:t>
            </w:r>
          </w:p>
          <w:p w14:paraId="50C0123E" w14:textId="77777777" w:rsidR="00A8321B" w:rsidRPr="00A8321B" w:rsidRDefault="00A8321B" w:rsidP="00A8321B">
            <w:pPr>
              <w:pStyle w:val="af0"/>
              <w:spacing w:after="0"/>
              <w:rPr>
                <w:szCs w:val="24"/>
              </w:rPr>
            </w:pPr>
            <w:r w:rsidRPr="00A8321B">
              <w:rPr>
                <w:szCs w:val="24"/>
              </w:rPr>
              <w:t>Proposal 2: Don’t have a PDSCH grant in special slot for 8 layers, 8Rx</w:t>
            </w:r>
          </w:p>
          <w:p w14:paraId="7388A704" w14:textId="77777777" w:rsidR="00A8321B" w:rsidRPr="00A8321B" w:rsidRDefault="00A8321B" w:rsidP="00A8321B">
            <w:pPr>
              <w:pStyle w:val="af0"/>
              <w:spacing w:after="0"/>
              <w:rPr>
                <w:szCs w:val="24"/>
              </w:rPr>
            </w:pPr>
            <w:r w:rsidRPr="00A8321B">
              <w:rPr>
                <w:szCs w:val="24"/>
              </w:rPr>
              <w:t>Proposal 3: RAN4 to use MCS 17 for 4 layers, 8Rx simulation assumptions</w:t>
            </w:r>
          </w:p>
          <w:p w14:paraId="5C7C4421" w14:textId="77777777" w:rsidR="00A8321B" w:rsidRPr="00A8321B" w:rsidRDefault="00A8321B" w:rsidP="00A8321B">
            <w:pPr>
              <w:pStyle w:val="af0"/>
              <w:spacing w:after="0"/>
              <w:rPr>
                <w:szCs w:val="24"/>
              </w:rPr>
            </w:pPr>
            <w:r w:rsidRPr="00A8321B">
              <w:rPr>
                <w:szCs w:val="24"/>
              </w:rPr>
              <w:t>Proposal 4: 2 Layers, 8Rx demod requirements are not essential</w:t>
            </w:r>
          </w:p>
          <w:p w14:paraId="264E939C" w14:textId="77777777" w:rsidR="00A8321B" w:rsidRPr="00A8321B" w:rsidRDefault="00A8321B" w:rsidP="00A8321B">
            <w:pPr>
              <w:pStyle w:val="af0"/>
              <w:spacing w:after="0"/>
              <w:rPr>
                <w:szCs w:val="24"/>
              </w:rPr>
            </w:pPr>
            <w:r w:rsidRPr="00A8321B">
              <w:rPr>
                <w:szCs w:val="24"/>
              </w:rPr>
              <w:t>Proposal 5: Propose maximum MCS 26 (scaling factor =1) for 256 QAM, 4 layers, 8Rx</w:t>
            </w:r>
          </w:p>
          <w:p w14:paraId="2F81978C" w14:textId="77777777" w:rsidR="00A8321B" w:rsidRPr="00A8321B" w:rsidRDefault="00A8321B" w:rsidP="00A8321B">
            <w:pPr>
              <w:pStyle w:val="af0"/>
              <w:spacing w:after="0"/>
              <w:rPr>
                <w:szCs w:val="24"/>
              </w:rPr>
            </w:pPr>
            <w:r w:rsidRPr="00A8321B">
              <w:rPr>
                <w:szCs w:val="24"/>
              </w:rPr>
              <w:t>Proposal 6: Symbol 4, 8 shall be locations of CSI-RS for tracking in 8 layers, 8Rx</w:t>
            </w:r>
          </w:p>
          <w:p w14:paraId="199FA177" w14:textId="77777777" w:rsidR="00A8321B" w:rsidRPr="00A8321B" w:rsidRDefault="00A8321B" w:rsidP="00A8321B">
            <w:pPr>
              <w:pStyle w:val="af0"/>
              <w:spacing w:after="0"/>
              <w:rPr>
                <w:szCs w:val="24"/>
              </w:rPr>
            </w:pPr>
            <w:r w:rsidRPr="00A8321B">
              <w:rPr>
                <w:szCs w:val="24"/>
              </w:rPr>
              <w:t>Proposal 7: Choose row 6 or 7 of Table 7.4.1.5.3-1 of 38.211 specification [4] for 8 layers, 8Rx</w:t>
            </w:r>
          </w:p>
          <w:p w14:paraId="1C021046" w14:textId="77777777" w:rsidR="00A8321B" w:rsidRPr="00A8321B" w:rsidRDefault="00A8321B" w:rsidP="00A8321B">
            <w:pPr>
              <w:pStyle w:val="af0"/>
              <w:spacing w:after="0"/>
              <w:rPr>
                <w:szCs w:val="24"/>
              </w:rPr>
            </w:pPr>
            <w:r w:rsidRPr="00A8321B">
              <w:rPr>
                <w:szCs w:val="24"/>
              </w:rPr>
              <w:t>Proposal 8: Propose maximum MCS 26 (scaling factor =1) for 256 QAM, 8 layers, 8Rx</w:t>
            </w:r>
          </w:p>
          <w:p w14:paraId="16371032" w14:textId="77777777" w:rsidR="00A8321B" w:rsidRPr="00A8321B" w:rsidRDefault="00A8321B" w:rsidP="00A8321B">
            <w:pPr>
              <w:pStyle w:val="af0"/>
              <w:spacing w:after="0"/>
              <w:rPr>
                <w:szCs w:val="24"/>
              </w:rPr>
            </w:pPr>
            <w:r w:rsidRPr="00A8321B">
              <w:rPr>
                <w:szCs w:val="24"/>
              </w:rPr>
              <w:t>Proposal 9: Further discuss 1024 QAM and corresponding TxEVM requirements</w:t>
            </w:r>
          </w:p>
          <w:p w14:paraId="5974FB92" w14:textId="77777777" w:rsidR="00A8321B" w:rsidRPr="00A8321B" w:rsidRDefault="00A8321B" w:rsidP="00A8321B">
            <w:pPr>
              <w:pStyle w:val="af0"/>
              <w:spacing w:after="0"/>
              <w:rPr>
                <w:szCs w:val="24"/>
              </w:rPr>
            </w:pPr>
            <w:r w:rsidRPr="00A8321B">
              <w:rPr>
                <w:szCs w:val="24"/>
              </w:rPr>
              <w:t>Proposal 10: Do not define demod requirements for PDCCH, and PBCH</w:t>
            </w:r>
          </w:p>
          <w:p w14:paraId="56A3CA0C" w14:textId="77777777" w:rsidR="00A8321B" w:rsidRPr="00A8321B" w:rsidRDefault="00A8321B" w:rsidP="00A8321B">
            <w:pPr>
              <w:pStyle w:val="af0"/>
              <w:spacing w:after="0"/>
              <w:rPr>
                <w:szCs w:val="24"/>
              </w:rPr>
            </w:pPr>
          </w:p>
        </w:tc>
      </w:tr>
      <w:tr w:rsidR="00B56A9F" w14:paraId="2007353D" w14:textId="77777777" w:rsidTr="001F5DA2">
        <w:trPr>
          <w:trHeight w:val="468"/>
        </w:trPr>
        <w:tc>
          <w:tcPr>
            <w:tcW w:w="1648" w:type="dxa"/>
          </w:tcPr>
          <w:p w14:paraId="789F6EE7" w14:textId="1503E217" w:rsidR="00B56A9F" w:rsidRPr="00A8321B" w:rsidRDefault="00B56A9F" w:rsidP="00A8321B">
            <w:pPr>
              <w:pStyle w:val="af0"/>
              <w:spacing w:after="0"/>
              <w:rPr>
                <w:szCs w:val="24"/>
              </w:rPr>
            </w:pPr>
            <w:r w:rsidRPr="00B56A9F">
              <w:rPr>
                <w:szCs w:val="24"/>
              </w:rPr>
              <w:t>R4-2302169</w:t>
            </w:r>
          </w:p>
        </w:tc>
        <w:tc>
          <w:tcPr>
            <w:tcW w:w="1437" w:type="dxa"/>
          </w:tcPr>
          <w:p w14:paraId="176E99E3" w14:textId="12A5739A" w:rsidR="00B56A9F" w:rsidRPr="00A8321B" w:rsidRDefault="00B56A9F" w:rsidP="00A8321B">
            <w:pPr>
              <w:pStyle w:val="af0"/>
              <w:spacing w:after="0"/>
              <w:rPr>
                <w:szCs w:val="24"/>
              </w:rPr>
            </w:pPr>
            <w:r w:rsidRPr="00B56A9F">
              <w:rPr>
                <w:szCs w:val="24"/>
              </w:rPr>
              <w:t>Huawei, HiSilicon</w:t>
            </w:r>
          </w:p>
        </w:tc>
        <w:tc>
          <w:tcPr>
            <w:tcW w:w="6772" w:type="dxa"/>
            <w:shd w:val="clear" w:color="auto" w:fill="auto"/>
          </w:tcPr>
          <w:p w14:paraId="36F546C7" w14:textId="77777777" w:rsidR="00B56A9F" w:rsidRPr="00B56A9F" w:rsidRDefault="00B56A9F" w:rsidP="00B56A9F">
            <w:pPr>
              <w:spacing w:after="0"/>
              <w:jc w:val="both"/>
              <w:rPr>
                <w:rFonts w:eastAsiaTheme="minorEastAsia"/>
                <w:lang w:eastAsia="zh-CN"/>
              </w:rPr>
            </w:pPr>
            <w:r w:rsidRPr="00B56A9F">
              <w:rPr>
                <w:rFonts w:eastAsiaTheme="minorEastAsia"/>
                <w:lang w:eastAsia="zh-CN"/>
              </w:rPr>
              <w:t>Proposal 1:  Take TDD as 1</w:t>
            </w:r>
            <w:r w:rsidRPr="00B56A9F">
              <w:rPr>
                <w:rFonts w:eastAsiaTheme="minorEastAsia"/>
                <w:vertAlign w:val="superscript"/>
                <w:lang w:eastAsia="zh-CN"/>
              </w:rPr>
              <w:t>st</w:t>
            </w:r>
            <w:r w:rsidRPr="00B56A9F">
              <w:rPr>
                <w:rFonts w:eastAsiaTheme="minorEastAsia"/>
                <w:lang w:eastAsia="zh-CN"/>
              </w:rPr>
              <w:t xml:space="preserve"> priority for the demodulation requirements discussion.</w:t>
            </w:r>
          </w:p>
          <w:p w14:paraId="7AA91B2D" w14:textId="77777777" w:rsidR="00B56A9F" w:rsidRPr="00B56A9F" w:rsidRDefault="00B56A9F" w:rsidP="00B56A9F">
            <w:pPr>
              <w:spacing w:after="0"/>
              <w:rPr>
                <w:rFonts w:eastAsiaTheme="minorEastAsia"/>
                <w:lang w:eastAsia="zh-CN"/>
              </w:rPr>
            </w:pPr>
            <w:r w:rsidRPr="00B56A9F">
              <w:rPr>
                <w:rFonts w:eastAsiaTheme="minorEastAsia" w:hint="eastAsia"/>
                <w:lang w:eastAsia="zh-CN"/>
              </w:rPr>
              <w:t>P</w:t>
            </w:r>
            <w:r w:rsidRPr="00B56A9F">
              <w:rPr>
                <w:rFonts w:eastAsiaTheme="minorEastAsia"/>
                <w:lang w:eastAsia="zh-CN"/>
              </w:rPr>
              <w:t xml:space="preserve">roposal 2: Use 3% Tx EVM value for 256QAM </w:t>
            </w:r>
          </w:p>
          <w:p w14:paraId="44849A36" w14:textId="77777777" w:rsidR="00B56A9F" w:rsidRPr="00B56A9F" w:rsidRDefault="00B56A9F" w:rsidP="00B56A9F">
            <w:pPr>
              <w:spacing w:after="0"/>
              <w:jc w:val="both"/>
              <w:rPr>
                <w:rFonts w:eastAsiaTheme="minorEastAsia"/>
                <w:lang w:eastAsia="zh-CN"/>
              </w:rPr>
            </w:pPr>
            <w:r w:rsidRPr="00B56A9F">
              <w:rPr>
                <w:rFonts w:eastAsiaTheme="minorEastAsia"/>
                <w:lang w:eastAsia="zh-CN"/>
              </w:rPr>
              <w:t>Proposal 3: RAN4 still focuses on key issues on single CC requirements. CA requirements can be introduced easily by applying per CC requirements if needed.</w:t>
            </w:r>
          </w:p>
          <w:p w14:paraId="2E1CF60A" w14:textId="77777777" w:rsidR="00B56A9F" w:rsidRPr="00B56A9F" w:rsidRDefault="00B56A9F" w:rsidP="00B56A9F">
            <w:pPr>
              <w:spacing w:after="0"/>
              <w:jc w:val="both"/>
              <w:rPr>
                <w:rFonts w:eastAsiaTheme="minorEastAsia"/>
                <w:lang w:eastAsia="zh-CN"/>
              </w:rPr>
            </w:pPr>
            <w:r w:rsidRPr="00B56A9F">
              <w:rPr>
                <w:rFonts w:eastAsiaTheme="minorEastAsia" w:hint="eastAsia"/>
                <w:lang w:eastAsia="zh-CN"/>
              </w:rPr>
              <w:t>P</w:t>
            </w:r>
            <w:r w:rsidRPr="00B56A9F">
              <w:rPr>
                <w:rFonts w:eastAsiaTheme="minorEastAsia"/>
                <w:lang w:eastAsia="zh-CN"/>
              </w:rPr>
              <w:t>roposal 4: Not introduce 8RX PDCCH requirements</w:t>
            </w:r>
          </w:p>
          <w:p w14:paraId="2817B11B" w14:textId="77777777" w:rsidR="00B56A9F" w:rsidRPr="00B56A9F" w:rsidRDefault="00B56A9F" w:rsidP="00B56A9F">
            <w:pPr>
              <w:spacing w:after="0"/>
            </w:pPr>
            <w:r w:rsidRPr="00B56A9F">
              <w:rPr>
                <w:rFonts w:eastAsiaTheme="minorEastAsia" w:hint="eastAsia"/>
                <w:lang w:eastAsia="zh-CN"/>
              </w:rPr>
              <w:t>P</w:t>
            </w:r>
            <w:r w:rsidRPr="00B56A9F">
              <w:rPr>
                <w:rFonts w:eastAsiaTheme="minorEastAsia"/>
                <w:lang w:eastAsia="zh-CN"/>
              </w:rPr>
              <w:t>roposal 5:</w:t>
            </w:r>
            <w:r w:rsidRPr="00B56A9F">
              <w:rPr>
                <w:rFonts w:eastAsiaTheme="minorEastAsia"/>
                <w:u w:val="single"/>
                <w:lang w:eastAsia="zh-CN"/>
              </w:rPr>
              <w:t xml:space="preserve"> </w:t>
            </w:r>
            <w:r w:rsidRPr="00B56A9F">
              <w:rPr>
                <w:rFonts w:eastAsiaTheme="minorEastAsia"/>
                <w:lang w:eastAsia="zh-CN"/>
              </w:rPr>
              <w:t>Use contents listed in Table 2-1 as specification structure for 8RX UE and CSI requirements</w:t>
            </w:r>
          </w:p>
          <w:p w14:paraId="2FF2199F" w14:textId="77777777" w:rsidR="00B56A9F" w:rsidRPr="00B56A9F" w:rsidRDefault="00B56A9F" w:rsidP="00B56A9F">
            <w:pPr>
              <w:spacing w:after="0"/>
              <w:jc w:val="both"/>
              <w:rPr>
                <w:rFonts w:eastAsiaTheme="minorEastAsia"/>
                <w:lang w:eastAsia="zh-CN"/>
              </w:rPr>
            </w:pPr>
            <w:r w:rsidRPr="00B56A9F">
              <w:rPr>
                <w:rFonts w:eastAsiaTheme="minorEastAsia"/>
                <w:lang w:eastAsia="zh-CN"/>
              </w:rPr>
              <w:t>Proposal 6: Not introduce performance requirements for PDSCH mapping type B for 8Rx</w:t>
            </w:r>
          </w:p>
          <w:p w14:paraId="75CDC72B" w14:textId="77777777" w:rsidR="00B56A9F" w:rsidRPr="00B56A9F" w:rsidRDefault="00B56A9F" w:rsidP="00B56A9F">
            <w:pPr>
              <w:spacing w:after="0"/>
              <w:jc w:val="both"/>
              <w:rPr>
                <w:rFonts w:eastAsiaTheme="minorEastAsia"/>
                <w:lang w:eastAsia="zh-CN"/>
              </w:rPr>
            </w:pPr>
            <w:r w:rsidRPr="00B56A9F">
              <w:rPr>
                <w:rFonts w:eastAsiaTheme="minorEastAsia" w:hint="eastAsia"/>
                <w:lang w:eastAsia="zh-CN"/>
              </w:rPr>
              <w:t>P</w:t>
            </w:r>
            <w:r w:rsidRPr="00B56A9F">
              <w:rPr>
                <w:rFonts w:eastAsiaTheme="minorEastAsia"/>
                <w:lang w:eastAsia="zh-CN"/>
              </w:rPr>
              <w:t xml:space="preserve">roposal 7: Configure </w:t>
            </w:r>
            <w:r w:rsidRPr="00B56A9F">
              <w:rPr>
                <w:rFonts w:eastAsia="宋体"/>
                <w:position w:val="-10"/>
                <w:lang w:eastAsia="ko-KR"/>
              </w:rPr>
              <w:object w:dxaOrig="520" w:dyaOrig="340" w14:anchorId="4F9234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pt;height:13.75pt" o:ole="">
                  <v:imagedata r:id="rId9" o:title=""/>
                </v:shape>
                <o:OLEObject Type="Embed" ProgID="Equation.3" ShapeID="_x0000_i1025" DrawAspect="Content" ObjectID="_1739218592" r:id="rId10"/>
              </w:object>
            </w:r>
            <w:r w:rsidRPr="00B56A9F">
              <w:rPr>
                <w:lang w:eastAsia="ko-KR"/>
              </w:rPr>
              <w:t>equals to 0</w:t>
            </w:r>
          </w:p>
          <w:p w14:paraId="725EB7BA" w14:textId="77777777" w:rsidR="00B56A9F" w:rsidRPr="00B56A9F" w:rsidRDefault="00B56A9F" w:rsidP="00B56A9F">
            <w:pPr>
              <w:spacing w:after="0"/>
              <w:jc w:val="both"/>
              <w:rPr>
                <w:rFonts w:eastAsiaTheme="minorEastAsia"/>
                <w:lang w:eastAsia="zh-CN"/>
              </w:rPr>
            </w:pPr>
            <w:r w:rsidRPr="00B56A9F">
              <w:rPr>
                <w:rFonts w:eastAsiaTheme="minorEastAsia" w:hint="eastAsia"/>
                <w:lang w:eastAsia="zh-CN"/>
              </w:rPr>
              <w:t>P</w:t>
            </w:r>
            <w:r w:rsidRPr="00B56A9F">
              <w:rPr>
                <w:rFonts w:eastAsiaTheme="minorEastAsia"/>
                <w:lang w:eastAsia="zh-CN"/>
              </w:rPr>
              <w:t>roposal 8: Only consider 70% of max TP requirements</w:t>
            </w:r>
          </w:p>
          <w:p w14:paraId="36BB4532" w14:textId="77777777" w:rsidR="00B56A9F" w:rsidRPr="00B56A9F" w:rsidRDefault="00B56A9F" w:rsidP="00B56A9F">
            <w:pPr>
              <w:spacing w:after="0"/>
            </w:pPr>
            <w:r w:rsidRPr="00B56A9F">
              <w:rPr>
                <w:rFonts w:eastAsiaTheme="minorEastAsia" w:hint="eastAsia"/>
                <w:lang w:eastAsia="zh-CN"/>
              </w:rPr>
              <w:t>P</w:t>
            </w:r>
            <w:r w:rsidRPr="00B56A9F">
              <w:rPr>
                <w:rFonts w:eastAsiaTheme="minorEastAsia"/>
                <w:lang w:eastAsia="zh-CN"/>
              </w:rPr>
              <w:t>roposal 9: Only consider TDLA30-10 for PDSCH requirements definition.</w:t>
            </w:r>
          </w:p>
          <w:p w14:paraId="495A54EC" w14:textId="77777777" w:rsidR="00B56A9F" w:rsidRPr="00B56A9F" w:rsidRDefault="00B56A9F" w:rsidP="00B56A9F">
            <w:pPr>
              <w:spacing w:after="0"/>
              <w:jc w:val="both"/>
              <w:rPr>
                <w:rFonts w:eastAsiaTheme="minorEastAsia"/>
                <w:lang w:eastAsia="zh-CN"/>
              </w:rPr>
            </w:pPr>
            <w:r w:rsidRPr="00B56A9F">
              <w:rPr>
                <w:rFonts w:eastAsiaTheme="minorEastAsia" w:hint="eastAsia"/>
                <w:lang w:eastAsia="zh-CN"/>
              </w:rPr>
              <w:t>P</w:t>
            </w:r>
            <w:r w:rsidRPr="00B56A9F">
              <w:rPr>
                <w:rFonts w:eastAsiaTheme="minorEastAsia"/>
                <w:lang w:eastAsia="zh-CN"/>
              </w:rPr>
              <w:t>roposal 10: For cases with rank&gt;4, only consider same MCS for two codewords.</w:t>
            </w:r>
          </w:p>
          <w:p w14:paraId="2978BFB2" w14:textId="77777777" w:rsidR="00B56A9F" w:rsidRPr="00B56A9F" w:rsidRDefault="00B56A9F" w:rsidP="00B56A9F">
            <w:pPr>
              <w:spacing w:after="0"/>
              <w:jc w:val="both"/>
              <w:rPr>
                <w:rFonts w:eastAsiaTheme="minorEastAsia"/>
                <w:color w:val="000000"/>
                <w:lang w:eastAsia="zh-CN"/>
              </w:rPr>
            </w:pPr>
            <w:r w:rsidRPr="00B56A9F">
              <w:rPr>
                <w:rFonts w:eastAsiaTheme="minorEastAsia" w:hint="eastAsia"/>
                <w:color w:val="000000"/>
                <w:lang w:eastAsia="zh-CN"/>
              </w:rPr>
              <w:t>P</w:t>
            </w:r>
            <w:r w:rsidRPr="00B56A9F">
              <w:rPr>
                <w:rFonts w:eastAsiaTheme="minorEastAsia"/>
                <w:color w:val="000000"/>
                <w:lang w:eastAsia="zh-CN"/>
              </w:rPr>
              <w:t>roposal 11: Consider following two cases for 8RX PDSCH requirements:</w:t>
            </w:r>
          </w:p>
          <w:p w14:paraId="185EE0F7" w14:textId="77777777" w:rsidR="00B56A9F" w:rsidRPr="00B56A9F" w:rsidRDefault="00B56A9F" w:rsidP="00B56A9F">
            <w:pPr>
              <w:pStyle w:val="afe"/>
              <w:widowControl w:val="0"/>
              <w:numPr>
                <w:ilvl w:val="0"/>
                <w:numId w:val="33"/>
              </w:numPr>
              <w:overflowPunct/>
              <w:spacing w:after="0"/>
              <w:ind w:firstLineChars="0"/>
              <w:jc w:val="both"/>
              <w:textAlignment w:val="auto"/>
              <w:rPr>
                <w:rFonts w:eastAsiaTheme="minorEastAsia"/>
                <w:color w:val="000000"/>
              </w:rPr>
            </w:pPr>
            <w:r w:rsidRPr="00B56A9F">
              <w:rPr>
                <w:rFonts w:eastAsiaTheme="minorEastAsia" w:hint="eastAsia"/>
                <w:color w:val="000000"/>
              </w:rPr>
              <w:t>C</w:t>
            </w:r>
            <w:r w:rsidRPr="00B56A9F">
              <w:rPr>
                <w:rFonts w:eastAsiaTheme="minorEastAsia"/>
                <w:color w:val="000000"/>
              </w:rPr>
              <w:t>ase 1: 8T8R, Rank8, TDLA30-10 Low, MCS16 (MCS Table 1, 16QAM, 616/1024)</w:t>
            </w:r>
          </w:p>
          <w:p w14:paraId="0AE91A48" w14:textId="77777777" w:rsidR="00B56A9F" w:rsidRPr="00B56A9F" w:rsidRDefault="00B56A9F" w:rsidP="00B56A9F">
            <w:pPr>
              <w:pStyle w:val="afe"/>
              <w:widowControl w:val="0"/>
              <w:numPr>
                <w:ilvl w:val="0"/>
                <w:numId w:val="33"/>
              </w:numPr>
              <w:overflowPunct/>
              <w:spacing w:after="0"/>
              <w:ind w:firstLineChars="0"/>
              <w:jc w:val="both"/>
              <w:textAlignment w:val="auto"/>
              <w:rPr>
                <w:rFonts w:eastAsiaTheme="minorEastAsia"/>
                <w:color w:val="000000"/>
              </w:rPr>
            </w:pPr>
            <w:r w:rsidRPr="00B56A9F">
              <w:rPr>
                <w:rFonts w:eastAsiaTheme="minorEastAsia"/>
                <w:color w:val="000000"/>
              </w:rPr>
              <w:t>Case 2: 2T8R, Rank2, TDLA30-10 medium B MCS19 (MCS Table 1, 64QAM, 517/1024)</w:t>
            </w:r>
          </w:p>
          <w:p w14:paraId="2BA1F8A0" w14:textId="77777777" w:rsidR="00B56A9F" w:rsidRPr="00B56A9F" w:rsidRDefault="00B56A9F" w:rsidP="00B56A9F">
            <w:pPr>
              <w:spacing w:after="0"/>
              <w:jc w:val="both"/>
              <w:rPr>
                <w:rFonts w:eastAsiaTheme="minorEastAsia"/>
                <w:color w:val="000000"/>
                <w:lang w:val="en-US" w:eastAsia="zh-CN"/>
              </w:rPr>
            </w:pPr>
            <w:r w:rsidRPr="00B56A9F">
              <w:rPr>
                <w:rFonts w:eastAsiaTheme="minorEastAsia" w:hint="eastAsia"/>
                <w:color w:val="000000"/>
                <w:lang w:val="en-US" w:eastAsia="zh-CN"/>
              </w:rPr>
              <w:t>P</w:t>
            </w:r>
            <w:r w:rsidRPr="00B56A9F">
              <w:rPr>
                <w:rFonts w:eastAsiaTheme="minorEastAsia"/>
                <w:color w:val="000000"/>
                <w:lang w:val="en-US" w:eastAsia="zh-CN"/>
              </w:rPr>
              <w:t>roposal 12: Consider following configuration:</w:t>
            </w:r>
          </w:p>
          <w:p w14:paraId="7FCBDC00" w14:textId="77777777" w:rsidR="00B56A9F" w:rsidRPr="00B56A9F" w:rsidRDefault="00B56A9F" w:rsidP="00B56A9F">
            <w:pPr>
              <w:pStyle w:val="afe"/>
              <w:widowControl w:val="0"/>
              <w:numPr>
                <w:ilvl w:val="0"/>
                <w:numId w:val="34"/>
              </w:numPr>
              <w:overflowPunct/>
              <w:spacing w:after="0"/>
              <w:ind w:firstLineChars="0"/>
              <w:jc w:val="both"/>
              <w:textAlignment w:val="auto"/>
              <w:rPr>
                <w:rFonts w:eastAsiaTheme="minorEastAsia"/>
                <w:color w:val="000000"/>
              </w:rPr>
            </w:pPr>
            <w:r w:rsidRPr="00B56A9F">
              <w:rPr>
                <w:rFonts w:eastAsiaTheme="minorEastAsia" w:hint="eastAsia"/>
                <w:color w:val="000000"/>
              </w:rPr>
              <w:t>D</w:t>
            </w:r>
            <w:r w:rsidRPr="00B56A9F">
              <w:rPr>
                <w:rFonts w:eastAsiaTheme="minorEastAsia"/>
                <w:color w:val="000000"/>
              </w:rPr>
              <w:t>efine SDR requirements for 64QAM with rank 8 up to MCS 24</w:t>
            </w:r>
          </w:p>
          <w:p w14:paraId="4AC3EFF3" w14:textId="77777777" w:rsidR="00B56A9F" w:rsidRPr="00B56A9F" w:rsidRDefault="00B56A9F" w:rsidP="00B56A9F">
            <w:pPr>
              <w:pStyle w:val="afe"/>
              <w:widowControl w:val="0"/>
              <w:numPr>
                <w:ilvl w:val="0"/>
                <w:numId w:val="34"/>
              </w:numPr>
              <w:overflowPunct/>
              <w:spacing w:after="0"/>
              <w:ind w:firstLineChars="0"/>
              <w:jc w:val="both"/>
              <w:textAlignment w:val="auto"/>
              <w:rPr>
                <w:rFonts w:eastAsiaTheme="minorEastAsia"/>
                <w:color w:val="000000"/>
              </w:rPr>
            </w:pPr>
            <w:r w:rsidRPr="00B56A9F">
              <w:rPr>
                <w:rFonts w:eastAsiaTheme="minorEastAsia"/>
                <w:color w:val="000000"/>
              </w:rPr>
              <w:t>Define SDR requirements for 256QAM with rank 8 up to MCS 23</w:t>
            </w:r>
          </w:p>
          <w:p w14:paraId="59D9122B" w14:textId="77777777" w:rsidR="00B56A9F" w:rsidRPr="00B56A9F" w:rsidRDefault="00B56A9F" w:rsidP="00B56A9F">
            <w:pPr>
              <w:pStyle w:val="afe"/>
              <w:widowControl w:val="0"/>
              <w:numPr>
                <w:ilvl w:val="0"/>
                <w:numId w:val="34"/>
              </w:numPr>
              <w:overflowPunct/>
              <w:spacing w:after="0"/>
              <w:ind w:firstLineChars="0"/>
              <w:jc w:val="both"/>
              <w:textAlignment w:val="auto"/>
              <w:rPr>
                <w:rFonts w:eastAsiaTheme="minorEastAsia"/>
                <w:color w:val="000000"/>
              </w:rPr>
            </w:pPr>
            <w:r w:rsidRPr="00B56A9F">
              <w:rPr>
                <w:rFonts w:eastAsiaTheme="minorEastAsia"/>
                <w:color w:val="000000"/>
              </w:rPr>
              <w:t>Define SDR requirements for 1024QAM with rank 4 up to MCS 23</w:t>
            </w:r>
          </w:p>
          <w:p w14:paraId="779AF41A" w14:textId="77777777" w:rsidR="00B56A9F" w:rsidRPr="00B56A9F" w:rsidRDefault="00B56A9F" w:rsidP="00B56A9F">
            <w:pPr>
              <w:spacing w:after="0"/>
              <w:rPr>
                <w:rFonts w:eastAsiaTheme="minorEastAsia"/>
                <w:bCs/>
                <w:lang w:eastAsia="zh-CN"/>
              </w:rPr>
            </w:pPr>
            <w:r w:rsidRPr="00B56A9F">
              <w:rPr>
                <w:rFonts w:eastAsiaTheme="minorEastAsia" w:hint="eastAsia"/>
                <w:bCs/>
                <w:lang w:eastAsia="zh-CN"/>
              </w:rPr>
              <w:t>P</w:t>
            </w:r>
            <w:r w:rsidRPr="00B56A9F">
              <w:rPr>
                <w:rFonts w:eastAsiaTheme="minorEastAsia"/>
                <w:bCs/>
                <w:lang w:eastAsia="zh-CN"/>
              </w:rPr>
              <w:t xml:space="preserve">roposal 14: Define following applicability rules </w:t>
            </w:r>
          </w:p>
          <w:p w14:paraId="0E938CA6" w14:textId="77777777" w:rsidR="00B56A9F" w:rsidRPr="00B56A9F" w:rsidRDefault="00B56A9F" w:rsidP="00B56A9F">
            <w:pPr>
              <w:spacing w:after="0"/>
              <w:rPr>
                <w:rFonts w:eastAsiaTheme="minorEastAsia"/>
                <w:lang w:eastAsia="zh-CN"/>
              </w:rPr>
            </w:pPr>
            <w:r w:rsidRPr="00B56A9F">
              <w:rPr>
                <w:rFonts w:eastAsiaTheme="minorEastAsia" w:hint="eastAsia"/>
                <w:lang w:eastAsia="zh-CN"/>
              </w:rPr>
              <w:t>F</w:t>
            </w:r>
            <w:r w:rsidRPr="00B56A9F">
              <w:rPr>
                <w:rFonts w:eastAsiaTheme="minorEastAsia"/>
                <w:lang w:eastAsia="zh-CN"/>
              </w:rPr>
              <w:t>or PDSCH requirements:</w:t>
            </w:r>
          </w:p>
          <w:p w14:paraId="4D8771E1" w14:textId="77777777" w:rsidR="00B56A9F" w:rsidRPr="00B56A9F" w:rsidRDefault="00B56A9F" w:rsidP="00B56A9F">
            <w:pPr>
              <w:pStyle w:val="afe"/>
              <w:widowControl w:val="0"/>
              <w:numPr>
                <w:ilvl w:val="0"/>
                <w:numId w:val="31"/>
              </w:numPr>
              <w:overflowPunct/>
              <w:spacing w:after="0"/>
              <w:ind w:firstLineChars="0"/>
              <w:jc w:val="both"/>
              <w:textAlignment w:val="auto"/>
              <w:rPr>
                <w:rFonts w:eastAsiaTheme="minorEastAsia"/>
              </w:rPr>
            </w:pPr>
            <w:r w:rsidRPr="00B56A9F">
              <w:rPr>
                <w:rFonts w:eastAsiaTheme="minorEastAsia"/>
              </w:rPr>
              <w:t xml:space="preserve">Case1&amp;Case2: For 8RX capable UEs support only 4Rx bands or both 2RX and 4RX bands, all single carrier test cases specified in 5.2.3.2 with 4Rx are tested on any of the 4Rx supported RF bands by connecting 4 out of 8 Rx with data source from system simulator, and the other 4 Rx are connected with zero input, depending on UE’s declaration and AP configuration. Same requirements specified with 4Rx should be applied. </w:t>
            </w:r>
          </w:p>
          <w:p w14:paraId="602899B5" w14:textId="77777777" w:rsidR="00B56A9F" w:rsidRPr="00B56A9F" w:rsidRDefault="00B56A9F" w:rsidP="00B56A9F">
            <w:pPr>
              <w:pStyle w:val="afe"/>
              <w:widowControl w:val="0"/>
              <w:numPr>
                <w:ilvl w:val="0"/>
                <w:numId w:val="31"/>
              </w:numPr>
              <w:overflowPunct/>
              <w:spacing w:after="0"/>
              <w:ind w:firstLineChars="0"/>
              <w:jc w:val="both"/>
              <w:textAlignment w:val="auto"/>
              <w:rPr>
                <w:rFonts w:eastAsiaTheme="minorEastAsia"/>
              </w:rPr>
            </w:pPr>
            <w:r w:rsidRPr="00B56A9F">
              <w:rPr>
                <w:rFonts w:eastAsiaTheme="minorEastAsia"/>
              </w:rPr>
              <w:t xml:space="preserve">Case3: For 8RX capable UEs support only 2Rx bands, all single carrier test cases specified in 5.2.2.2 with 2Rx are tested on any of the 2Rx supported RF bands by connecting 2 out of 8 Rx with data source from system simulator, and the other 6 Rx are connected with zero input, depending on UE’s declaration and AP configuration. Same requirements specified with </w:t>
            </w:r>
            <w:r w:rsidRPr="00B56A9F">
              <w:rPr>
                <w:rFonts w:eastAsiaTheme="minorEastAsia"/>
              </w:rPr>
              <w:lastRenderedPageBreak/>
              <w:t xml:space="preserve">2Rx should be applied. </w:t>
            </w:r>
          </w:p>
          <w:p w14:paraId="109D8DD9" w14:textId="77777777" w:rsidR="00B56A9F" w:rsidRPr="00B56A9F" w:rsidRDefault="00B56A9F" w:rsidP="00B56A9F">
            <w:pPr>
              <w:pStyle w:val="afe"/>
              <w:widowControl w:val="0"/>
              <w:numPr>
                <w:ilvl w:val="0"/>
                <w:numId w:val="31"/>
              </w:numPr>
              <w:overflowPunct/>
              <w:spacing w:after="0"/>
              <w:ind w:firstLineChars="0"/>
              <w:jc w:val="both"/>
              <w:textAlignment w:val="auto"/>
            </w:pPr>
            <w:r w:rsidRPr="00B56A9F">
              <w:rPr>
                <w:rFonts w:eastAsiaTheme="minorEastAsia"/>
              </w:rPr>
              <w:t>Case4: For 8RX capable UEs without support of any 4Rx and 2Rx bands,</w:t>
            </w:r>
            <w:r w:rsidRPr="00B56A9F">
              <w:t xml:space="preserve"> all single carrier tests specified in 5.2.3.2 with 4Rx except</w:t>
            </w:r>
            <w:r w:rsidRPr="00B56A9F">
              <w:rPr>
                <w:rFonts w:eastAsiaTheme="minorEastAsia"/>
              </w:rPr>
              <w:t xml:space="preserve"> cases listed in Table 5.2.3.1.1-7 (Enhanced Receiver Type 1), 5.2.3.2.16 (MMSE-IRC with inter cell interference), 5.2.3.2.17(MMSE-IRC with intra cell inter user interference),   5.2.3.2.18(CRS-IM with scenario1) and 5.2.3.2.19 (CRS-IM with scenario2) </w:t>
            </w:r>
            <w:r w:rsidRPr="00B56A9F">
              <w:t>are tested on any of the 8Rx supported RF bands by duplicating the fading channel from each Tx antenna and add independent noise for each Rx antenna. The SNR requirements should be applied with 1.5 dB less than the number specified for 4Rx tests.</w:t>
            </w:r>
          </w:p>
          <w:p w14:paraId="07577030" w14:textId="77777777" w:rsidR="00B56A9F" w:rsidRPr="00B56A9F" w:rsidRDefault="00B56A9F" w:rsidP="00B56A9F">
            <w:pPr>
              <w:spacing w:after="0"/>
              <w:rPr>
                <w:rFonts w:eastAsiaTheme="minorEastAsia"/>
              </w:rPr>
            </w:pPr>
            <w:r w:rsidRPr="00B56A9F">
              <w:rPr>
                <w:rFonts w:eastAsiaTheme="minorEastAsia" w:hint="eastAsia"/>
              </w:rPr>
              <w:t>F</w:t>
            </w:r>
            <w:r w:rsidRPr="00B56A9F">
              <w:rPr>
                <w:rFonts w:eastAsiaTheme="minorEastAsia"/>
              </w:rPr>
              <w:t>or PDCCH requirements:</w:t>
            </w:r>
          </w:p>
          <w:p w14:paraId="40779750" w14:textId="77777777" w:rsidR="00B56A9F" w:rsidRPr="00B56A9F" w:rsidRDefault="00B56A9F" w:rsidP="00B56A9F">
            <w:pPr>
              <w:pStyle w:val="afe"/>
              <w:widowControl w:val="0"/>
              <w:numPr>
                <w:ilvl w:val="0"/>
                <w:numId w:val="31"/>
              </w:numPr>
              <w:overflowPunct/>
              <w:spacing w:after="0"/>
              <w:ind w:firstLineChars="0"/>
              <w:jc w:val="both"/>
              <w:textAlignment w:val="auto"/>
              <w:rPr>
                <w:rFonts w:eastAsiaTheme="minorEastAsia"/>
              </w:rPr>
            </w:pPr>
            <w:r w:rsidRPr="00B56A9F">
              <w:rPr>
                <w:rFonts w:eastAsiaTheme="minorEastAsia"/>
              </w:rPr>
              <w:t xml:space="preserve">Case1&amp;Case2:For 8RX capable UEs support only 4Rx bands or both 2RX and 4RX bands, all single carrier test cases specified in 5.3.3.1 with 4Rx are tested on any of the 4Rx supported RF bands by connecting 4 out of 8 Rx with data source from system simulator, and the other 4 Rx are connected with zero input, depending on UE’s declaration and AP configuration. Same requirements specified with 4Rx should be applied. </w:t>
            </w:r>
          </w:p>
          <w:p w14:paraId="46F4A28B" w14:textId="77777777" w:rsidR="00B56A9F" w:rsidRPr="00B56A9F" w:rsidRDefault="00B56A9F" w:rsidP="00B56A9F">
            <w:pPr>
              <w:pStyle w:val="afe"/>
              <w:widowControl w:val="0"/>
              <w:numPr>
                <w:ilvl w:val="0"/>
                <w:numId w:val="31"/>
              </w:numPr>
              <w:overflowPunct/>
              <w:spacing w:after="0"/>
              <w:ind w:firstLineChars="0"/>
              <w:jc w:val="both"/>
              <w:textAlignment w:val="auto"/>
              <w:rPr>
                <w:rFonts w:eastAsiaTheme="minorEastAsia"/>
              </w:rPr>
            </w:pPr>
            <w:r w:rsidRPr="00B56A9F">
              <w:rPr>
                <w:rFonts w:eastAsiaTheme="minorEastAsia"/>
              </w:rPr>
              <w:t xml:space="preserve">Case3:For 8RX capable UEs support only 2Rx bands, all single carrier test cases specified in 5.3.2.2 except 5.3.2.2.4 (RedCap) with 2Rx are tested on any of the 2Rx supported RF bands by connecting 2 out of 8 Rx with data source from system simulator, and the other 6 Rx are connected with zero input, depending on UE’s declaration and AP configuration. Same requirements specified with 2Rx should be applied. </w:t>
            </w:r>
          </w:p>
          <w:p w14:paraId="320C771A" w14:textId="77777777" w:rsidR="00B56A9F" w:rsidRPr="00B56A9F" w:rsidRDefault="00B56A9F" w:rsidP="00B56A9F">
            <w:pPr>
              <w:pStyle w:val="afe"/>
              <w:widowControl w:val="0"/>
              <w:numPr>
                <w:ilvl w:val="0"/>
                <w:numId w:val="31"/>
              </w:numPr>
              <w:overflowPunct/>
              <w:spacing w:after="0"/>
              <w:ind w:firstLineChars="0"/>
              <w:jc w:val="both"/>
              <w:textAlignment w:val="auto"/>
              <w:rPr>
                <w:rFonts w:eastAsiaTheme="minorEastAsia"/>
              </w:rPr>
            </w:pPr>
            <w:r w:rsidRPr="00B56A9F">
              <w:rPr>
                <w:rFonts w:eastAsiaTheme="minorEastAsia"/>
              </w:rPr>
              <w:t>Case4: For 8RX capable UEs without support of any 4Rx and 2Rx bands, all single carrier test cases specified in 5.3.3.1 with 4Rx are tested on any of the 8Rx supported RF bands</w:t>
            </w:r>
            <w:r w:rsidRPr="00B56A9F">
              <w:t xml:space="preserve"> by duplicating the fading channel from each Tx antenna and add independent noise for each Rx antenna. </w:t>
            </w:r>
            <w:r w:rsidRPr="00B56A9F">
              <w:rPr>
                <w:rFonts w:eastAsiaTheme="minorEastAsia"/>
              </w:rPr>
              <w:t xml:space="preserve">Same requirements specified with 4Rx should be applied. </w:t>
            </w:r>
          </w:p>
          <w:p w14:paraId="2341FAA9" w14:textId="77777777" w:rsidR="00B56A9F" w:rsidRPr="00B56A9F" w:rsidRDefault="00B56A9F" w:rsidP="00B56A9F">
            <w:pPr>
              <w:spacing w:after="0"/>
              <w:jc w:val="both"/>
              <w:rPr>
                <w:rFonts w:eastAsiaTheme="minorEastAsia"/>
                <w:lang w:eastAsia="zh-CN"/>
              </w:rPr>
            </w:pPr>
            <w:r w:rsidRPr="00B56A9F">
              <w:rPr>
                <w:rFonts w:eastAsiaTheme="minorEastAsia" w:hint="eastAsia"/>
                <w:lang w:eastAsia="zh-CN"/>
              </w:rPr>
              <w:t>F</w:t>
            </w:r>
            <w:r w:rsidRPr="00B56A9F">
              <w:rPr>
                <w:rFonts w:eastAsiaTheme="minorEastAsia"/>
                <w:lang w:eastAsia="zh-CN"/>
              </w:rPr>
              <w:t>or SDR, CSI requirements</w:t>
            </w:r>
          </w:p>
          <w:p w14:paraId="3539F38C" w14:textId="77777777" w:rsidR="00B56A9F" w:rsidRPr="00686778" w:rsidRDefault="00B56A9F" w:rsidP="00B56A9F">
            <w:pPr>
              <w:pStyle w:val="afe"/>
              <w:widowControl w:val="0"/>
              <w:numPr>
                <w:ilvl w:val="0"/>
                <w:numId w:val="31"/>
              </w:numPr>
              <w:overflowPunct/>
              <w:spacing w:after="0"/>
              <w:ind w:firstLineChars="0"/>
              <w:jc w:val="both"/>
              <w:textAlignment w:val="auto"/>
              <w:rPr>
                <w:rFonts w:eastAsiaTheme="minorEastAsia"/>
                <w:b/>
              </w:rPr>
            </w:pPr>
            <w:r w:rsidRPr="00B56A9F">
              <w:rPr>
                <w:rFonts w:eastAsiaTheme="minorEastAsia"/>
              </w:rPr>
              <w:t>For 8RX capable UEs, only apply 8RX tests and no need to apply 2RX and 4RX test.</w:t>
            </w:r>
          </w:p>
          <w:p w14:paraId="091259AF" w14:textId="77777777" w:rsidR="00B56A9F" w:rsidRPr="00B56A9F" w:rsidRDefault="00B56A9F" w:rsidP="00A8321B">
            <w:pPr>
              <w:pStyle w:val="af0"/>
              <w:spacing w:after="0"/>
              <w:rPr>
                <w:szCs w:val="24"/>
              </w:rPr>
            </w:pPr>
          </w:p>
        </w:tc>
      </w:tr>
      <w:tr w:rsidR="00F52259" w14:paraId="7BA32707" w14:textId="77777777" w:rsidTr="001F5DA2">
        <w:trPr>
          <w:trHeight w:val="468"/>
        </w:trPr>
        <w:tc>
          <w:tcPr>
            <w:tcW w:w="1648" w:type="dxa"/>
          </w:tcPr>
          <w:p w14:paraId="490A644D" w14:textId="255507AF" w:rsidR="00F52259" w:rsidRPr="00B56A9F" w:rsidRDefault="00F52259" w:rsidP="00A8321B">
            <w:pPr>
              <w:pStyle w:val="af0"/>
              <w:spacing w:after="0"/>
              <w:rPr>
                <w:szCs w:val="24"/>
              </w:rPr>
            </w:pPr>
            <w:r w:rsidRPr="00F52259">
              <w:rPr>
                <w:szCs w:val="24"/>
              </w:rPr>
              <w:lastRenderedPageBreak/>
              <w:t>R4-</w:t>
            </w:r>
            <w:r w:rsidRPr="00F52259">
              <w:rPr>
                <w:rFonts w:hint="eastAsia"/>
                <w:szCs w:val="24"/>
              </w:rPr>
              <w:t>2</w:t>
            </w:r>
            <w:r w:rsidRPr="00F52259">
              <w:rPr>
                <w:szCs w:val="24"/>
              </w:rPr>
              <w:t>301362</w:t>
            </w:r>
          </w:p>
        </w:tc>
        <w:tc>
          <w:tcPr>
            <w:tcW w:w="1437" w:type="dxa"/>
          </w:tcPr>
          <w:p w14:paraId="2EB6BAA9" w14:textId="58D99262" w:rsidR="00F52259" w:rsidRPr="00F52259" w:rsidRDefault="00F52259" w:rsidP="00A8321B">
            <w:pPr>
              <w:pStyle w:val="af0"/>
              <w:spacing w:after="0"/>
              <w:rPr>
                <w:rFonts w:eastAsiaTheme="minorEastAsia"/>
                <w:szCs w:val="24"/>
                <w:lang w:eastAsia="zh-CN"/>
              </w:rPr>
            </w:pPr>
            <w:r>
              <w:rPr>
                <w:rFonts w:eastAsiaTheme="minorEastAsia"/>
                <w:szCs w:val="24"/>
                <w:lang w:eastAsia="zh-CN"/>
              </w:rPr>
              <w:t>DOCOMO</w:t>
            </w:r>
          </w:p>
        </w:tc>
        <w:tc>
          <w:tcPr>
            <w:tcW w:w="6772" w:type="dxa"/>
            <w:shd w:val="clear" w:color="auto" w:fill="auto"/>
          </w:tcPr>
          <w:p w14:paraId="2219D987" w14:textId="77777777" w:rsidR="00F52259" w:rsidRPr="00F52259" w:rsidRDefault="00F52259" w:rsidP="00F52259">
            <w:pPr>
              <w:spacing w:after="0"/>
              <w:jc w:val="both"/>
              <w:rPr>
                <w:bCs/>
              </w:rPr>
            </w:pPr>
            <w:r w:rsidRPr="00F52259">
              <w:rPr>
                <w:bCs/>
              </w:rPr>
              <w:t>Proposal 1: Define UE demodulation requirements for 8-by-8 MIMO with 1 or 2 MIMO layers</w:t>
            </w:r>
          </w:p>
          <w:p w14:paraId="3323B352" w14:textId="2052644B" w:rsidR="00F52259" w:rsidRPr="00F52259" w:rsidRDefault="00F52259" w:rsidP="00F52259">
            <w:pPr>
              <w:spacing w:after="0"/>
              <w:jc w:val="both"/>
              <w:rPr>
                <w:b/>
                <w:bCs/>
              </w:rPr>
            </w:pPr>
            <w:r w:rsidRPr="00F52259">
              <w:rPr>
                <w:bCs/>
              </w:rPr>
              <w:t>Proposal 2: Define UE demodulation requirements for 8-by-8 MIMO with 8 MIMO layers.</w:t>
            </w:r>
          </w:p>
        </w:tc>
      </w:tr>
    </w:tbl>
    <w:p w14:paraId="3E29E2AF" w14:textId="77777777" w:rsidR="00484C5D" w:rsidRPr="004A7544" w:rsidRDefault="00484C5D" w:rsidP="005B4802"/>
    <w:p w14:paraId="67EA3547" w14:textId="407DC46C" w:rsidR="00484C5D" w:rsidRDefault="00837458" w:rsidP="00B831AE">
      <w:pPr>
        <w:pStyle w:val="2"/>
      </w:pPr>
      <w:r w:rsidRPr="004A7544">
        <w:rPr>
          <w:rFonts w:hint="eastAsia"/>
        </w:rPr>
        <w:t>Open issues</w:t>
      </w:r>
      <w:r w:rsidR="00DC2500">
        <w:t xml:space="preserve"> summary</w:t>
      </w:r>
    </w:p>
    <w:p w14:paraId="766EF825" w14:textId="20ACEC97" w:rsidR="00571777" w:rsidRDefault="00571777" w:rsidP="00805BE8">
      <w:pPr>
        <w:pStyle w:val="3"/>
        <w:rPr>
          <w:sz w:val="24"/>
          <w:szCs w:val="16"/>
        </w:rPr>
      </w:pPr>
      <w:r w:rsidRPr="00805BE8">
        <w:rPr>
          <w:sz w:val="24"/>
          <w:szCs w:val="16"/>
        </w:rPr>
        <w:t>Sub-</w:t>
      </w:r>
      <w:r w:rsidR="00142BB9">
        <w:rPr>
          <w:sz w:val="24"/>
          <w:szCs w:val="16"/>
        </w:rPr>
        <w:t>topic</w:t>
      </w:r>
      <w:r w:rsidRPr="00805BE8">
        <w:rPr>
          <w:sz w:val="24"/>
          <w:szCs w:val="16"/>
        </w:rPr>
        <w:t xml:space="preserve"> 1-1</w:t>
      </w:r>
      <w:r w:rsidR="00D25B78">
        <w:rPr>
          <w:sz w:val="24"/>
          <w:szCs w:val="16"/>
        </w:rPr>
        <w:t xml:space="preserve"> </w:t>
      </w:r>
      <w:r w:rsidR="001F5DA2">
        <w:rPr>
          <w:sz w:val="24"/>
          <w:szCs w:val="16"/>
        </w:rPr>
        <w:t xml:space="preserve">General </w:t>
      </w:r>
    </w:p>
    <w:p w14:paraId="143F78F6" w14:textId="7DBF16D9" w:rsidR="00204836" w:rsidRPr="00D32D85" w:rsidRDefault="00B4108D" w:rsidP="00D32D85">
      <w:pPr>
        <w:rPr>
          <w:rFonts w:eastAsia="Malgun Gothic"/>
          <w:b/>
          <w:u w:val="single"/>
          <w:lang w:eastAsia="ko-KR"/>
        </w:rPr>
      </w:pPr>
      <w:r w:rsidRPr="00D25B78">
        <w:rPr>
          <w:b/>
          <w:u w:val="single"/>
          <w:lang w:eastAsia="ko-KR"/>
        </w:rPr>
        <w:t>Issue 1-1</w:t>
      </w:r>
      <w:r w:rsidR="00C43301">
        <w:rPr>
          <w:b/>
          <w:u w:val="single"/>
          <w:lang w:eastAsia="ko-KR"/>
        </w:rPr>
        <w:t>-1</w:t>
      </w:r>
      <w:r w:rsidRPr="00D25B78">
        <w:rPr>
          <w:b/>
          <w:u w:val="single"/>
          <w:lang w:eastAsia="ko-KR"/>
        </w:rPr>
        <w:t xml:space="preserve">: </w:t>
      </w:r>
      <w:r w:rsidR="00D25B78" w:rsidRPr="00D25B78">
        <w:rPr>
          <w:b/>
          <w:u w:val="single"/>
          <w:lang w:eastAsia="ko-KR"/>
        </w:rPr>
        <w:t>Whether to consider CA requirements</w:t>
      </w:r>
    </w:p>
    <w:tbl>
      <w:tblPr>
        <w:tblStyle w:val="afd"/>
        <w:tblW w:w="0" w:type="auto"/>
        <w:tblLook w:val="04A0" w:firstRow="1" w:lastRow="0" w:firstColumn="1" w:lastColumn="0" w:noHBand="0" w:noVBand="1"/>
      </w:tblPr>
      <w:tblGrid>
        <w:gridCol w:w="9631"/>
      </w:tblGrid>
      <w:tr w:rsidR="00D32D85" w14:paraId="2D1642C2" w14:textId="77777777" w:rsidTr="00D32D85">
        <w:tc>
          <w:tcPr>
            <w:tcW w:w="9631" w:type="dxa"/>
          </w:tcPr>
          <w:p w14:paraId="616AEF74" w14:textId="77777777" w:rsidR="00D32D85" w:rsidRPr="00F25961" w:rsidRDefault="00D32D85" w:rsidP="00D32D85">
            <w:pPr>
              <w:rPr>
                <w:i/>
                <w:lang w:val="sv-SE" w:eastAsia="zh-CN"/>
              </w:rPr>
            </w:pPr>
            <w:r w:rsidRPr="00F25961">
              <w:rPr>
                <w:rFonts w:hint="eastAsia"/>
                <w:i/>
                <w:lang w:val="sv-SE" w:eastAsia="zh-CN"/>
              </w:rPr>
              <w:t>A</w:t>
            </w:r>
            <w:r w:rsidRPr="00F25961">
              <w:rPr>
                <w:i/>
                <w:lang w:val="sv-SE" w:eastAsia="zh-CN"/>
              </w:rPr>
              <w:t>greements in RAN4#105 R4-2220613:</w:t>
            </w:r>
          </w:p>
          <w:p w14:paraId="5E712A67" w14:textId="77777777" w:rsidR="00D32D85" w:rsidRPr="00AB34AA" w:rsidRDefault="00D32D85" w:rsidP="00D32D85">
            <w:pPr>
              <w:pStyle w:val="afe"/>
              <w:numPr>
                <w:ilvl w:val="0"/>
                <w:numId w:val="4"/>
              </w:numPr>
              <w:overflowPunct/>
              <w:autoSpaceDE/>
              <w:autoSpaceDN/>
              <w:adjustRightInd/>
              <w:spacing w:after="120"/>
              <w:ind w:left="360" w:firstLineChars="0"/>
              <w:textAlignment w:val="auto"/>
              <w:rPr>
                <w:rFonts w:eastAsia="FangSong"/>
                <w:i/>
                <w:iCs/>
                <w:color w:val="000000"/>
              </w:rPr>
            </w:pPr>
            <w:r w:rsidRPr="00AB34AA">
              <w:rPr>
                <w:rFonts w:eastAsia="FangSong"/>
                <w:i/>
                <w:iCs/>
                <w:color w:val="000000"/>
              </w:rPr>
              <w:t>Focus on single CC for PDSCH and SDR requirements as 1st priority</w:t>
            </w:r>
          </w:p>
          <w:p w14:paraId="0241B054" w14:textId="36749586" w:rsidR="00D32D85" w:rsidRDefault="00D32D85" w:rsidP="00D32D85">
            <w:pPr>
              <w:spacing w:after="120"/>
              <w:rPr>
                <w:rFonts w:eastAsia="FangSong"/>
                <w:i/>
                <w:iCs/>
                <w:color w:val="000000"/>
              </w:rPr>
            </w:pPr>
            <w:r>
              <w:rPr>
                <w:rFonts w:eastAsia="FangSong"/>
                <w:i/>
                <w:iCs/>
                <w:color w:val="000000"/>
              </w:rPr>
              <w:t>FFS on the CA requirements</w:t>
            </w:r>
          </w:p>
        </w:tc>
      </w:tr>
    </w:tbl>
    <w:p w14:paraId="01110764" w14:textId="77777777" w:rsidR="00D32D85" w:rsidRPr="00D32D85" w:rsidRDefault="00D32D85" w:rsidP="00D32D85">
      <w:pPr>
        <w:spacing w:after="120"/>
        <w:rPr>
          <w:rFonts w:eastAsia="FangSong"/>
          <w:i/>
          <w:iCs/>
          <w:color w:val="000000"/>
        </w:rPr>
      </w:pPr>
    </w:p>
    <w:p w14:paraId="3C3336B6" w14:textId="77777777" w:rsidR="00B4108D" w:rsidRPr="00D25B78" w:rsidRDefault="00B4108D" w:rsidP="00B4108D">
      <w:pPr>
        <w:pStyle w:val="afe"/>
        <w:numPr>
          <w:ilvl w:val="0"/>
          <w:numId w:val="4"/>
        </w:numPr>
        <w:overflowPunct/>
        <w:autoSpaceDE/>
        <w:autoSpaceDN/>
        <w:adjustRightInd/>
        <w:spacing w:after="120"/>
        <w:ind w:left="720" w:firstLineChars="0"/>
        <w:textAlignment w:val="auto"/>
        <w:rPr>
          <w:rFonts w:eastAsia="宋体"/>
          <w:szCs w:val="24"/>
          <w:lang w:eastAsia="zh-CN"/>
        </w:rPr>
      </w:pPr>
      <w:r w:rsidRPr="00D25B78">
        <w:rPr>
          <w:rFonts w:eastAsia="宋体"/>
          <w:szCs w:val="24"/>
          <w:lang w:eastAsia="zh-CN"/>
        </w:rPr>
        <w:t>Proposals</w:t>
      </w:r>
    </w:p>
    <w:p w14:paraId="13C6B9EA" w14:textId="12462F4E" w:rsidR="00B4108D" w:rsidRPr="00D25B78" w:rsidRDefault="00B4108D" w:rsidP="00B4108D">
      <w:pPr>
        <w:pStyle w:val="afe"/>
        <w:numPr>
          <w:ilvl w:val="1"/>
          <w:numId w:val="4"/>
        </w:numPr>
        <w:overflowPunct/>
        <w:autoSpaceDE/>
        <w:autoSpaceDN/>
        <w:adjustRightInd/>
        <w:spacing w:after="120"/>
        <w:ind w:left="1440" w:firstLineChars="0"/>
        <w:textAlignment w:val="auto"/>
        <w:rPr>
          <w:rFonts w:eastAsia="宋体"/>
          <w:szCs w:val="24"/>
          <w:lang w:eastAsia="zh-CN"/>
        </w:rPr>
      </w:pPr>
      <w:r w:rsidRPr="00D25B78">
        <w:rPr>
          <w:rFonts w:eastAsia="宋体"/>
          <w:szCs w:val="24"/>
          <w:lang w:eastAsia="zh-CN"/>
        </w:rPr>
        <w:t xml:space="preserve">Option 1: </w:t>
      </w:r>
      <w:r w:rsidR="00D25B78">
        <w:rPr>
          <w:rFonts w:eastAsia="宋体"/>
          <w:szCs w:val="24"/>
          <w:lang w:eastAsia="zh-CN"/>
        </w:rPr>
        <w:t xml:space="preserve">Cover both CA and single CC scenarios and focus on single CC as first priority </w:t>
      </w:r>
      <w:r w:rsidR="00B56A9F">
        <w:rPr>
          <w:rFonts w:eastAsia="宋体"/>
          <w:szCs w:val="24"/>
          <w:lang w:eastAsia="zh-CN"/>
        </w:rPr>
        <w:t>(</w:t>
      </w:r>
      <w:r w:rsidR="00D25B78">
        <w:rPr>
          <w:rFonts w:eastAsia="宋体"/>
          <w:szCs w:val="24"/>
          <w:lang w:eastAsia="zh-CN"/>
        </w:rPr>
        <w:t>China Telecom</w:t>
      </w:r>
      <w:r w:rsidR="00A8321B">
        <w:rPr>
          <w:rFonts w:eastAsia="宋体"/>
          <w:szCs w:val="24"/>
          <w:lang w:eastAsia="zh-CN"/>
        </w:rPr>
        <w:t>,</w:t>
      </w:r>
      <w:r w:rsidR="00953377">
        <w:rPr>
          <w:rFonts w:eastAsia="宋体"/>
          <w:szCs w:val="24"/>
          <w:lang w:eastAsia="zh-CN"/>
        </w:rPr>
        <w:t xml:space="preserve"> </w:t>
      </w:r>
      <w:r w:rsidR="00A8321B">
        <w:rPr>
          <w:rFonts w:eastAsia="宋体"/>
          <w:szCs w:val="24"/>
          <w:lang w:eastAsia="zh-CN"/>
        </w:rPr>
        <w:t>Huawei</w:t>
      </w:r>
      <w:r w:rsidR="00D25B78">
        <w:rPr>
          <w:rFonts w:eastAsia="宋体"/>
          <w:szCs w:val="24"/>
          <w:lang w:eastAsia="zh-CN"/>
        </w:rPr>
        <w:t>)</w:t>
      </w:r>
    </w:p>
    <w:p w14:paraId="49D6F8A9" w14:textId="4D8E0577" w:rsidR="00B4108D" w:rsidRPr="00D25B78" w:rsidRDefault="00B4108D" w:rsidP="00B4108D">
      <w:pPr>
        <w:pStyle w:val="afe"/>
        <w:numPr>
          <w:ilvl w:val="1"/>
          <w:numId w:val="4"/>
        </w:numPr>
        <w:overflowPunct/>
        <w:autoSpaceDE/>
        <w:autoSpaceDN/>
        <w:adjustRightInd/>
        <w:spacing w:after="120"/>
        <w:ind w:left="1440" w:firstLineChars="0"/>
        <w:textAlignment w:val="auto"/>
        <w:rPr>
          <w:rFonts w:eastAsia="宋体"/>
          <w:szCs w:val="24"/>
          <w:lang w:eastAsia="zh-CN"/>
        </w:rPr>
      </w:pPr>
      <w:r w:rsidRPr="00D25B78">
        <w:rPr>
          <w:rFonts w:eastAsia="宋体"/>
          <w:szCs w:val="24"/>
          <w:lang w:eastAsia="zh-CN"/>
        </w:rPr>
        <w:t xml:space="preserve">Option 2: </w:t>
      </w:r>
      <w:r w:rsidR="00AF017A" w:rsidRPr="00AF017A">
        <w:rPr>
          <w:rFonts w:eastAsia="宋体"/>
          <w:szCs w:val="24"/>
          <w:lang w:eastAsia="zh-CN"/>
        </w:rPr>
        <w:t>Maintain focus on single-carrier PDSCH. Only work on CA requirements if time permits</w:t>
      </w:r>
      <w:r w:rsidR="00AF017A">
        <w:rPr>
          <w:rFonts w:eastAsia="宋体"/>
          <w:szCs w:val="24"/>
          <w:lang w:eastAsia="zh-CN"/>
        </w:rPr>
        <w:t xml:space="preserve"> (Apple)</w:t>
      </w:r>
    </w:p>
    <w:p w14:paraId="584C6E6F" w14:textId="77777777" w:rsidR="00B4108D" w:rsidRDefault="00B4108D" w:rsidP="00B4108D">
      <w:pPr>
        <w:pStyle w:val="afe"/>
        <w:numPr>
          <w:ilvl w:val="0"/>
          <w:numId w:val="4"/>
        </w:numPr>
        <w:overflowPunct/>
        <w:autoSpaceDE/>
        <w:autoSpaceDN/>
        <w:adjustRightInd/>
        <w:spacing w:after="120"/>
        <w:ind w:left="720" w:firstLineChars="0"/>
        <w:textAlignment w:val="auto"/>
        <w:rPr>
          <w:rFonts w:eastAsia="宋体"/>
          <w:szCs w:val="24"/>
          <w:lang w:eastAsia="zh-CN"/>
        </w:rPr>
      </w:pPr>
      <w:r w:rsidRPr="00D25B78">
        <w:rPr>
          <w:rFonts w:eastAsia="宋体"/>
          <w:szCs w:val="24"/>
          <w:lang w:eastAsia="zh-CN"/>
        </w:rPr>
        <w:t>Recommended WF</w:t>
      </w:r>
    </w:p>
    <w:p w14:paraId="6F13B23E" w14:textId="2A635435" w:rsidR="00C71071" w:rsidRPr="00545AAF" w:rsidRDefault="00C71071" w:rsidP="00545AAF">
      <w:pPr>
        <w:spacing w:after="120"/>
        <w:ind w:left="360"/>
        <w:rPr>
          <w:szCs w:val="24"/>
          <w:highlight w:val="green"/>
          <w:lang w:eastAsia="zh-CN"/>
        </w:rPr>
      </w:pPr>
      <w:r w:rsidRPr="00545AAF">
        <w:rPr>
          <w:szCs w:val="24"/>
          <w:highlight w:val="green"/>
          <w:lang w:eastAsia="zh-CN"/>
        </w:rPr>
        <w:t>Agreement:</w:t>
      </w:r>
    </w:p>
    <w:p w14:paraId="1105A74E" w14:textId="77777777" w:rsidR="00036B52" w:rsidRPr="001E5302" w:rsidRDefault="00BC5514" w:rsidP="00B4108D">
      <w:pPr>
        <w:pStyle w:val="afe"/>
        <w:numPr>
          <w:ilvl w:val="1"/>
          <w:numId w:val="4"/>
        </w:numPr>
        <w:overflowPunct/>
        <w:autoSpaceDE/>
        <w:autoSpaceDN/>
        <w:adjustRightInd/>
        <w:spacing w:after="120"/>
        <w:ind w:left="1440" w:firstLineChars="0"/>
        <w:textAlignment w:val="auto"/>
        <w:rPr>
          <w:rFonts w:eastAsia="宋体"/>
          <w:szCs w:val="24"/>
          <w:highlight w:val="green"/>
          <w:lang w:eastAsia="zh-CN"/>
        </w:rPr>
      </w:pPr>
      <w:r w:rsidRPr="001E5302">
        <w:rPr>
          <w:rFonts w:eastAsia="宋体"/>
          <w:szCs w:val="24"/>
          <w:highlight w:val="green"/>
          <w:lang w:eastAsia="zh-CN"/>
        </w:rPr>
        <w:lastRenderedPageBreak/>
        <w:t>F</w:t>
      </w:r>
      <w:r w:rsidR="00B56A9F" w:rsidRPr="001E5302">
        <w:rPr>
          <w:rFonts w:eastAsia="宋体"/>
          <w:szCs w:val="24"/>
          <w:highlight w:val="green"/>
          <w:lang w:eastAsia="zh-CN"/>
        </w:rPr>
        <w:t xml:space="preserve">ocus on single CC </w:t>
      </w:r>
      <w:r w:rsidR="0098066F" w:rsidRPr="001E5302">
        <w:rPr>
          <w:rFonts w:eastAsia="宋体"/>
          <w:szCs w:val="24"/>
          <w:highlight w:val="green"/>
          <w:lang w:eastAsia="zh-CN"/>
        </w:rPr>
        <w:t xml:space="preserve">performance </w:t>
      </w:r>
      <w:r w:rsidR="00B56A9F" w:rsidRPr="001E5302">
        <w:rPr>
          <w:rFonts w:eastAsia="宋体"/>
          <w:szCs w:val="24"/>
          <w:highlight w:val="green"/>
          <w:lang w:eastAsia="zh-CN"/>
        </w:rPr>
        <w:t xml:space="preserve">requirements definition </w:t>
      </w:r>
      <w:r w:rsidR="002C5EA9" w:rsidRPr="001E5302">
        <w:rPr>
          <w:rFonts w:eastAsia="宋体"/>
          <w:szCs w:val="24"/>
          <w:highlight w:val="green"/>
          <w:lang w:eastAsia="zh-CN"/>
        </w:rPr>
        <w:t>now</w:t>
      </w:r>
    </w:p>
    <w:p w14:paraId="073588CC" w14:textId="1E10385D" w:rsidR="00B4108D" w:rsidRPr="001E5302" w:rsidRDefault="00036B52" w:rsidP="00B4108D">
      <w:pPr>
        <w:pStyle w:val="afe"/>
        <w:numPr>
          <w:ilvl w:val="1"/>
          <w:numId w:val="4"/>
        </w:numPr>
        <w:overflowPunct/>
        <w:autoSpaceDE/>
        <w:autoSpaceDN/>
        <w:adjustRightInd/>
        <w:spacing w:after="120"/>
        <w:ind w:left="1440" w:firstLineChars="0"/>
        <w:textAlignment w:val="auto"/>
        <w:rPr>
          <w:rFonts w:eastAsia="宋体"/>
          <w:szCs w:val="24"/>
          <w:highlight w:val="green"/>
          <w:lang w:eastAsia="zh-CN"/>
        </w:rPr>
      </w:pPr>
      <w:r w:rsidRPr="001E5302">
        <w:rPr>
          <w:rFonts w:eastAsia="宋体"/>
          <w:szCs w:val="24"/>
          <w:highlight w:val="green"/>
          <w:lang w:eastAsia="zh-CN"/>
        </w:rPr>
        <w:t>D</w:t>
      </w:r>
      <w:r w:rsidR="00BC5514" w:rsidRPr="001E5302">
        <w:rPr>
          <w:rFonts w:eastAsia="宋体"/>
          <w:szCs w:val="24"/>
          <w:highlight w:val="green"/>
          <w:lang w:eastAsia="zh-CN"/>
        </w:rPr>
        <w:t>iscuss</w:t>
      </w:r>
      <w:r w:rsidR="00B56A9F" w:rsidRPr="001E5302">
        <w:rPr>
          <w:rFonts w:eastAsia="宋体"/>
          <w:szCs w:val="24"/>
          <w:highlight w:val="green"/>
          <w:lang w:eastAsia="zh-CN"/>
        </w:rPr>
        <w:t xml:space="preserve"> CA scenario </w:t>
      </w:r>
      <w:r w:rsidR="0098066F" w:rsidRPr="001E5302">
        <w:rPr>
          <w:rFonts w:eastAsia="宋体"/>
          <w:szCs w:val="24"/>
          <w:highlight w:val="green"/>
          <w:lang w:eastAsia="zh-CN"/>
        </w:rPr>
        <w:t>after RF session agrees to define</w:t>
      </w:r>
      <w:r w:rsidR="00B56A9F" w:rsidRPr="001E5302">
        <w:rPr>
          <w:rFonts w:eastAsia="宋体"/>
          <w:szCs w:val="24"/>
          <w:highlight w:val="green"/>
          <w:lang w:eastAsia="zh-CN"/>
        </w:rPr>
        <w:t xml:space="preserve"> </w:t>
      </w:r>
      <w:r w:rsidR="00BC5514" w:rsidRPr="001E5302">
        <w:rPr>
          <w:rFonts w:eastAsia="宋体"/>
          <w:szCs w:val="24"/>
          <w:highlight w:val="green"/>
          <w:lang w:eastAsia="zh-CN"/>
        </w:rPr>
        <w:t>any CA band combination</w:t>
      </w:r>
      <w:r w:rsidR="0098066F" w:rsidRPr="001E5302">
        <w:rPr>
          <w:rFonts w:eastAsia="宋体"/>
          <w:szCs w:val="24"/>
          <w:highlight w:val="green"/>
          <w:lang w:eastAsia="zh-CN"/>
        </w:rPr>
        <w:t>(</w:t>
      </w:r>
      <w:r w:rsidR="00BC5514" w:rsidRPr="001E5302">
        <w:rPr>
          <w:rFonts w:eastAsia="宋体"/>
          <w:szCs w:val="24"/>
          <w:highlight w:val="green"/>
          <w:lang w:eastAsia="zh-CN"/>
        </w:rPr>
        <w:t>s</w:t>
      </w:r>
      <w:r w:rsidR="0098066F" w:rsidRPr="001E5302">
        <w:rPr>
          <w:rFonts w:eastAsia="宋体" w:hint="eastAsia"/>
          <w:szCs w:val="24"/>
          <w:highlight w:val="green"/>
          <w:lang w:eastAsia="zh-CN"/>
        </w:rPr>
        <w:t>)</w:t>
      </w:r>
      <w:r w:rsidR="0098066F" w:rsidRPr="001E5302">
        <w:rPr>
          <w:rFonts w:eastAsia="宋体"/>
          <w:szCs w:val="24"/>
          <w:highlight w:val="green"/>
          <w:lang w:eastAsia="zh-CN"/>
        </w:rPr>
        <w:t xml:space="preserve"> for 8Rx</w:t>
      </w:r>
    </w:p>
    <w:p w14:paraId="1DDEB4D9" w14:textId="77777777" w:rsidR="00B4108D" w:rsidRDefault="00B4108D" w:rsidP="005B4802">
      <w:pPr>
        <w:rPr>
          <w:i/>
          <w:color w:val="0070C0"/>
          <w:lang w:eastAsia="zh-CN"/>
        </w:rPr>
      </w:pPr>
    </w:p>
    <w:p w14:paraId="33822EB1" w14:textId="73A93B5A" w:rsidR="00AF017A" w:rsidRPr="00D25B78" w:rsidRDefault="00AF017A" w:rsidP="00AF017A">
      <w:pPr>
        <w:rPr>
          <w:b/>
          <w:u w:val="single"/>
          <w:lang w:eastAsia="ko-KR"/>
        </w:rPr>
      </w:pPr>
      <w:r w:rsidRPr="00D25B78">
        <w:rPr>
          <w:b/>
          <w:u w:val="single"/>
          <w:lang w:eastAsia="ko-KR"/>
        </w:rPr>
        <w:t>Issue 1-1</w:t>
      </w:r>
      <w:r w:rsidR="00B56A9F">
        <w:rPr>
          <w:b/>
          <w:u w:val="single"/>
          <w:lang w:eastAsia="ko-KR"/>
        </w:rPr>
        <w:t>-2</w:t>
      </w:r>
      <w:r w:rsidRPr="00D25B78">
        <w:rPr>
          <w:b/>
          <w:u w:val="single"/>
          <w:lang w:eastAsia="ko-KR"/>
        </w:rPr>
        <w:t xml:space="preserve">: </w:t>
      </w:r>
      <w:r>
        <w:rPr>
          <w:b/>
          <w:u w:val="single"/>
          <w:lang w:eastAsia="ko-KR"/>
        </w:rPr>
        <w:t>Duplex mode</w:t>
      </w:r>
    </w:p>
    <w:p w14:paraId="24461CE3" w14:textId="77777777" w:rsidR="00AF017A" w:rsidRPr="00D25B78" w:rsidRDefault="00AF017A" w:rsidP="00AF017A">
      <w:pPr>
        <w:pStyle w:val="afe"/>
        <w:numPr>
          <w:ilvl w:val="0"/>
          <w:numId w:val="4"/>
        </w:numPr>
        <w:overflowPunct/>
        <w:autoSpaceDE/>
        <w:autoSpaceDN/>
        <w:adjustRightInd/>
        <w:spacing w:after="120"/>
        <w:ind w:left="720" w:firstLineChars="0"/>
        <w:textAlignment w:val="auto"/>
        <w:rPr>
          <w:rFonts w:eastAsia="宋体"/>
          <w:szCs w:val="24"/>
          <w:lang w:eastAsia="zh-CN"/>
        </w:rPr>
      </w:pPr>
      <w:r w:rsidRPr="00D25B78">
        <w:rPr>
          <w:rFonts w:eastAsia="宋体"/>
          <w:szCs w:val="24"/>
          <w:lang w:eastAsia="zh-CN"/>
        </w:rPr>
        <w:t>Proposals</w:t>
      </w:r>
    </w:p>
    <w:p w14:paraId="30CEE91D" w14:textId="7395B0EB" w:rsidR="00AF017A" w:rsidRPr="00D25B78" w:rsidRDefault="00AF017A" w:rsidP="00AF017A">
      <w:pPr>
        <w:pStyle w:val="afe"/>
        <w:numPr>
          <w:ilvl w:val="1"/>
          <w:numId w:val="4"/>
        </w:numPr>
        <w:overflowPunct/>
        <w:autoSpaceDE/>
        <w:autoSpaceDN/>
        <w:adjustRightInd/>
        <w:spacing w:after="120"/>
        <w:ind w:left="1440" w:firstLineChars="0"/>
        <w:textAlignment w:val="auto"/>
        <w:rPr>
          <w:rFonts w:eastAsia="宋体"/>
          <w:szCs w:val="24"/>
          <w:lang w:eastAsia="zh-CN"/>
        </w:rPr>
      </w:pPr>
      <w:r w:rsidRPr="00D25B78">
        <w:rPr>
          <w:rFonts w:eastAsia="宋体"/>
          <w:szCs w:val="24"/>
          <w:lang w:eastAsia="zh-CN"/>
        </w:rPr>
        <w:t xml:space="preserve">Option 1: </w:t>
      </w:r>
      <w:r>
        <w:rPr>
          <w:rFonts w:eastAsia="宋体"/>
          <w:szCs w:val="24"/>
          <w:lang w:eastAsia="zh-CN"/>
        </w:rPr>
        <w:t>Focus on TDD and consider FDD if there’s progress in the RF session (Apple</w:t>
      </w:r>
      <w:r w:rsidR="00A8321B">
        <w:rPr>
          <w:rFonts w:eastAsia="宋体"/>
          <w:szCs w:val="24"/>
          <w:lang w:eastAsia="zh-CN"/>
        </w:rPr>
        <w:t>,</w:t>
      </w:r>
      <w:r w:rsidR="002C5EA9">
        <w:rPr>
          <w:rFonts w:eastAsia="宋体"/>
          <w:szCs w:val="24"/>
          <w:lang w:eastAsia="zh-CN"/>
        </w:rPr>
        <w:t xml:space="preserve"> </w:t>
      </w:r>
      <w:r w:rsidR="00A8321B">
        <w:rPr>
          <w:rFonts w:eastAsia="宋体"/>
          <w:szCs w:val="24"/>
          <w:lang w:eastAsia="zh-CN"/>
        </w:rPr>
        <w:t>Huawei</w:t>
      </w:r>
      <w:r w:rsidR="00690CCB">
        <w:rPr>
          <w:rFonts w:eastAsia="宋体"/>
          <w:szCs w:val="24"/>
          <w:lang w:eastAsia="zh-CN"/>
        </w:rPr>
        <w:t>, Ericsson</w:t>
      </w:r>
      <w:r>
        <w:rPr>
          <w:rFonts w:eastAsia="宋体"/>
          <w:szCs w:val="24"/>
          <w:lang w:eastAsia="zh-CN"/>
        </w:rPr>
        <w:t>)</w:t>
      </w:r>
    </w:p>
    <w:p w14:paraId="0CD1BD4D" w14:textId="02B9D2C6" w:rsidR="00AF017A" w:rsidRPr="00D25B78" w:rsidRDefault="00AF017A" w:rsidP="00AF017A">
      <w:pPr>
        <w:pStyle w:val="afe"/>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2: </w:t>
      </w:r>
      <w:r w:rsidR="007A0C90">
        <w:rPr>
          <w:rFonts w:eastAsia="宋体"/>
          <w:szCs w:val="24"/>
          <w:lang w:eastAsia="zh-CN"/>
        </w:rPr>
        <w:t>Cover both FDD and TDD (Nokia)</w:t>
      </w:r>
    </w:p>
    <w:p w14:paraId="6557FC8D" w14:textId="77777777" w:rsidR="00AF017A" w:rsidRPr="00D25B78" w:rsidRDefault="00AF017A" w:rsidP="00AF017A">
      <w:pPr>
        <w:pStyle w:val="afe"/>
        <w:numPr>
          <w:ilvl w:val="0"/>
          <w:numId w:val="4"/>
        </w:numPr>
        <w:overflowPunct/>
        <w:autoSpaceDE/>
        <w:autoSpaceDN/>
        <w:adjustRightInd/>
        <w:spacing w:after="120"/>
        <w:ind w:left="720" w:firstLineChars="0"/>
        <w:textAlignment w:val="auto"/>
        <w:rPr>
          <w:rFonts w:eastAsia="宋体"/>
          <w:szCs w:val="24"/>
          <w:lang w:eastAsia="zh-CN"/>
        </w:rPr>
      </w:pPr>
      <w:r w:rsidRPr="00D25B78">
        <w:rPr>
          <w:rFonts w:eastAsia="宋体"/>
          <w:szCs w:val="24"/>
          <w:lang w:eastAsia="zh-CN"/>
        </w:rPr>
        <w:t>Recommended WF</w:t>
      </w:r>
    </w:p>
    <w:p w14:paraId="7B80954B" w14:textId="4C7A8050" w:rsidR="00AF017A" w:rsidRPr="00D25B78" w:rsidRDefault="0068757D" w:rsidP="00AF017A">
      <w:pPr>
        <w:pStyle w:val="afe"/>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TBA</w:t>
      </w:r>
    </w:p>
    <w:p w14:paraId="76059AFC" w14:textId="057D208F" w:rsidR="001E5302" w:rsidRDefault="001E5302" w:rsidP="005B4802">
      <w:pPr>
        <w:rPr>
          <w:color w:val="0070C0"/>
          <w:lang w:eastAsia="zh-CN"/>
        </w:rPr>
      </w:pPr>
      <w:r>
        <w:rPr>
          <w:color w:val="0070C0"/>
          <w:lang w:eastAsia="zh-CN"/>
        </w:rPr>
        <w:t>Discussion:</w:t>
      </w:r>
    </w:p>
    <w:p w14:paraId="106E7BE0" w14:textId="1012B65D" w:rsidR="001E5302" w:rsidRPr="005056AB" w:rsidRDefault="001E5302" w:rsidP="001E5302">
      <w:pPr>
        <w:rPr>
          <w:color w:val="0070C0"/>
          <w:lang w:eastAsia="zh-CN"/>
        </w:rPr>
      </w:pPr>
      <w:r w:rsidRPr="005056AB">
        <w:rPr>
          <w:rFonts w:hint="eastAsia"/>
          <w:color w:val="0070C0"/>
          <w:lang w:eastAsia="zh-CN"/>
        </w:rPr>
        <w:t>S</w:t>
      </w:r>
      <w:r w:rsidRPr="005056AB">
        <w:rPr>
          <w:color w:val="0070C0"/>
          <w:lang w:eastAsia="zh-CN"/>
        </w:rPr>
        <w:t>amsung: Option 1 is agreed</w:t>
      </w:r>
      <w:r>
        <w:rPr>
          <w:color w:val="0070C0"/>
          <w:lang w:eastAsia="zh-CN"/>
        </w:rPr>
        <w:t xml:space="preserve"> in last meeting.</w:t>
      </w:r>
    </w:p>
    <w:p w14:paraId="407DD25D" w14:textId="42EF6BC1" w:rsidR="00C71071" w:rsidRPr="001E5302" w:rsidRDefault="001E5302" w:rsidP="005B4802">
      <w:pPr>
        <w:rPr>
          <w:color w:val="0070C0"/>
          <w:lang w:eastAsia="zh-CN"/>
        </w:rPr>
      </w:pPr>
      <w:r w:rsidRPr="005056AB">
        <w:rPr>
          <w:color w:val="0070C0"/>
          <w:lang w:eastAsia="zh-CN"/>
        </w:rPr>
        <w:t xml:space="preserve">Nokia: </w:t>
      </w:r>
      <w:r w:rsidR="00C71071" w:rsidRPr="001E5302">
        <w:rPr>
          <w:color w:val="0070C0"/>
          <w:lang w:eastAsia="zh-CN"/>
        </w:rPr>
        <w:t>Focus on TDD and then define requirements for FDD when RF session has conclusion for FDD</w:t>
      </w:r>
    </w:p>
    <w:p w14:paraId="43CBBDCF" w14:textId="5B1FCDFC" w:rsidR="00C71071" w:rsidRPr="001E5302" w:rsidRDefault="00C71071" w:rsidP="005B4802">
      <w:pPr>
        <w:rPr>
          <w:color w:val="0070C0"/>
          <w:lang w:eastAsia="zh-CN"/>
        </w:rPr>
      </w:pPr>
      <w:r w:rsidRPr="001E5302">
        <w:rPr>
          <w:color w:val="0070C0"/>
          <w:lang w:eastAsia="zh-CN"/>
        </w:rPr>
        <w:t>Apple: If RF session does not cover them.</w:t>
      </w:r>
    </w:p>
    <w:p w14:paraId="6E2E10EA" w14:textId="3984988D" w:rsidR="00C71071" w:rsidRPr="001E5302" w:rsidRDefault="00C71071" w:rsidP="005B4802">
      <w:pPr>
        <w:rPr>
          <w:color w:val="0070C0"/>
          <w:lang w:eastAsia="zh-CN"/>
        </w:rPr>
      </w:pPr>
      <w:r w:rsidRPr="001E5302">
        <w:rPr>
          <w:color w:val="0070C0"/>
          <w:lang w:eastAsia="zh-CN"/>
        </w:rPr>
        <w:t>CTC: support both FDD and TDD from coverage POV, but Nokia’s proposal is fine.</w:t>
      </w:r>
    </w:p>
    <w:p w14:paraId="162BC64F" w14:textId="05DE49C9" w:rsidR="00C71071" w:rsidRPr="00C71071" w:rsidRDefault="00C71071" w:rsidP="005B4802">
      <w:pPr>
        <w:rPr>
          <w:color w:val="0070C0"/>
          <w:highlight w:val="green"/>
          <w:lang w:eastAsia="zh-CN"/>
        </w:rPr>
      </w:pPr>
      <w:r w:rsidRPr="00C71071">
        <w:rPr>
          <w:rFonts w:hint="eastAsia"/>
          <w:color w:val="0070C0"/>
          <w:highlight w:val="green"/>
          <w:lang w:eastAsia="zh-CN"/>
        </w:rPr>
        <w:t>A</w:t>
      </w:r>
      <w:r w:rsidRPr="00C71071">
        <w:rPr>
          <w:color w:val="0070C0"/>
          <w:highlight w:val="green"/>
          <w:lang w:eastAsia="zh-CN"/>
        </w:rPr>
        <w:t xml:space="preserve">greement: </w:t>
      </w:r>
    </w:p>
    <w:p w14:paraId="3BC159BE" w14:textId="56BAB59A" w:rsidR="00C71071" w:rsidRPr="00545AAF" w:rsidRDefault="001E5302" w:rsidP="005B4802">
      <w:pPr>
        <w:rPr>
          <w:color w:val="0070C0"/>
          <w:lang w:eastAsia="zh-CN"/>
        </w:rPr>
      </w:pPr>
      <w:r>
        <w:rPr>
          <w:szCs w:val="24"/>
          <w:highlight w:val="green"/>
          <w:lang w:eastAsia="zh-CN"/>
        </w:rPr>
        <w:t>F</w:t>
      </w:r>
      <w:r w:rsidRPr="00C71071">
        <w:rPr>
          <w:szCs w:val="24"/>
          <w:highlight w:val="green"/>
          <w:lang w:eastAsia="zh-CN"/>
        </w:rPr>
        <w:t xml:space="preserve">irstly </w:t>
      </w:r>
      <w:r w:rsidR="00C71071" w:rsidRPr="00C71071">
        <w:rPr>
          <w:szCs w:val="24"/>
          <w:highlight w:val="green"/>
          <w:lang w:eastAsia="zh-CN"/>
        </w:rPr>
        <w:t>Focus on TDD and then define requirements for FDD when RF session has conclusion for FDD</w:t>
      </w:r>
    </w:p>
    <w:p w14:paraId="53D5BE85" w14:textId="77777777" w:rsidR="001E5302" w:rsidRDefault="001E5302" w:rsidP="00037A6A">
      <w:pPr>
        <w:rPr>
          <w:b/>
          <w:u w:val="single"/>
          <w:lang w:eastAsia="ko-KR"/>
        </w:rPr>
      </w:pPr>
    </w:p>
    <w:p w14:paraId="40FFB8E0" w14:textId="223A79CB" w:rsidR="00037A6A" w:rsidRPr="00D25B78" w:rsidRDefault="00037A6A" w:rsidP="00037A6A">
      <w:pPr>
        <w:rPr>
          <w:b/>
          <w:u w:val="single"/>
          <w:lang w:eastAsia="ko-KR"/>
        </w:rPr>
      </w:pPr>
      <w:r w:rsidRPr="00D25B78">
        <w:rPr>
          <w:b/>
          <w:u w:val="single"/>
          <w:lang w:eastAsia="ko-KR"/>
        </w:rPr>
        <w:t>Issue 1-1</w:t>
      </w:r>
      <w:r w:rsidR="00EB7314">
        <w:rPr>
          <w:b/>
          <w:u w:val="single"/>
          <w:lang w:eastAsia="ko-KR"/>
        </w:rPr>
        <w:t>-3</w:t>
      </w:r>
      <w:r w:rsidRPr="00D25B78">
        <w:rPr>
          <w:b/>
          <w:u w:val="single"/>
          <w:lang w:eastAsia="ko-KR"/>
        </w:rPr>
        <w:t xml:space="preserve">: </w:t>
      </w:r>
      <w:r>
        <w:rPr>
          <w:b/>
          <w:u w:val="single"/>
          <w:lang w:eastAsia="ko-KR"/>
        </w:rPr>
        <w:t>EVM</w:t>
      </w:r>
    </w:p>
    <w:p w14:paraId="2D643DF8" w14:textId="77777777" w:rsidR="00037A6A" w:rsidRDefault="00037A6A" w:rsidP="00037A6A">
      <w:pPr>
        <w:pStyle w:val="afe"/>
        <w:numPr>
          <w:ilvl w:val="0"/>
          <w:numId w:val="4"/>
        </w:numPr>
        <w:overflowPunct/>
        <w:autoSpaceDE/>
        <w:autoSpaceDN/>
        <w:adjustRightInd/>
        <w:spacing w:after="120"/>
        <w:ind w:left="720" w:firstLineChars="0"/>
        <w:textAlignment w:val="auto"/>
        <w:rPr>
          <w:rFonts w:eastAsia="宋体"/>
          <w:szCs w:val="24"/>
          <w:lang w:eastAsia="zh-CN"/>
        </w:rPr>
      </w:pPr>
      <w:r w:rsidRPr="00D25B78">
        <w:rPr>
          <w:rFonts w:eastAsia="宋体"/>
          <w:szCs w:val="24"/>
          <w:lang w:eastAsia="zh-CN"/>
        </w:rPr>
        <w:t>Proposals</w:t>
      </w:r>
    </w:p>
    <w:p w14:paraId="01B0C089" w14:textId="4CFB83FB" w:rsidR="00037A6A" w:rsidRPr="00037A6A" w:rsidRDefault="00037A6A" w:rsidP="00037A6A">
      <w:pPr>
        <w:pStyle w:val="afe"/>
        <w:numPr>
          <w:ilvl w:val="1"/>
          <w:numId w:val="4"/>
        </w:numPr>
        <w:overflowPunct/>
        <w:autoSpaceDE/>
        <w:autoSpaceDN/>
        <w:adjustRightInd/>
        <w:spacing w:after="120"/>
        <w:ind w:left="1440" w:firstLineChars="0"/>
        <w:textAlignment w:val="auto"/>
        <w:rPr>
          <w:rFonts w:eastAsia="宋体"/>
          <w:szCs w:val="24"/>
          <w:lang w:eastAsia="zh-CN"/>
        </w:rPr>
      </w:pPr>
      <w:r w:rsidRPr="00D25B78">
        <w:rPr>
          <w:rFonts w:eastAsia="宋体"/>
          <w:szCs w:val="24"/>
          <w:lang w:eastAsia="zh-CN"/>
        </w:rPr>
        <w:t xml:space="preserve">Option 1: </w:t>
      </w:r>
      <w:r>
        <w:rPr>
          <w:rFonts w:eastAsia="宋体"/>
          <w:szCs w:val="24"/>
          <w:lang w:eastAsia="zh-CN"/>
        </w:rPr>
        <w:t>Consider following configurations: (Ericsson, Huawei)</w:t>
      </w:r>
    </w:p>
    <w:p w14:paraId="22428C97" w14:textId="77777777" w:rsidR="00037A6A" w:rsidRPr="00037A6A" w:rsidRDefault="00037A6A" w:rsidP="006D73D7">
      <w:pPr>
        <w:pStyle w:val="afe"/>
        <w:widowControl w:val="0"/>
        <w:numPr>
          <w:ilvl w:val="1"/>
          <w:numId w:val="42"/>
        </w:numPr>
        <w:overflowPunct/>
        <w:autoSpaceDE/>
        <w:autoSpaceDN/>
        <w:adjustRightInd/>
        <w:spacing w:afterLines="50" w:after="120"/>
        <w:ind w:firstLineChars="0"/>
        <w:jc w:val="both"/>
        <w:textAlignment w:val="auto"/>
        <w:rPr>
          <w:rFonts w:eastAsia="宋体"/>
          <w:szCs w:val="24"/>
          <w:lang w:eastAsia="zh-CN"/>
        </w:rPr>
      </w:pPr>
      <w:r w:rsidRPr="00037A6A">
        <w:rPr>
          <w:rFonts w:eastAsia="宋体"/>
          <w:szCs w:val="24"/>
          <w:lang w:eastAsia="zh-CN"/>
        </w:rPr>
        <w:t xml:space="preserve">Tx EVM = 6% for up to 64QAM   </w:t>
      </w:r>
    </w:p>
    <w:p w14:paraId="6E18490E" w14:textId="77777777" w:rsidR="00037A6A" w:rsidRPr="00037A6A" w:rsidRDefault="00037A6A" w:rsidP="006D73D7">
      <w:pPr>
        <w:pStyle w:val="afe"/>
        <w:widowControl w:val="0"/>
        <w:numPr>
          <w:ilvl w:val="1"/>
          <w:numId w:val="42"/>
        </w:numPr>
        <w:overflowPunct/>
        <w:autoSpaceDE/>
        <w:autoSpaceDN/>
        <w:adjustRightInd/>
        <w:spacing w:afterLines="50" w:after="120"/>
        <w:ind w:firstLineChars="0"/>
        <w:jc w:val="both"/>
        <w:textAlignment w:val="auto"/>
        <w:rPr>
          <w:rFonts w:eastAsia="宋体"/>
          <w:szCs w:val="24"/>
          <w:lang w:eastAsia="zh-CN"/>
        </w:rPr>
      </w:pPr>
      <w:r w:rsidRPr="00037A6A">
        <w:rPr>
          <w:rFonts w:eastAsia="宋体"/>
          <w:szCs w:val="24"/>
          <w:lang w:eastAsia="zh-CN"/>
        </w:rPr>
        <w:t>Tx EVM = 3% for 256QAM</w:t>
      </w:r>
    </w:p>
    <w:p w14:paraId="34B793E0" w14:textId="77777777" w:rsidR="00037A6A" w:rsidRPr="00037A6A" w:rsidRDefault="00037A6A" w:rsidP="006D73D7">
      <w:pPr>
        <w:pStyle w:val="afe"/>
        <w:widowControl w:val="0"/>
        <w:numPr>
          <w:ilvl w:val="1"/>
          <w:numId w:val="42"/>
        </w:numPr>
        <w:overflowPunct/>
        <w:autoSpaceDE/>
        <w:autoSpaceDN/>
        <w:adjustRightInd/>
        <w:spacing w:afterLines="50" w:after="120"/>
        <w:ind w:firstLineChars="0"/>
        <w:jc w:val="both"/>
        <w:textAlignment w:val="auto"/>
        <w:rPr>
          <w:rFonts w:eastAsia="宋体"/>
          <w:szCs w:val="24"/>
          <w:lang w:eastAsia="zh-CN"/>
        </w:rPr>
      </w:pPr>
      <w:r w:rsidRPr="00037A6A">
        <w:rPr>
          <w:rFonts w:eastAsia="宋体"/>
          <w:szCs w:val="24"/>
          <w:lang w:eastAsia="zh-CN"/>
        </w:rPr>
        <w:t>Tx EVM = 2.5% for 1024QAM</w:t>
      </w:r>
    </w:p>
    <w:p w14:paraId="211C958F" w14:textId="77777777" w:rsidR="00037A6A" w:rsidRPr="00D25B78" w:rsidRDefault="00037A6A" w:rsidP="00037A6A">
      <w:pPr>
        <w:pStyle w:val="afe"/>
        <w:numPr>
          <w:ilvl w:val="0"/>
          <w:numId w:val="4"/>
        </w:numPr>
        <w:overflowPunct/>
        <w:autoSpaceDE/>
        <w:autoSpaceDN/>
        <w:adjustRightInd/>
        <w:spacing w:after="120"/>
        <w:ind w:left="720" w:firstLineChars="0"/>
        <w:textAlignment w:val="auto"/>
        <w:rPr>
          <w:rFonts w:eastAsia="宋体"/>
          <w:szCs w:val="24"/>
          <w:lang w:eastAsia="zh-CN"/>
        </w:rPr>
      </w:pPr>
      <w:r w:rsidRPr="00D25B78">
        <w:rPr>
          <w:rFonts w:eastAsia="宋体"/>
          <w:szCs w:val="24"/>
          <w:lang w:eastAsia="zh-CN"/>
        </w:rPr>
        <w:t>Recommended WF</w:t>
      </w:r>
    </w:p>
    <w:p w14:paraId="60A24BA4" w14:textId="0B5A39A8" w:rsidR="00037A6A" w:rsidRDefault="00C71071" w:rsidP="00037A6A">
      <w:pPr>
        <w:pStyle w:val="afe"/>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is agreeable</w:t>
      </w:r>
    </w:p>
    <w:p w14:paraId="1F628BD8" w14:textId="2A39A00A" w:rsidR="00C71071" w:rsidRPr="00C71071" w:rsidRDefault="00C71071" w:rsidP="001E5302">
      <w:pPr>
        <w:spacing w:after="120"/>
        <w:ind w:firstLine="284"/>
        <w:rPr>
          <w:szCs w:val="24"/>
          <w:highlight w:val="green"/>
          <w:lang w:eastAsia="zh-CN"/>
        </w:rPr>
      </w:pPr>
      <w:r w:rsidRPr="00C71071">
        <w:rPr>
          <w:rFonts w:hint="eastAsia"/>
          <w:szCs w:val="24"/>
          <w:highlight w:val="green"/>
          <w:lang w:eastAsia="zh-CN"/>
        </w:rPr>
        <w:t>A</w:t>
      </w:r>
      <w:r w:rsidRPr="00C71071">
        <w:rPr>
          <w:szCs w:val="24"/>
          <w:highlight w:val="green"/>
          <w:lang w:eastAsia="zh-CN"/>
        </w:rPr>
        <w:t>greement:</w:t>
      </w:r>
    </w:p>
    <w:p w14:paraId="7FBD7665" w14:textId="6C387267" w:rsidR="00C71071" w:rsidRPr="00C71071" w:rsidRDefault="00C71071" w:rsidP="00C71071">
      <w:pPr>
        <w:spacing w:after="120"/>
        <w:ind w:left="1080"/>
        <w:rPr>
          <w:szCs w:val="24"/>
          <w:lang w:eastAsia="zh-CN"/>
        </w:rPr>
      </w:pPr>
      <w:r w:rsidRPr="00C71071">
        <w:rPr>
          <w:szCs w:val="24"/>
          <w:highlight w:val="green"/>
          <w:lang w:eastAsia="zh-CN"/>
        </w:rPr>
        <w:t>Option 1 is agreed</w:t>
      </w:r>
    </w:p>
    <w:p w14:paraId="4946ED05" w14:textId="77777777" w:rsidR="00037A6A" w:rsidRDefault="00037A6A" w:rsidP="005B4802">
      <w:pPr>
        <w:rPr>
          <w:color w:val="0070C0"/>
          <w:lang w:eastAsia="zh-CN"/>
        </w:rPr>
      </w:pPr>
    </w:p>
    <w:p w14:paraId="26CBCF31" w14:textId="190D6FF4" w:rsidR="00516B67" w:rsidRPr="00D25B78" w:rsidRDefault="00516B67" w:rsidP="00516B67">
      <w:pPr>
        <w:rPr>
          <w:b/>
          <w:u w:val="single"/>
          <w:lang w:eastAsia="ko-KR"/>
        </w:rPr>
      </w:pPr>
      <w:r w:rsidRPr="00D25B78">
        <w:rPr>
          <w:b/>
          <w:u w:val="single"/>
          <w:lang w:eastAsia="ko-KR"/>
        </w:rPr>
        <w:t>Issue 1-1</w:t>
      </w:r>
      <w:r w:rsidR="00EB7314">
        <w:rPr>
          <w:b/>
          <w:u w:val="single"/>
          <w:lang w:eastAsia="ko-KR"/>
        </w:rPr>
        <w:t>-4</w:t>
      </w:r>
      <w:r w:rsidRPr="00D25B78">
        <w:rPr>
          <w:b/>
          <w:u w:val="single"/>
          <w:lang w:eastAsia="ko-KR"/>
        </w:rPr>
        <w:t xml:space="preserve">: Whether to </w:t>
      </w:r>
      <w:r>
        <w:rPr>
          <w:rFonts w:hint="eastAsia"/>
          <w:b/>
          <w:u w:val="single"/>
          <w:lang w:eastAsia="zh-CN"/>
        </w:rPr>
        <w:t>define</w:t>
      </w:r>
      <w:r>
        <w:rPr>
          <w:b/>
          <w:u w:val="single"/>
          <w:lang w:eastAsia="ko-KR"/>
        </w:rPr>
        <w:t xml:space="preserve"> PDCCH</w:t>
      </w:r>
      <w:r w:rsidRPr="00D25B78">
        <w:rPr>
          <w:b/>
          <w:u w:val="single"/>
          <w:lang w:eastAsia="ko-KR"/>
        </w:rPr>
        <w:t xml:space="preserve"> requirements</w:t>
      </w:r>
    </w:p>
    <w:p w14:paraId="73D841F2" w14:textId="77777777" w:rsidR="00516B67" w:rsidRPr="00D25B78" w:rsidRDefault="00516B67" w:rsidP="00516B67">
      <w:pPr>
        <w:pStyle w:val="afe"/>
        <w:numPr>
          <w:ilvl w:val="0"/>
          <w:numId w:val="4"/>
        </w:numPr>
        <w:overflowPunct/>
        <w:autoSpaceDE/>
        <w:autoSpaceDN/>
        <w:adjustRightInd/>
        <w:spacing w:after="120"/>
        <w:ind w:left="720" w:firstLineChars="0"/>
        <w:textAlignment w:val="auto"/>
        <w:rPr>
          <w:rFonts w:eastAsia="宋体"/>
          <w:szCs w:val="24"/>
          <w:lang w:eastAsia="zh-CN"/>
        </w:rPr>
      </w:pPr>
      <w:r w:rsidRPr="00D25B78">
        <w:rPr>
          <w:rFonts w:eastAsia="宋体"/>
          <w:szCs w:val="24"/>
          <w:lang w:eastAsia="zh-CN"/>
        </w:rPr>
        <w:t>Proposals</w:t>
      </w:r>
    </w:p>
    <w:p w14:paraId="4A66D521" w14:textId="62D01FEA" w:rsidR="00516B67" w:rsidRPr="00D25B78" w:rsidRDefault="00516B67" w:rsidP="00516B67">
      <w:pPr>
        <w:pStyle w:val="afe"/>
        <w:numPr>
          <w:ilvl w:val="1"/>
          <w:numId w:val="4"/>
        </w:numPr>
        <w:overflowPunct/>
        <w:autoSpaceDE/>
        <w:autoSpaceDN/>
        <w:adjustRightInd/>
        <w:spacing w:after="120"/>
        <w:ind w:left="1440" w:firstLineChars="0"/>
        <w:textAlignment w:val="auto"/>
        <w:rPr>
          <w:rFonts w:eastAsia="宋体"/>
          <w:szCs w:val="24"/>
          <w:lang w:eastAsia="zh-CN"/>
        </w:rPr>
      </w:pPr>
      <w:r w:rsidRPr="00D25B78">
        <w:rPr>
          <w:rFonts w:eastAsia="宋体"/>
          <w:szCs w:val="24"/>
          <w:lang w:eastAsia="zh-CN"/>
        </w:rPr>
        <w:t xml:space="preserve">Option 1: </w:t>
      </w:r>
      <w:r>
        <w:rPr>
          <w:rFonts w:eastAsia="宋体"/>
          <w:szCs w:val="24"/>
          <w:lang w:eastAsia="zh-CN"/>
        </w:rPr>
        <w:t>Yes (Nokia, Ericsson</w:t>
      </w:r>
      <w:r w:rsidR="00935C53">
        <w:rPr>
          <w:rFonts w:eastAsia="宋体"/>
          <w:szCs w:val="24"/>
          <w:lang w:eastAsia="zh-CN"/>
        </w:rPr>
        <w:t>, CTC</w:t>
      </w:r>
      <w:r>
        <w:rPr>
          <w:rFonts w:eastAsia="宋体"/>
          <w:szCs w:val="24"/>
          <w:lang w:eastAsia="zh-CN"/>
        </w:rPr>
        <w:t>)</w:t>
      </w:r>
    </w:p>
    <w:p w14:paraId="660B2256" w14:textId="52C44EDB" w:rsidR="00516B67" w:rsidRPr="00D25B78" w:rsidRDefault="00516B67" w:rsidP="00516B67">
      <w:pPr>
        <w:pStyle w:val="afe"/>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 No (</w:t>
      </w:r>
      <w:r w:rsidR="0068757D">
        <w:rPr>
          <w:rFonts w:eastAsia="宋体"/>
          <w:szCs w:val="24"/>
          <w:lang w:eastAsia="zh-CN"/>
        </w:rPr>
        <w:t>MTK</w:t>
      </w:r>
      <w:r>
        <w:rPr>
          <w:rFonts w:eastAsia="宋体"/>
          <w:szCs w:val="24"/>
          <w:lang w:eastAsia="zh-CN"/>
        </w:rPr>
        <w:t>, Apple, Qualcomm, Huawei</w:t>
      </w:r>
      <w:r w:rsidR="001E5302">
        <w:rPr>
          <w:rFonts w:eastAsia="宋体"/>
          <w:szCs w:val="24"/>
          <w:lang w:eastAsia="zh-CN"/>
        </w:rPr>
        <w:t>, Samsung, ZTE</w:t>
      </w:r>
      <w:r>
        <w:rPr>
          <w:rFonts w:eastAsia="宋体"/>
          <w:szCs w:val="24"/>
          <w:lang w:eastAsia="zh-CN"/>
        </w:rPr>
        <w:t>)</w:t>
      </w:r>
    </w:p>
    <w:p w14:paraId="543124CB" w14:textId="77777777" w:rsidR="00516B67" w:rsidRPr="00D25B78" w:rsidRDefault="00516B67" w:rsidP="00516B67">
      <w:pPr>
        <w:pStyle w:val="afe"/>
        <w:numPr>
          <w:ilvl w:val="0"/>
          <w:numId w:val="4"/>
        </w:numPr>
        <w:overflowPunct/>
        <w:autoSpaceDE/>
        <w:autoSpaceDN/>
        <w:adjustRightInd/>
        <w:spacing w:after="120"/>
        <w:ind w:left="720" w:firstLineChars="0"/>
        <w:textAlignment w:val="auto"/>
        <w:rPr>
          <w:rFonts w:eastAsia="宋体"/>
          <w:szCs w:val="24"/>
          <w:lang w:eastAsia="zh-CN"/>
        </w:rPr>
      </w:pPr>
      <w:r w:rsidRPr="00D25B78">
        <w:rPr>
          <w:rFonts w:eastAsia="宋体"/>
          <w:szCs w:val="24"/>
          <w:lang w:eastAsia="zh-CN"/>
        </w:rPr>
        <w:t>Recommended WF</w:t>
      </w:r>
    </w:p>
    <w:p w14:paraId="7C5D5AA1" w14:textId="77777777" w:rsidR="00516B67" w:rsidRPr="00D25B78" w:rsidRDefault="00516B67" w:rsidP="00516B67">
      <w:pPr>
        <w:pStyle w:val="afe"/>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TBA</w:t>
      </w:r>
    </w:p>
    <w:p w14:paraId="49FACB88" w14:textId="43EBE7C4" w:rsidR="001E5302" w:rsidRDefault="001E5302" w:rsidP="00516B67">
      <w:pPr>
        <w:rPr>
          <w:color w:val="0070C0"/>
          <w:lang w:eastAsia="zh-CN"/>
        </w:rPr>
      </w:pPr>
      <w:r>
        <w:rPr>
          <w:rFonts w:hint="eastAsia"/>
          <w:color w:val="0070C0"/>
          <w:lang w:eastAsia="zh-CN"/>
        </w:rPr>
        <w:t>D</w:t>
      </w:r>
      <w:r>
        <w:rPr>
          <w:color w:val="0070C0"/>
          <w:lang w:eastAsia="zh-CN"/>
        </w:rPr>
        <w:t>iscussion:</w:t>
      </w:r>
    </w:p>
    <w:p w14:paraId="246ADF5B" w14:textId="761401D2" w:rsidR="00516B67" w:rsidRDefault="00C71071" w:rsidP="00516B67">
      <w:pPr>
        <w:rPr>
          <w:color w:val="0070C0"/>
          <w:lang w:eastAsia="zh-CN"/>
        </w:rPr>
      </w:pPr>
      <w:r>
        <w:rPr>
          <w:rFonts w:hint="eastAsia"/>
          <w:color w:val="0070C0"/>
          <w:lang w:eastAsia="zh-CN"/>
        </w:rPr>
        <w:t>Ericsson</w:t>
      </w:r>
      <w:r>
        <w:rPr>
          <w:color w:val="0070C0"/>
          <w:lang w:eastAsia="zh-CN"/>
        </w:rPr>
        <w:t xml:space="preserve">: </w:t>
      </w:r>
      <w:r w:rsidR="001C4191">
        <w:rPr>
          <w:color w:val="0070C0"/>
          <w:lang w:eastAsia="zh-CN"/>
        </w:rPr>
        <w:t xml:space="preserve">We can conducted simulation, </w:t>
      </w:r>
      <w:r w:rsidR="001E5302">
        <w:rPr>
          <w:color w:val="0070C0"/>
          <w:lang w:eastAsia="zh-CN"/>
        </w:rPr>
        <w:t xml:space="preserve">if </w:t>
      </w:r>
      <w:r w:rsidR="001C4191">
        <w:rPr>
          <w:color w:val="0070C0"/>
          <w:lang w:eastAsia="zh-CN"/>
        </w:rPr>
        <w:t>SNR is low with TDLA, we check the cases with TDLC/CDL channel. Regular PDCCH cases are defined, we need to check it for 8Rx by following the channel for PDSCH.</w:t>
      </w:r>
    </w:p>
    <w:p w14:paraId="0641023A" w14:textId="7896C561" w:rsidR="001C4191" w:rsidRDefault="001C4191" w:rsidP="00516B67">
      <w:pPr>
        <w:rPr>
          <w:color w:val="0070C0"/>
          <w:lang w:eastAsia="zh-CN"/>
        </w:rPr>
      </w:pPr>
      <w:r>
        <w:rPr>
          <w:color w:val="0070C0"/>
          <w:lang w:eastAsia="zh-CN"/>
        </w:rPr>
        <w:t>RF is discussing the aggregation level for PDCCH, can keep it FFS and check</w:t>
      </w:r>
      <w:r w:rsidR="001E5302">
        <w:rPr>
          <w:color w:val="0070C0"/>
          <w:lang w:eastAsia="zh-CN"/>
        </w:rPr>
        <w:t>.</w:t>
      </w:r>
    </w:p>
    <w:p w14:paraId="365D5963" w14:textId="77686153" w:rsidR="001C4191" w:rsidRDefault="001C4191" w:rsidP="00516B67">
      <w:pPr>
        <w:rPr>
          <w:color w:val="0070C0"/>
          <w:lang w:eastAsia="zh-CN"/>
        </w:rPr>
      </w:pPr>
      <w:r>
        <w:rPr>
          <w:color w:val="0070C0"/>
          <w:lang w:eastAsia="zh-CN"/>
        </w:rPr>
        <w:lastRenderedPageBreak/>
        <w:t>Apple: Prefer to not define requirement for PDCCH</w:t>
      </w:r>
      <w:r w:rsidR="00935C53">
        <w:rPr>
          <w:color w:val="0070C0"/>
          <w:lang w:eastAsia="zh-CN"/>
        </w:rPr>
        <w:t>.</w:t>
      </w:r>
      <w:r w:rsidR="00594D0A">
        <w:rPr>
          <w:color w:val="0070C0"/>
          <w:lang w:eastAsia="zh-CN"/>
        </w:rPr>
        <w:t xml:space="preserve"> No point to define requirement for it. Even with other channel model with higher SNR, always we can do it for higher SNR value. With PDSCH requirements, the PDCCH performance can be guaranteed.</w:t>
      </w:r>
    </w:p>
    <w:p w14:paraId="703EC6E9" w14:textId="01BF4464" w:rsidR="001C4191" w:rsidRDefault="001C4191" w:rsidP="00516B67">
      <w:pPr>
        <w:rPr>
          <w:color w:val="0070C0"/>
          <w:lang w:eastAsia="zh-CN"/>
        </w:rPr>
      </w:pPr>
      <w:r>
        <w:rPr>
          <w:color w:val="0070C0"/>
          <w:lang w:eastAsia="zh-CN"/>
        </w:rPr>
        <w:t xml:space="preserve">Nokia: </w:t>
      </w:r>
      <w:r w:rsidR="001E5302">
        <w:rPr>
          <w:color w:val="0070C0"/>
          <w:lang w:eastAsia="zh-CN"/>
        </w:rPr>
        <w:t>S</w:t>
      </w:r>
      <w:r>
        <w:rPr>
          <w:color w:val="0070C0"/>
          <w:lang w:eastAsia="zh-CN"/>
        </w:rPr>
        <w:t>hall define PDCCH requirements for 8Rx, to find reasonable SNR value, such as change the channel model and AL.</w:t>
      </w:r>
    </w:p>
    <w:p w14:paraId="6A49D2EE" w14:textId="4181DAC2" w:rsidR="001C4191" w:rsidRDefault="001C4191" w:rsidP="00516B67">
      <w:pPr>
        <w:rPr>
          <w:color w:val="0070C0"/>
          <w:lang w:eastAsia="zh-CN"/>
        </w:rPr>
      </w:pPr>
      <w:r>
        <w:rPr>
          <w:color w:val="0070C0"/>
          <w:lang w:eastAsia="zh-CN"/>
        </w:rPr>
        <w:t xml:space="preserve">QC: AL 8 is under discussion in RF, -6dB for 4Rx, </w:t>
      </w:r>
      <w:r w:rsidR="001E5302">
        <w:rPr>
          <w:color w:val="0070C0"/>
          <w:lang w:eastAsia="zh-CN"/>
        </w:rPr>
        <w:t xml:space="preserve">PDCCH is </w:t>
      </w:r>
      <w:r>
        <w:rPr>
          <w:color w:val="0070C0"/>
          <w:lang w:eastAsia="zh-CN"/>
        </w:rPr>
        <w:t>not the bottle neck, no need to define requirements</w:t>
      </w:r>
      <w:r w:rsidR="00594D0A">
        <w:rPr>
          <w:color w:val="0070C0"/>
          <w:lang w:eastAsia="zh-CN"/>
        </w:rPr>
        <w:t>. Meaningful PDCCH throughput can be achieved</w:t>
      </w:r>
      <w:r w:rsidR="001E5302">
        <w:rPr>
          <w:color w:val="0070C0"/>
          <w:lang w:eastAsia="zh-CN"/>
        </w:rPr>
        <w:t xml:space="preserve"> by higher SNR</w:t>
      </w:r>
      <w:r w:rsidR="00594D0A">
        <w:rPr>
          <w:color w:val="0070C0"/>
          <w:lang w:eastAsia="zh-CN"/>
        </w:rPr>
        <w:t>.</w:t>
      </w:r>
    </w:p>
    <w:p w14:paraId="7DEFEAD5" w14:textId="5396C1FF" w:rsidR="001C4191" w:rsidRDefault="001C4191" w:rsidP="00516B67">
      <w:pPr>
        <w:rPr>
          <w:color w:val="0070C0"/>
          <w:lang w:eastAsia="zh-CN"/>
        </w:rPr>
      </w:pPr>
      <w:r>
        <w:rPr>
          <w:color w:val="0070C0"/>
          <w:lang w:eastAsia="zh-CN"/>
        </w:rPr>
        <w:t>Samsung</w:t>
      </w:r>
      <w:r>
        <w:rPr>
          <w:rFonts w:hint="eastAsia"/>
          <w:color w:val="0070C0"/>
          <w:lang w:eastAsia="zh-CN"/>
        </w:rPr>
        <w:t>:</w:t>
      </w:r>
      <w:r>
        <w:rPr>
          <w:color w:val="0070C0"/>
          <w:lang w:eastAsia="zh-CN"/>
        </w:rPr>
        <w:t xml:space="preserve"> </w:t>
      </w:r>
      <w:r w:rsidR="001E5302">
        <w:rPr>
          <w:color w:val="0070C0"/>
          <w:lang w:eastAsia="zh-CN"/>
        </w:rPr>
        <w:t>N</w:t>
      </w:r>
      <w:r>
        <w:rPr>
          <w:color w:val="0070C0"/>
          <w:lang w:eastAsia="zh-CN"/>
        </w:rPr>
        <w:t xml:space="preserve">ot define requirements, the PDCCH always low rank, if 8Rx used, the </w:t>
      </w:r>
      <w:r w:rsidR="001E5302">
        <w:rPr>
          <w:color w:val="0070C0"/>
          <w:lang w:eastAsia="zh-CN"/>
        </w:rPr>
        <w:t>SNR always lower</w:t>
      </w:r>
      <w:r>
        <w:rPr>
          <w:color w:val="0070C0"/>
          <w:lang w:eastAsia="zh-CN"/>
        </w:rPr>
        <w:t>.</w:t>
      </w:r>
    </w:p>
    <w:p w14:paraId="15B0D9B7" w14:textId="155857CD" w:rsidR="00935C53" w:rsidRDefault="00935C53" w:rsidP="00516B67">
      <w:pPr>
        <w:rPr>
          <w:color w:val="0070C0"/>
          <w:lang w:eastAsia="zh-CN"/>
        </w:rPr>
      </w:pPr>
      <w:r>
        <w:rPr>
          <w:color w:val="0070C0"/>
          <w:lang w:eastAsia="zh-CN"/>
        </w:rPr>
        <w:t xml:space="preserve">Huawei: Not define requirements. UE </w:t>
      </w:r>
      <w:r w:rsidR="001E5302">
        <w:rPr>
          <w:color w:val="0070C0"/>
          <w:lang w:eastAsia="zh-CN"/>
        </w:rPr>
        <w:t>can choose to not</w:t>
      </w:r>
      <w:r>
        <w:rPr>
          <w:color w:val="0070C0"/>
          <w:lang w:eastAsia="zh-CN"/>
        </w:rPr>
        <w:t xml:space="preserve"> use </w:t>
      </w:r>
      <w:r w:rsidR="001E5302">
        <w:rPr>
          <w:color w:val="0070C0"/>
          <w:lang w:eastAsia="zh-CN"/>
        </w:rPr>
        <w:t xml:space="preserve">8 </w:t>
      </w:r>
      <w:r>
        <w:rPr>
          <w:color w:val="0070C0"/>
          <w:lang w:eastAsia="zh-CN"/>
        </w:rPr>
        <w:t>antenna receiver</w:t>
      </w:r>
      <w:r w:rsidR="001E5302">
        <w:rPr>
          <w:color w:val="0070C0"/>
          <w:lang w:eastAsia="zh-CN"/>
        </w:rPr>
        <w:t>s</w:t>
      </w:r>
      <w:r>
        <w:rPr>
          <w:color w:val="0070C0"/>
          <w:lang w:eastAsia="zh-CN"/>
        </w:rPr>
        <w:t xml:space="preserve"> for PDCCH, maybe 2 or 4 antenna</w:t>
      </w:r>
      <w:r w:rsidR="001E5302">
        <w:rPr>
          <w:color w:val="0070C0"/>
          <w:lang w:eastAsia="zh-CN"/>
        </w:rPr>
        <w:t>s</w:t>
      </w:r>
      <w:r>
        <w:rPr>
          <w:color w:val="0070C0"/>
          <w:lang w:eastAsia="zh-CN"/>
        </w:rPr>
        <w:t xml:space="preserve"> for PDCCH, considering the robust of PDCCH. RF for REFSEN, with AL8 </w:t>
      </w:r>
      <w:r w:rsidR="001E5302">
        <w:rPr>
          <w:color w:val="0070C0"/>
          <w:lang w:eastAsia="zh-CN"/>
        </w:rPr>
        <w:t>and</w:t>
      </w:r>
      <w:r>
        <w:rPr>
          <w:color w:val="0070C0"/>
          <w:lang w:eastAsia="zh-CN"/>
        </w:rPr>
        <w:t xml:space="preserve"> 1 layer co</w:t>
      </w:r>
      <w:r w:rsidR="001E5302">
        <w:rPr>
          <w:color w:val="0070C0"/>
          <w:lang w:eastAsia="zh-CN"/>
        </w:rPr>
        <w:t>nsider</w:t>
      </w:r>
      <w:r>
        <w:rPr>
          <w:color w:val="0070C0"/>
          <w:lang w:eastAsia="zh-CN"/>
        </w:rPr>
        <w:t>ed, low SNR for it. Demod with high rank will have higher SNR.</w:t>
      </w:r>
    </w:p>
    <w:p w14:paraId="2EB0557E" w14:textId="1CAD70D5" w:rsidR="00935C53" w:rsidRDefault="00935C53" w:rsidP="00516B67">
      <w:pPr>
        <w:rPr>
          <w:color w:val="0070C0"/>
          <w:lang w:eastAsia="zh-CN"/>
        </w:rPr>
      </w:pPr>
      <w:r>
        <w:rPr>
          <w:color w:val="0070C0"/>
          <w:lang w:eastAsia="zh-CN"/>
        </w:rPr>
        <w:t xml:space="preserve">Nokia: 4Rx PDCCH is defined even </w:t>
      </w:r>
      <w:r w:rsidR="001E5302">
        <w:rPr>
          <w:color w:val="0070C0"/>
          <w:lang w:eastAsia="zh-CN"/>
        </w:rPr>
        <w:t>it is not the bottle</w:t>
      </w:r>
      <w:r>
        <w:rPr>
          <w:color w:val="0070C0"/>
          <w:lang w:eastAsia="zh-CN"/>
        </w:rPr>
        <w:t>neck. No technical reason not to define requirements.</w:t>
      </w:r>
    </w:p>
    <w:p w14:paraId="2C129E03" w14:textId="45FD320A" w:rsidR="00935C53" w:rsidRDefault="00935C53" w:rsidP="00516B67">
      <w:pPr>
        <w:rPr>
          <w:color w:val="0070C0"/>
          <w:lang w:eastAsia="zh-CN"/>
        </w:rPr>
      </w:pPr>
      <w:r>
        <w:rPr>
          <w:color w:val="0070C0"/>
          <w:lang w:eastAsia="zh-CN"/>
        </w:rPr>
        <w:t>ZTE</w:t>
      </w:r>
      <w:r>
        <w:rPr>
          <w:rFonts w:hint="eastAsia"/>
          <w:color w:val="0070C0"/>
          <w:lang w:eastAsia="zh-CN"/>
        </w:rPr>
        <w:t>：</w:t>
      </w:r>
      <w:r>
        <w:rPr>
          <w:color w:val="0070C0"/>
          <w:lang w:eastAsia="zh-CN"/>
        </w:rPr>
        <w:t>Agree with Samsung and Huawei. No need to define requirements.</w:t>
      </w:r>
    </w:p>
    <w:p w14:paraId="1D7584E6" w14:textId="76F02D51" w:rsidR="00935C53" w:rsidRDefault="00935C53" w:rsidP="00516B67">
      <w:pPr>
        <w:rPr>
          <w:color w:val="0070C0"/>
          <w:lang w:eastAsia="zh-CN"/>
        </w:rPr>
      </w:pPr>
      <w:r>
        <w:rPr>
          <w:color w:val="0070C0"/>
          <w:lang w:eastAsia="zh-CN"/>
        </w:rPr>
        <w:t xml:space="preserve">MTK: Would like </w:t>
      </w:r>
      <w:r w:rsidR="001E5302">
        <w:rPr>
          <w:color w:val="0070C0"/>
          <w:lang w:eastAsia="zh-CN"/>
        </w:rPr>
        <w:t xml:space="preserve">not </w:t>
      </w:r>
      <w:r>
        <w:rPr>
          <w:color w:val="0070C0"/>
          <w:lang w:eastAsia="zh-CN"/>
        </w:rPr>
        <w:t>to define requirements. 1 layer is not related to MIMO correlation.</w:t>
      </w:r>
    </w:p>
    <w:p w14:paraId="4DEBEEC7" w14:textId="1B7A4A5D" w:rsidR="001C4191" w:rsidRDefault="00935C53" w:rsidP="00516B67">
      <w:pPr>
        <w:rPr>
          <w:color w:val="0070C0"/>
          <w:lang w:eastAsia="zh-CN"/>
        </w:rPr>
      </w:pPr>
      <w:r>
        <w:rPr>
          <w:rFonts w:hint="eastAsia"/>
          <w:color w:val="0070C0"/>
          <w:lang w:eastAsia="zh-CN"/>
        </w:rPr>
        <w:t>S</w:t>
      </w:r>
      <w:r>
        <w:rPr>
          <w:color w:val="0070C0"/>
          <w:lang w:eastAsia="zh-CN"/>
        </w:rPr>
        <w:t>amsung: lower than -6dB SNR can be tested or not?</w:t>
      </w:r>
    </w:p>
    <w:p w14:paraId="3D839A77" w14:textId="37955183" w:rsidR="00935C53" w:rsidRDefault="00935C53" w:rsidP="00516B67">
      <w:pPr>
        <w:rPr>
          <w:color w:val="0070C0"/>
          <w:lang w:eastAsia="zh-CN"/>
        </w:rPr>
      </w:pPr>
      <w:r>
        <w:rPr>
          <w:color w:val="0070C0"/>
          <w:lang w:eastAsia="zh-CN"/>
        </w:rPr>
        <w:t>CTC: Cover PDCCH requirements. Ok to do evaluation with other channel model.</w:t>
      </w:r>
    </w:p>
    <w:p w14:paraId="221844C1" w14:textId="35D69CFC" w:rsidR="00594D0A" w:rsidRDefault="00594D0A" w:rsidP="00516B67">
      <w:pPr>
        <w:rPr>
          <w:color w:val="0070C0"/>
          <w:lang w:eastAsia="zh-CN"/>
        </w:rPr>
      </w:pPr>
      <w:r>
        <w:rPr>
          <w:rFonts w:hint="eastAsia"/>
          <w:color w:val="0070C0"/>
          <w:lang w:eastAsia="zh-CN"/>
        </w:rPr>
        <w:t>Ericsson</w:t>
      </w:r>
      <w:r w:rsidR="001E5302">
        <w:rPr>
          <w:color w:val="0070C0"/>
          <w:lang w:eastAsia="zh-CN"/>
        </w:rPr>
        <w:t>: T</w:t>
      </w:r>
      <w:r>
        <w:rPr>
          <w:color w:val="0070C0"/>
          <w:lang w:eastAsia="zh-CN"/>
        </w:rPr>
        <w:t xml:space="preserve">he main reason is the low SNR value. We can find way to </w:t>
      </w:r>
      <w:r w:rsidR="001E5302">
        <w:rPr>
          <w:color w:val="0070C0"/>
          <w:lang w:eastAsia="zh-CN"/>
        </w:rPr>
        <w:t>get</w:t>
      </w:r>
      <w:r>
        <w:rPr>
          <w:color w:val="0070C0"/>
          <w:lang w:eastAsia="zh-CN"/>
        </w:rPr>
        <w:t xml:space="preserve"> higher SNR. No technical reason</w:t>
      </w:r>
      <w:r w:rsidR="001E5302">
        <w:rPr>
          <w:color w:val="0070C0"/>
          <w:lang w:eastAsia="zh-CN"/>
        </w:rPr>
        <w:t>.</w:t>
      </w:r>
    </w:p>
    <w:p w14:paraId="680A4902" w14:textId="076FEE15" w:rsidR="00594D0A" w:rsidRPr="001C4191" w:rsidRDefault="00594D0A" w:rsidP="00516B67">
      <w:pPr>
        <w:rPr>
          <w:color w:val="0070C0"/>
          <w:lang w:eastAsia="zh-CN"/>
        </w:rPr>
      </w:pPr>
      <w:r>
        <w:rPr>
          <w:rFonts w:hint="eastAsia"/>
          <w:color w:val="0070C0"/>
          <w:lang w:eastAsia="zh-CN"/>
        </w:rPr>
        <w:t>N</w:t>
      </w:r>
      <w:r>
        <w:rPr>
          <w:color w:val="0070C0"/>
          <w:lang w:eastAsia="zh-CN"/>
        </w:rPr>
        <w:t xml:space="preserve">okia: TP is lower than 4Rx? </w:t>
      </w:r>
    </w:p>
    <w:p w14:paraId="6CA3DC71" w14:textId="0FF17207" w:rsidR="00C71071" w:rsidRPr="00594D0A" w:rsidRDefault="00935C53" w:rsidP="00516B67">
      <w:pPr>
        <w:rPr>
          <w:color w:val="0070C0"/>
          <w:highlight w:val="green"/>
          <w:lang w:eastAsia="zh-CN"/>
        </w:rPr>
      </w:pPr>
      <w:r w:rsidRPr="00594D0A">
        <w:rPr>
          <w:rFonts w:hint="eastAsia"/>
          <w:color w:val="0070C0"/>
          <w:highlight w:val="green"/>
          <w:lang w:eastAsia="zh-CN"/>
        </w:rPr>
        <w:t>A</w:t>
      </w:r>
      <w:r w:rsidRPr="00594D0A">
        <w:rPr>
          <w:color w:val="0070C0"/>
          <w:highlight w:val="green"/>
          <w:lang w:eastAsia="zh-CN"/>
        </w:rPr>
        <w:t>greement:</w:t>
      </w:r>
    </w:p>
    <w:p w14:paraId="3CB02E84" w14:textId="4C2A72E1" w:rsidR="00935C53" w:rsidRDefault="00935C53" w:rsidP="00516B67">
      <w:pPr>
        <w:rPr>
          <w:color w:val="0070C0"/>
          <w:lang w:eastAsia="zh-CN"/>
        </w:rPr>
      </w:pPr>
      <w:r w:rsidRPr="00594D0A">
        <w:rPr>
          <w:color w:val="0070C0"/>
          <w:highlight w:val="green"/>
          <w:lang w:eastAsia="zh-CN"/>
        </w:rPr>
        <w:t>Keep it FFS for this meeting.</w:t>
      </w:r>
    </w:p>
    <w:p w14:paraId="654CD63B" w14:textId="77777777" w:rsidR="00C71071" w:rsidRPr="00C71071" w:rsidRDefault="00C71071" w:rsidP="00516B67">
      <w:pPr>
        <w:rPr>
          <w:color w:val="0070C0"/>
          <w:lang w:eastAsia="zh-CN"/>
        </w:rPr>
      </w:pPr>
    </w:p>
    <w:p w14:paraId="33076C1E" w14:textId="19714EF3" w:rsidR="00516B67" w:rsidRPr="00D25B78" w:rsidRDefault="00516B67" w:rsidP="00516B67">
      <w:pPr>
        <w:rPr>
          <w:b/>
          <w:u w:val="single"/>
          <w:lang w:eastAsia="ko-KR"/>
        </w:rPr>
      </w:pPr>
      <w:r w:rsidRPr="00D25B78">
        <w:rPr>
          <w:b/>
          <w:u w:val="single"/>
          <w:lang w:eastAsia="ko-KR"/>
        </w:rPr>
        <w:t>Issue 1-1</w:t>
      </w:r>
      <w:r w:rsidR="00EB7314">
        <w:rPr>
          <w:b/>
          <w:u w:val="single"/>
          <w:lang w:eastAsia="ko-KR"/>
        </w:rPr>
        <w:t>-5</w:t>
      </w:r>
      <w:r w:rsidRPr="00D25B78">
        <w:rPr>
          <w:b/>
          <w:u w:val="single"/>
          <w:lang w:eastAsia="ko-KR"/>
        </w:rPr>
        <w:t xml:space="preserve">: </w:t>
      </w:r>
      <w:r>
        <w:rPr>
          <w:b/>
          <w:u w:val="single"/>
          <w:lang w:eastAsia="ko-KR"/>
        </w:rPr>
        <w:t>PDCCH</w:t>
      </w:r>
      <w:r w:rsidRPr="00D25B78">
        <w:rPr>
          <w:b/>
          <w:u w:val="single"/>
          <w:lang w:eastAsia="ko-KR"/>
        </w:rPr>
        <w:t xml:space="preserve"> </w:t>
      </w:r>
      <w:r>
        <w:rPr>
          <w:b/>
          <w:u w:val="single"/>
          <w:lang w:eastAsia="ko-KR"/>
        </w:rPr>
        <w:t>simulation assumptions (If agreed)</w:t>
      </w:r>
    </w:p>
    <w:p w14:paraId="3ECB8E5E" w14:textId="77777777" w:rsidR="00516B67" w:rsidRPr="00D25B78" w:rsidRDefault="00516B67" w:rsidP="00516B67">
      <w:pPr>
        <w:pStyle w:val="afe"/>
        <w:numPr>
          <w:ilvl w:val="0"/>
          <w:numId w:val="4"/>
        </w:numPr>
        <w:overflowPunct/>
        <w:autoSpaceDE/>
        <w:autoSpaceDN/>
        <w:adjustRightInd/>
        <w:spacing w:after="120"/>
        <w:ind w:left="720" w:firstLineChars="0"/>
        <w:textAlignment w:val="auto"/>
        <w:rPr>
          <w:rFonts w:eastAsia="宋体"/>
          <w:szCs w:val="24"/>
          <w:lang w:eastAsia="zh-CN"/>
        </w:rPr>
      </w:pPr>
      <w:r w:rsidRPr="00D25B78">
        <w:rPr>
          <w:rFonts w:eastAsia="宋体"/>
          <w:szCs w:val="24"/>
          <w:lang w:eastAsia="zh-CN"/>
        </w:rPr>
        <w:t>Proposals</w:t>
      </w:r>
    </w:p>
    <w:p w14:paraId="22219354" w14:textId="77777777" w:rsidR="00516B67" w:rsidRDefault="00516B67" w:rsidP="00516B67">
      <w:pPr>
        <w:pStyle w:val="afe"/>
        <w:numPr>
          <w:ilvl w:val="1"/>
          <w:numId w:val="4"/>
        </w:numPr>
        <w:overflowPunct/>
        <w:autoSpaceDE/>
        <w:autoSpaceDN/>
        <w:adjustRightInd/>
        <w:spacing w:after="120"/>
        <w:ind w:left="1440" w:firstLineChars="0"/>
        <w:textAlignment w:val="auto"/>
        <w:rPr>
          <w:rFonts w:eastAsia="宋体"/>
          <w:szCs w:val="24"/>
          <w:lang w:eastAsia="zh-CN"/>
        </w:rPr>
      </w:pPr>
      <w:r w:rsidRPr="00D25B78">
        <w:rPr>
          <w:rFonts w:eastAsia="宋体"/>
          <w:szCs w:val="24"/>
          <w:lang w:eastAsia="zh-CN"/>
        </w:rPr>
        <w:t xml:space="preserve">Option 1: </w:t>
      </w:r>
      <w:r>
        <w:rPr>
          <w:rFonts w:eastAsia="宋体"/>
          <w:szCs w:val="24"/>
          <w:lang w:eastAsia="zh-CN"/>
        </w:rPr>
        <w:t>(Ericsson)</w:t>
      </w:r>
    </w:p>
    <w:p w14:paraId="7D1DB58F" w14:textId="77777777" w:rsidR="00516B67" w:rsidRPr="00037A6A" w:rsidRDefault="00516B67" w:rsidP="00516B67">
      <w:pPr>
        <w:pStyle w:val="afe"/>
        <w:numPr>
          <w:ilvl w:val="2"/>
          <w:numId w:val="4"/>
        </w:numPr>
        <w:overflowPunct/>
        <w:autoSpaceDE/>
        <w:autoSpaceDN/>
        <w:adjustRightInd/>
        <w:spacing w:after="120"/>
        <w:ind w:firstLineChars="0"/>
        <w:textAlignment w:val="auto"/>
        <w:rPr>
          <w:rFonts w:eastAsia="宋体"/>
          <w:szCs w:val="24"/>
          <w:lang w:eastAsia="zh-CN"/>
        </w:rPr>
      </w:pPr>
      <w:r w:rsidRPr="00037A6A">
        <w:rPr>
          <w:rFonts w:eastAsia="宋体"/>
          <w:szCs w:val="24"/>
          <w:lang w:eastAsia="zh-CN"/>
        </w:rPr>
        <w:t>FR1 TDD, 40 MHz/30 kHz</w:t>
      </w:r>
    </w:p>
    <w:tbl>
      <w:tblPr>
        <w:tblStyle w:val="afd"/>
        <w:tblW w:w="9625" w:type="dxa"/>
        <w:tblLayout w:type="fixed"/>
        <w:tblLook w:val="04A0" w:firstRow="1" w:lastRow="0" w:firstColumn="1" w:lastColumn="0" w:noHBand="0" w:noVBand="1"/>
      </w:tblPr>
      <w:tblGrid>
        <w:gridCol w:w="625"/>
        <w:gridCol w:w="900"/>
        <w:gridCol w:w="810"/>
        <w:gridCol w:w="720"/>
        <w:gridCol w:w="810"/>
        <w:gridCol w:w="810"/>
        <w:gridCol w:w="1350"/>
        <w:gridCol w:w="1080"/>
        <w:gridCol w:w="810"/>
        <w:gridCol w:w="630"/>
        <w:gridCol w:w="1080"/>
      </w:tblGrid>
      <w:tr w:rsidR="00516B67" w:rsidRPr="001D77AC" w14:paraId="1C981B4B" w14:textId="77777777" w:rsidTr="00CD5E90">
        <w:tc>
          <w:tcPr>
            <w:tcW w:w="625" w:type="dxa"/>
          </w:tcPr>
          <w:p w14:paraId="77CB2A0E" w14:textId="77777777" w:rsidR="00516B67" w:rsidRPr="001D77AC" w:rsidRDefault="00516B67" w:rsidP="00CD5E90">
            <w:pPr>
              <w:pStyle w:val="TAH"/>
            </w:pPr>
            <w:r w:rsidRPr="001D77AC">
              <w:t xml:space="preserve">Test </w:t>
            </w:r>
            <w:r>
              <w:t>num</w:t>
            </w:r>
          </w:p>
        </w:tc>
        <w:tc>
          <w:tcPr>
            <w:tcW w:w="900" w:type="dxa"/>
          </w:tcPr>
          <w:p w14:paraId="481945B5" w14:textId="77777777" w:rsidR="00516B67" w:rsidRDefault="00516B67" w:rsidP="00CD5E90">
            <w:pPr>
              <w:pStyle w:val="TAH"/>
            </w:pPr>
            <w:r>
              <w:t>Interleaver</w:t>
            </w:r>
          </w:p>
          <w:p w14:paraId="0C941CE1" w14:textId="77777777" w:rsidR="00516B67" w:rsidRPr="001D77AC" w:rsidRDefault="00516B67" w:rsidP="00CD5E90">
            <w:pPr>
              <w:pStyle w:val="TAH"/>
            </w:pPr>
            <w:r>
              <w:t>size</w:t>
            </w:r>
          </w:p>
        </w:tc>
        <w:tc>
          <w:tcPr>
            <w:tcW w:w="810" w:type="dxa"/>
          </w:tcPr>
          <w:p w14:paraId="29249B56" w14:textId="77777777" w:rsidR="00516B67" w:rsidRDefault="00516B67" w:rsidP="00CD5E90">
            <w:pPr>
              <w:pStyle w:val="TAH"/>
            </w:pPr>
            <w:r>
              <w:t>REG bundle size</w:t>
            </w:r>
          </w:p>
        </w:tc>
        <w:tc>
          <w:tcPr>
            <w:tcW w:w="720" w:type="dxa"/>
          </w:tcPr>
          <w:p w14:paraId="7C680389" w14:textId="77777777" w:rsidR="00516B67" w:rsidRPr="001D77AC" w:rsidRDefault="00516B67" w:rsidP="00CD5E90">
            <w:pPr>
              <w:pStyle w:val="TAH"/>
            </w:pPr>
            <w:r>
              <w:t>CORESET RB</w:t>
            </w:r>
          </w:p>
        </w:tc>
        <w:tc>
          <w:tcPr>
            <w:tcW w:w="810" w:type="dxa"/>
          </w:tcPr>
          <w:p w14:paraId="3D5CA20B" w14:textId="77777777" w:rsidR="00516B67" w:rsidRPr="001D77AC" w:rsidRDefault="00516B67" w:rsidP="00CD5E90">
            <w:pPr>
              <w:pStyle w:val="TAH"/>
            </w:pPr>
            <w:r>
              <w:t>CORESET duration</w:t>
            </w:r>
          </w:p>
        </w:tc>
        <w:tc>
          <w:tcPr>
            <w:tcW w:w="810" w:type="dxa"/>
          </w:tcPr>
          <w:p w14:paraId="25C162D4" w14:textId="77777777" w:rsidR="00516B67" w:rsidRPr="001D77AC" w:rsidRDefault="00516B67" w:rsidP="00CD5E90">
            <w:pPr>
              <w:pStyle w:val="TAH"/>
            </w:pPr>
            <w:r>
              <w:t>Aggrega-tion level</w:t>
            </w:r>
          </w:p>
        </w:tc>
        <w:tc>
          <w:tcPr>
            <w:tcW w:w="1350" w:type="dxa"/>
          </w:tcPr>
          <w:p w14:paraId="06F928E6" w14:textId="77777777" w:rsidR="00516B67" w:rsidRPr="001D77AC" w:rsidRDefault="00516B67" w:rsidP="00CD5E90">
            <w:pPr>
              <w:pStyle w:val="TAH"/>
            </w:pPr>
            <w:r w:rsidRPr="001D77AC">
              <w:t>Propagation condition</w:t>
            </w:r>
          </w:p>
        </w:tc>
        <w:tc>
          <w:tcPr>
            <w:tcW w:w="1080" w:type="dxa"/>
          </w:tcPr>
          <w:p w14:paraId="1FA2B6C7" w14:textId="77777777" w:rsidR="00516B67" w:rsidRPr="001D77AC" w:rsidRDefault="00516B67" w:rsidP="00CD5E90">
            <w:pPr>
              <w:pStyle w:val="TAH"/>
            </w:pPr>
            <w:r>
              <w:t>Antenna config</w:t>
            </w:r>
          </w:p>
        </w:tc>
        <w:tc>
          <w:tcPr>
            <w:tcW w:w="810" w:type="dxa"/>
          </w:tcPr>
          <w:p w14:paraId="404AC51D" w14:textId="77777777" w:rsidR="00516B67" w:rsidRDefault="00516B67" w:rsidP="00CD5E90">
            <w:pPr>
              <w:pStyle w:val="TAH"/>
            </w:pPr>
            <w:r>
              <w:t>DCI</w:t>
            </w:r>
          </w:p>
          <w:p w14:paraId="0F78B4B1" w14:textId="77777777" w:rsidR="00516B67" w:rsidRDefault="00516B67" w:rsidP="00CD5E90">
            <w:pPr>
              <w:pStyle w:val="TAH"/>
            </w:pPr>
            <w:r>
              <w:t>format</w:t>
            </w:r>
          </w:p>
        </w:tc>
        <w:tc>
          <w:tcPr>
            <w:tcW w:w="630" w:type="dxa"/>
          </w:tcPr>
          <w:p w14:paraId="24B8A4E6" w14:textId="77777777" w:rsidR="00516B67" w:rsidRDefault="00516B67" w:rsidP="00CD5E90">
            <w:pPr>
              <w:pStyle w:val="TAH"/>
            </w:pPr>
            <w:r>
              <w:t>Info</w:t>
            </w:r>
          </w:p>
          <w:p w14:paraId="5A9AC0AD" w14:textId="77777777" w:rsidR="00516B67" w:rsidRDefault="00516B67" w:rsidP="00CD5E90">
            <w:pPr>
              <w:pStyle w:val="TAH"/>
            </w:pPr>
            <w:r>
              <w:t>Bit</w:t>
            </w:r>
          </w:p>
        </w:tc>
        <w:tc>
          <w:tcPr>
            <w:tcW w:w="1080" w:type="dxa"/>
          </w:tcPr>
          <w:p w14:paraId="7DDEA4BB" w14:textId="77777777" w:rsidR="00516B67" w:rsidRDefault="00516B67" w:rsidP="00CD5E90">
            <w:pPr>
              <w:pStyle w:val="TAH"/>
            </w:pPr>
            <w:r>
              <w:t xml:space="preserve">SNR (dB) @ 1% </w:t>
            </w:r>
          </w:p>
          <w:p w14:paraId="61628BBF" w14:textId="77777777" w:rsidR="00516B67" w:rsidRPr="001D77AC" w:rsidRDefault="00516B67" w:rsidP="00CD5E90">
            <w:pPr>
              <w:pStyle w:val="TAH"/>
            </w:pPr>
            <w:r>
              <w:t>Pm-dsg</w:t>
            </w:r>
          </w:p>
        </w:tc>
      </w:tr>
      <w:tr w:rsidR="00516B67" w:rsidRPr="001D77AC" w14:paraId="396F5D0E" w14:textId="77777777" w:rsidTr="00CD5E90">
        <w:tc>
          <w:tcPr>
            <w:tcW w:w="625" w:type="dxa"/>
          </w:tcPr>
          <w:p w14:paraId="125BDE39" w14:textId="77777777" w:rsidR="00516B67" w:rsidRPr="001D77AC" w:rsidRDefault="00516B67" w:rsidP="00CD5E90">
            <w:pPr>
              <w:pStyle w:val="TAC"/>
            </w:pPr>
            <w:r>
              <w:t>1</w:t>
            </w:r>
          </w:p>
        </w:tc>
        <w:tc>
          <w:tcPr>
            <w:tcW w:w="900" w:type="dxa"/>
          </w:tcPr>
          <w:p w14:paraId="6968D93E" w14:textId="77777777" w:rsidR="00516B67" w:rsidRPr="001D77AC" w:rsidRDefault="00516B67" w:rsidP="00CD5E90">
            <w:pPr>
              <w:pStyle w:val="TAC"/>
            </w:pPr>
            <w:r>
              <w:t>3</w:t>
            </w:r>
          </w:p>
          <w:p w14:paraId="766303A0" w14:textId="77777777" w:rsidR="00516B67" w:rsidRPr="001D77AC" w:rsidRDefault="00516B67" w:rsidP="00CD5E90">
            <w:pPr>
              <w:pStyle w:val="TAC"/>
            </w:pPr>
          </w:p>
        </w:tc>
        <w:tc>
          <w:tcPr>
            <w:tcW w:w="810" w:type="dxa"/>
          </w:tcPr>
          <w:p w14:paraId="4F8F04BD" w14:textId="77777777" w:rsidR="00516B67" w:rsidRDefault="00516B67" w:rsidP="00CD5E90">
            <w:pPr>
              <w:pStyle w:val="TAC"/>
            </w:pPr>
            <w:r>
              <w:t>2</w:t>
            </w:r>
          </w:p>
        </w:tc>
        <w:tc>
          <w:tcPr>
            <w:tcW w:w="720" w:type="dxa"/>
          </w:tcPr>
          <w:p w14:paraId="3CB5AAFD" w14:textId="77777777" w:rsidR="00516B67" w:rsidRPr="001D77AC" w:rsidRDefault="00516B67" w:rsidP="00CD5E90">
            <w:pPr>
              <w:pStyle w:val="TAC"/>
            </w:pPr>
            <w:r>
              <w:t>102</w:t>
            </w:r>
          </w:p>
        </w:tc>
        <w:tc>
          <w:tcPr>
            <w:tcW w:w="810" w:type="dxa"/>
          </w:tcPr>
          <w:p w14:paraId="206D8E12" w14:textId="77777777" w:rsidR="00516B67" w:rsidRPr="001D77AC" w:rsidRDefault="00516B67" w:rsidP="00CD5E90">
            <w:pPr>
              <w:pStyle w:val="TAC"/>
            </w:pPr>
            <w:r>
              <w:t>1</w:t>
            </w:r>
          </w:p>
        </w:tc>
        <w:tc>
          <w:tcPr>
            <w:tcW w:w="810" w:type="dxa"/>
          </w:tcPr>
          <w:p w14:paraId="25EFFA12" w14:textId="77777777" w:rsidR="00516B67" w:rsidRPr="001D77AC" w:rsidRDefault="00516B67" w:rsidP="00CD5E90">
            <w:pPr>
              <w:pStyle w:val="TAC"/>
            </w:pPr>
            <w:r>
              <w:t>2</w:t>
            </w:r>
          </w:p>
        </w:tc>
        <w:tc>
          <w:tcPr>
            <w:tcW w:w="1350" w:type="dxa"/>
          </w:tcPr>
          <w:p w14:paraId="02593A7E" w14:textId="77777777" w:rsidR="00516B67" w:rsidRPr="001D77AC" w:rsidRDefault="00516B67" w:rsidP="00CD5E90">
            <w:pPr>
              <w:pStyle w:val="TAC"/>
            </w:pPr>
            <w:r>
              <w:t>TDLA30-10</w:t>
            </w:r>
          </w:p>
        </w:tc>
        <w:tc>
          <w:tcPr>
            <w:tcW w:w="1080" w:type="dxa"/>
          </w:tcPr>
          <w:p w14:paraId="34259EDC" w14:textId="77777777" w:rsidR="00516B67" w:rsidRPr="001D77AC" w:rsidRDefault="00516B67" w:rsidP="00CD5E90">
            <w:pPr>
              <w:pStyle w:val="TAC"/>
            </w:pPr>
            <w:r>
              <w:t>1</w:t>
            </w:r>
            <w:r w:rsidRPr="001D77AC">
              <w:t>x</w:t>
            </w:r>
            <w:r>
              <w:t>8</w:t>
            </w:r>
            <w:r w:rsidRPr="001D77AC">
              <w:t xml:space="preserve"> ULA Low</w:t>
            </w:r>
          </w:p>
        </w:tc>
        <w:tc>
          <w:tcPr>
            <w:tcW w:w="810" w:type="dxa"/>
          </w:tcPr>
          <w:p w14:paraId="224C2269" w14:textId="77777777" w:rsidR="00516B67" w:rsidRPr="001D77AC" w:rsidRDefault="00516B67" w:rsidP="00CD5E90">
            <w:pPr>
              <w:pStyle w:val="TAC"/>
            </w:pPr>
            <w:r>
              <w:t>1_0</w:t>
            </w:r>
          </w:p>
        </w:tc>
        <w:tc>
          <w:tcPr>
            <w:tcW w:w="630" w:type="dxa"/>
          </w:tcPr>
          <w:p w14:paraId="5DD0E15F" w14:textId="77777777" w:rsidR="00516B67" w:rsidRPr="001D77AC" w:rsidRDefault="00516B67" w:rsidP="00CD5E90">
            <w:pPr>
              <w:pStyle w:val="TAC"/>
            </w:pPr>
            <w:r>
              <w:t>41</w:t>
            </w:r>
          </w:p>
        </w:tc>
        <w:tc>
          <w:tcPr>
            <w:tcW w:w="1080" w:type="dxa"/>
          </w:tcPr>
          <w:p w14:paraId="3162E170" w14:textId="77777777" w:rsidR="00516B67" w:rsidRPr="001D77AC" w:rsidRDefault="00516B67" w:rsidP="00CD5E90">
            <w:pPr>
              <w:pStyle w:val="TAC"/>
            </w:pPr>
            <w:r>
              <w:t>New</w:t>
            </w:r>
          </w:p>
        </w:tc>
      </w:tr>
      <w:tr w:rsidR="00516B67" w:rsidRPr="001D77AC" w14:paraId="6B36F128" w14:textId="77777777" w:rsidTr="00CD5E90">
        <w:tc>
          <w:tcPr>
            <w:tcW w:w="625" w:type="dxa"/>
          </w:tcPr>
          <w:p w14:paraId="0051B3FD" w14:textId="77777777" w:rsidR="00516B67" w:rsidRPr="001D77AC" w:rsidRDefault="00516B67" w:rsidP="00CD5E90">
            <w:pPr>
              <w:pStyle w:val="TAC"/>
            </w:pPr>
            <w:r>
              <w:t>2</w:t>
            </w:r>
          </w:p>
        </w:tc>
        <w:tc>
          <w:tcPr>
            <w:tcW w:w="900" w:type="dxa"/>
          </w:tcPr>
          <w:p w14:paraId="5972927A" w14:textId="77777777" w:rsidR="00516B67" w:rsidRDefault="00516B67" w:rsidP="00CD5E90">
            <w:pPr>
              <w:pStyle w:val="TAC"/>
            </w:pPr>
            <w:r>
              <w:t>3</w:t>
            </w:r>
          </w:p>
        </w:tc>
        <w:tc>
          <w:tcPr>
            <w:tcW w:w="810" w:type="dxa"/>
          </w:tcPr>
          <w:p w14:paraId="1B6A3A8D" w14:textId="77777777" w:rsidR="00516B67" w:rsidRDefault="00516B67" w:rsidP="00CD5E90">
            <w:pPr>
              <w:pStyle w:val="TAC"/>
            </w:pPr>
            <w:r>
              <w:t>2</w:t>
            </w:r>
          </w:p>
        </w:tc>
        <w:tc>
          <w:tcPr>
            <w:tcW w:w="720" w:type="dxa"/>
          </w:tcPr>
          <w:p w14:paraId="5554E81F" w14:textId="77777777" w:rsidR="00516B67" w:rsidRDefault="00516B67" w:rsidP="00CD5E90">
            <w:pPr>
              <w:pStyle w:val="TAC"/>
            </w:pPr>
            <w:r>
              <w:t>102</w:t>
            </w:r>
          </w:p>
        </w:tc>
        <w:tc>
          <w:tcPr>
            <w:tcW w:w="810" w:type="dxa"/>
          </w:tcPr>
          <w:p w14:paraId="3559D03E" w14:textId="77777777" w:rsidR="00516B67" w:rsidRPr="001D77AC" w:rsidRDefault="00516B67" w:rsidP="00CD5E90">
            <w:pPr>
              <w:pStyle w:val="TAC"/>
            </w:pPr>
            <w:r>
              <w:t>1</w:t>
            </w:r>
          </w:p>
        </w:tc>
        <w:tc>
          <w:tcPr>
            <w:tcW w:w="810" w:type="dxa"/>
          </w:tcPr>
          <w:p w14:paraId="5196B257" w14:textId="77777777" w:rsidR="00516B67" w:rsidRPr="001D77AC" w:rsidRDefault="00516B67" w:rsidP="00CD5E90">
            <w:pPr>
              <w:pStyle w:val="TAC"/>
            </w:pPr>
            <w:r>
              <w:t>4</w:t>
            </w:r>
          </w:p>
        </w:tc>
        <w:tc>
          <w:tcPr>
            <w:tcW w:w="1350" w:type="dxa"/>
          </w:tcPr>
          <w:p w14:paraId="1D4488F4" w14:textId="77777777" w:rsidR="00516B67" w:rsidRPr="001D77AC" w:rsidRDefault="00516B67" w:rsidP="00CD5E90">
            <w:pPr>
              <w:pStyle w:val="TAC"/>
            </w:pPr>
            <w:r>
              <w:t>TDLA30-10</w:t>
            </w:r>
          </w:p>
        </w:tc>
        <w:tc>
          <w:tcPr>
            <w:tcW w:w="1080" w:type="dxa"/>
          </w:tcPr>
          <w:p w14:paraId="6946A7D8" w14:textId="77777777" w:rsidR="00516B67" w:rsidRPr="001D77AC" w:rsidRDefault="00516B67" w:rsidP="00CD5E90">
            <w:pPr>
              <w:pStyle w:val="TAC"/>
            </w:pPr>
            <w:r>
              <w:t>1</w:t>
            </w:r>
            <w:r w:rsidRPr="001D77AC">
              <w:t>x</w:t>
            </w:r>
            <w:r>
              <w:t>8</w:t>
            </w:r>
            <w:r w:rsidRPr="001D77AC">
              <w:t xml:space="preserve"> ULA Low</w:t>
            </w:r>
          </w:p>
        </w:tc>
        <w:tc>
          <w:tcPr>
            <w:tcW w:w="810" w:type="dxa"/>
          </w:tcPr>
          <w:p w14:paraId="56A1F3F1" w14:textId="77777777" w:rsidR="00516B67" w:rsidRPr="001D77AC" w:rsidRDefault="00516B67" w:rsidP="00CD5E90">
            <w:pPr>
              <w:pStyle w:val="TAC"/>
            </w:pPr>
            <w:r>
              <w:t>1_1</w:t>
            </w:r>
          </w:p>
        </w:tc>
        <w:tc>
          <w:tcPr>
            <w:tcW w:w="630" w:type="dxa"/>
          </w:tcPr>
          <w:p w14:paraId="1E1842AA" w14:textId="77777777" w:rsidR="00516B67" w:rsidRPr="001D77AC" w:rsidRDefault="00516B67" w:rsidP="00CD5E90">
            <w:pPr>
              <w:pStyle w:val="TAC"/>
            </w:pPr>
            <w:r>
              <w:t>53</w:t>
            </w:r>
          </w:p>
        </w:tc>
        <w:tc>
          <w:tcPr>
            <w:tcW w:w="1080" w:type="dxa"/>
          </w:tcPr>
          <w:p w14:paraId="23C22CA1" w14:textId="77777777" w:rsidR="00516B67" w:rsidRPr="001D77AC" w:rsidRDefault="00516B67" w:rsidP="00CD5E90">
            <w:pPr>
              <w:pStyle w:val="TAC"/>
            </w:pPr>
            <w:r>
              <w:t>New</w:t>
            </w:r>
          </w:p>
        </w:tc>
      </w:tr>
      <w:tr w:rsidR="00516B67" w:rsidRPr="001D77AC" w14:paraId="109AD226" w14:textId="77777777" w:rsidTr="00CD5E90">
        <w:tc>
          <w:tcPr>
            <w:tcW w:w="625" w:type="dxa"/>
          </w:tcPr>
          <w:p w14:paraId="35CE6F1D" w14:textId="77777777" w:rsidR="00516B67" w:rsidRPr="001D77AC" w:rsidRDefault="00516B67" w:rsidP="00CD5E90">
            <w:pPr>
              <w:pStyle w:val="TAC"/>
            </w:pPr>
            <w:r>
              <w:t>3</w:t>
            </w:r>
          </w:p>
        </w:tc>
        <w:tc>
          <w:tcPr>
            <w:tcW w:w="900" w:type="dxa"/>
          </w:tcPr>
          <w:p w14:paraId="4B896E72" w14:textId="77777777" w:rsidR="00516B67" w:rsidRDefault="00516B67" w:rsidP="00CD5E90">
            <w:pPr>
              <w:pStyle w:val="TAC"/>
            </w:pPr>
            <w:r>
              <w:t>3</w:t>
            </w:r>
          </w:p>
        </w:tc>
        <w:tc>
          <w:tcPr>
            <w:tcW w:w="810" w:type="dxa"/>
          </w:tcPr>
          <w:p w14:paraId="725EED1E" w14:textId="77777777" w:rsidR="00516B67" w:rsidRDefault="00516B67" w:rsidP="00CD5E90">
            <w:pPr>
              <w:pStyle w:val="TAC"/>
            </w:pPr>
            <w:r>
              <w:t>6</w:t>
            </w:r>
          </w:p>
        </w:tc>
        <w:tc>
          <w:tcPr>
            <w:tcW w:w="720" w:type="dxa"/>
          </w:tcPr>
          <w:p w14:paraId="3EBB92B5" w14:textId="77777777" w:rsidR="00516B67" w:rsidRDefault="00516B67" w:rsidP="00CD5E90">
            <w:pPr>
              <w:pStyle w:val="TAC"/>
            </w:pPr>
            <w:r>
              <w:t>90</w:t>
            </w:r>
          </w:p>
        </w:tc>
        <w:tc>
          <w:tcPr>
            <w:tcW w:w="810" w:type="dxa"/>
          </w:tcPr>
          <w:p w14:paraId="3CF7F881" w14:textId="77777777" w:rsidR="00516B67" w:rsidRPr="001D77AC" w:rsidRDefault="00516B67" w:rsidP="00CD5E90">
            <w:pPr>
              <w:pStyle w:val="TAC"/>
            </w:pPr>
            <w:r>
              <w:t>1</w:t>
            </w:r>
          </w:p>
        </w:tc>
        <w:tc>
          <w:tcPr>
            <w:tcW w:w="810" w:type="dxa"/>
          </w:tcPr>
          <w:p w14:paraId="10054309" w14:textId="77777777" w:rsidR="00516B67" w:rsidRPr="001D77AC" w:rsidRDefault="00516B67" w:rsidP="00CD5E90">
            <w:pPr>
              <w:pStyle w:val="TAC"/>
            </w:pPr>
            <w:r>
              <w:t>8</w:t>
            </w:r>
          </w:p>
        </w:tc>
        <w:tc>
          <w:tcPr>
            <w:tcW w:w="1350" w:type="dxa"/>
          </w:tcPr>
          <w:p w14:paraId="34E95F67" w14:textId="77777777" w:rsidR="00516B67" w:rsidRPr="001D77AC" w:rsidRDefault="00516B67" w:rsidP="00CD5E90">
            <w:pPr>
              <w:pStyle w:val="TAC"/>
            </w:pPr>
            <w:r>
              <w:t>TDLA30-10</w:t>
            </w:r>
          </w:p>
        </w:tc>
        <w:tc>
          <w:tcPr>
            <w:tcW w:w="1080" w:type="dxa"/>
          </w:tcPr>
          <w:p w14:paraId="77FDAF8E" w14:textId="77777777" w:rsidR="00516B67" w:rsidRPr="001D77AC" w:rsidRDefault="00516B67" w:rsidP="00CD5E90">
            <w:pPr>
              <w:pStyle w:val="TAC"/>
            </w:pPr>
            <w:r w:rsidRPr="001D77AC">
              <w:t>2x</w:t>
            </w:r>
            <w:r>
              <w:t>8</w:t>
            </w:r>
            <w:r w:rsidRPr="001D77AC">
              <w:t xml:space="preserve"> ULA Low</w:t>
            </w:r>
          </w:p>
        </w:tc>
        <w:tc>
          <w:tcPr>
            <w:tcW w:w="810" w:type="dxa"/>
          </w:tcPr>
          <w:p w14:paraId="5A44E32E" w14:textId="77777777" w:rsidR="00516B67" w:rsidRPr="001D77AC" w:rsidRDefault="00516B67" w:rsidP="00CD5E90">
            <w:pPr>
              <w:pStyle w:val="TAC"/>
            </w:pPr>
            <w:r>
              <w:t>1_1</w:t>
            </w:r>
          </w:p>
        </w:tc>
        <w:tc>
          <w:tcPr>
            <w:tcW w:w="630" w:type="dxa"/>
          </w:tcPr>
          <w:p w14:paraId="1FCC3AA6" w14:textId="77777777" w:rsidR="00516B67" w:rsidRPr="001D77AC" w:rsidRDefault="00516B67" w:rsidP="00CD5E90">
            <w:pPr>
              <w:pStyle w:val="TAC"/>
            </w:pPr>
            <w:r>
              <w:t>53</w:t>
            </w:r>
          </w:p>
        </w:tc>
        <w:tc>
          <w:tcPr>
            <w:tcW w:w="1080" w:type="dxa"/>
          </w:tcPr>
          <w:p w14:paraId="78F2AB19" w14:textId="77777777" w:rsidR="00516B67" w:rsidRPr="001D77AC" w:rsidRDefault="00516B67" w:rsidP="00CD5E90">
            <w:pPr>
              <w:pStyle w:val="TAC"/>
            </w:pPr>
            <w:r>
              <w:t>New</w:t>
            </w:r>
          </w:p>
        </w:tc>
      </w:tr>
      <w:tr w:rsidR="00516B67" w:rsidRPr="001D77AC" w14:paraId="669995C4" w14:textId="77777777" w:rsidTr="00CD5E90">
        <w:tc>
          <w:tcPr>
            <w:tcW w:w="625" w:type="dxa"/>
          </w:tcPr>
          <w:p w14:paraId="1E7CBD38" w14:textId="77777777" w:rsidR="00516B67" w:rsidRPr="001D77AC" w:rsidRDefault="00516B67" w:rsidP="00CD5E90">
            <w:pPr>
              <w:pStyle w:val="TAC"/>
            </w:pPr>
            <w:r>
              <w:t>4</w:t>
            </w:r>
          </w:p>
        </w:tc>
        <w:tc>
          <w:tcPr>
            <w:tcW w:w="900" w:type="dxa"/>
          </w:tcPr>
          <w:p w14:paraId="3273D6C6" w14:textId="77777777" w:rsidR="00516B67" w:rsidRDefault="00516B67" w:rsidP="00CD5E90">
            <w:pPr>
              <w:pStyle w:val="TAC"/>
            </w:pPr>
            <w:r>
              <w:t>NA</w:t>
            </w:r>
          </w:p>
        </w:tc>
        <w:tc>
          <w:tcPr>
            <w:tcW w:w="810" w:type="dxa"/>
          </w:tcPr>
          <w:p w14:paraId="21034412" w14:textId="77777777" w:rsidR="00516B67" w:rsidRDefault="00516B67" w:rsidP="00CD5E90">
            <w:pPr>
              <w:pStyle w:val="TAC"/>
            </w:pPr>
            <w:r>
              <w:t>6</w:t>
            </w:r>
          </w:p>
        </w:tc>
        <w:tc>
          <w:tcPr>
            <w:tcW w:w="720" w:type="dxa"/>
          </w:tcPr>
          <w:p w14:paraId="15572DB9" w14:textId="77777777" w:rsidR="00516B67" w:rsidRDefault="00516B67" w:rsidP="00CD5E90">
            <w:pPr>
              <w:pStyle w:val="TAC"/>
            </w:pPr>
            <w:r>
              <w:t>48</w:t>
            </w:r>
          </w:p>
        </w:tc>
        <w:tc>
          <w:tcPr>
            <w:tcW w:w="810" w:type="dxa"/>
          </w:tcPr>
          <w:p w14:paraId="4C81DB1D" w14:textId="77777777" w:rsidR="00516B67" w:rsidRPr="001D77AC" w:rsidRDefault="00516B67" w:rsidP="00CD5E90">
            <w:pPr>
              <w:pStyle w:val="TAC"/>
            </w:pPr>
            <w:r>
              <w:t>2</w:t>
            </w:r>
          </w:p>
        </w:tc>
        <w:tc>
          <w:tcPr>
            <w:tcW w:w="810" w:type="dxa"/>
          </w:tcPr>
          <w:p w14:paraId="2CBFB743" w14:textId="77777777" w:rsidR="00516B67" w:rsidRDefault="00516B67" w:rsidP="00CD5E90">
            <w:pPr>
              <w:pStyle w:val="TAC"/>
            </w:pPr>
            <w:r>
              <w:t>16</w:t>
            </w:r>
          </w:p>
        </w:tc>
        <w:tc>
          <w:tcPr>
            <w:tcW w:w="1350" w:type="dxa"/>
          </w:tcPr>
          <w:p w14:paraId="51E64301" w14:textId="77777777" w:rsidR="00516B67" w:rsidRPr="001D77AC" w:rsidRDefault="00516B67" w:rsidP="00CD5E90">
            <w:pPr>
              <w:pStyle w:val="TAC"/>
            </w:pPr>
            <w:r>
              <w:t>TDLA30-10</w:t>
            </w:r>
          </w:p>
        </w:tc>
        <w:tc>
          <w:tcPr>
            <w:tcW w:w="1080" w:type="dxa"/>
          </w:tcPr>
          <w:p w14:paraId="09A56A03" w14:textId="77777777" w:rsidR="00516B67" w:rsidRPr="001D77AC" w:rsidRDefault="00516B67" w:rsidP="00CD5E90">
            <w:pPr>
              <w:pStyle w:val="TAC"/>
            </w:pPr>
            <w:r>
              <w:t>1</w:t>
            </w:r>
            <w:r w:rsidRPr="001D77AC">
              <w:t>x</w:t>
            </w:r>
            <w:r>
              <w:t>8</w:t>
            </w:r>
            <w:r w:rsidRPr="001D77AC">
              <w:t xml:space="preserve"> ULA Low</w:t>
            </w:r>
            <w:r>
              <w:t xml:space="preserve"> </w:t>
            </w:r>
          </w:p>
        </w:tc>
        <w:tc>
          <w:tcPr>
            <w:tcW w:w="810" w:type="dxa"/>
          </w:tcPr>
          <w:p w14:paraId="29E0B71A" w14:textId="77777777" w:rsidR="00516B67" w:rsidRDefault="00516B67" w:rsidP="00CD5E90">
            <w:pPr>
              <w:pStyle w:val="TAC"/>
            </w:pPr>
            <w:r>
              <w:t>1_0</w:t>
            </w:r>
          </w:p>
        </w:tc>
        <w:tc>
          <w:tcPr>
            <w:tcW w:w="630" w:type="dxa"/>
          </w:tcPr>
          <w:p w14:paraId="2CDD3B43" w14:textId="77777777" w:rsidR="00516B67" w:rsidRDefault="00516B67" w:rsidP="00CD5E90">
            <w:pPr>
              <w:pStyle w:val="TAC"/>
            </w:pPr>
            <w:r>
              <w:t>41</w:t>
            </w:r>
          </w:p>
        </w:tc>
        <w:tc>
          <w:tcPr>
            <w:tcW w:w="1080" w:type="dxa"/>
          </w:tcPr>
          <w:p w14:paraId="3E373283" w14:textId="77777777" w:rsidR="00516B67" w:rsidRPr="001D77AC" w:rsidRDefault="00516B67" w:rsidP="00CD5E90">
            <w:pPr>
              <w:pStyle w:val="TAC"/>
            </w:pPr>
            <w:r>
              <w:t xml:space="preserve"> New            </w:t>
            </w:r>
          </w:p>
        </w:tc>
      </w:tr>
    </w:tbl>
    <w:p w14:paraId="2D1379AA" w14:textId="77777777" w:rsidR="00516B67" w:rsidRPr="007A3944" w:rsidRDefault="00516B67" w:rsidP="00516B67">
      <w:pPr>
        <w:pStyle w:val="afe"/>
        <w:widowControl w:val="0"/>
        <w:overflowPunct/>
        <w:autoSpaceDE/>
        <w:autoSpaceDN/>
        <w:adjustRightInd/>
        <w:spacing w:after="0"/>
        <w:ind w:left="720" w:firstLineChars="0" w:firstLine="0"/>
        <w:jc w:val="both"/>
        <w:textAlignment w:val="auto"/>
        <w:rPr>
          <w:b/>
          <w:bC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35"/>
        <w:gridCol w:w="1093"/>
        <w:gridCol w:w="1527"/>
        <w:gridCol w:w="32"/>
        <w:gridCol w:w="1433"/>
      </w:tblGrid>
      <w:tr w:rsidR="00516B67" w:rsidRPr="00C25669" w14:paraId="2572AFB6" w14:textId="77777777" w:rsidTr="00CD5E90">
        <w:trPr>
          <w:jc w:val="center"/>
        </w:trPr>
        <w:tc>
          <w:tcPr>
            <w:tcW w:w="3235" w:type="dxa"/>
            <w:tcBorders>
              <w:bottom w:val="nil"/>
            </w:tcBorders>
            <w:vAlign w:val="center"/>
          </w:tcPr>
          <w:p w14:paraId="5F2F3317" w14:textId="77777777" w:rsidR="00516B67" w:rsidRPr="00C25669" w:rsidRDefault="00516B67" w:rsidP="00CD5E90">
            <w:pPr>
              <w:keepNext/>
              <w:keepLines/>
              <w:spacing w:after="0"/>
              <w:jc w:val="center"/>
              <w:rPr>
                <w:rFonts w:ascii="Arial" w:eastAsia="?? ??" w:hAnsi="Arial" w:cs="Arial"/>
                <w:b/>
                <w:sz w:val="18"/>
              </w:rPr>
            </w:pPr>
            <w:bookmarkStart w:id="0" w:name="_Hlk117780654"/>
            <w:r w:rsidRPr="00C25669">
              <w:rPr>
                <w:rFonts w:ascii="Arial" w:eastAsia="?? ??" w:hAnsi="Arial" w:cs="Arial"/>
                <w:b/>
                <w:sz w:val="18"/>
              </w:rPr>
              <w:t>Parameter</w:t>
            </w:r>
          </w:p>
        </w:tc>
        <w:tc>
          <w:tcPr>
            <w:tcW w:w="1093" w:type="dxa"/>
            <w:tcBorders>
              <w:bottom w:val="nil"/>
            </w:tcBorders>
            <w:vAlign w:val="center"/>
          </w:tcPr>
          <w:p w14:paraId="30C7EC5F" w14:textId="77777777" w:rsidR="00516B67" w:rsidRPr="00C25669" w:rsidRDefault="00516B67" w:rsidP="00CD5E90">
            <w:pPr>
              <w:keepNext/>
              <w:keepLines/>
              <w:spacing w:after="0"/>
              <w:jc w:val="center"/>
              <w:rPr>
                <w:rFonts w:ascii="Arial" w:hAnsi="Arial" w:cs="Arial"/>
                <w:b/>
                <w:sz w:val="18"/>
              </w:rPr>
            </w:pPr>
            <w:r w:rsidRPr="00C25669">
              <w:rPr>
                <w:rFonts w:ascii="Arial" w:hAnsi="Arial" w:cs="Arial"/>
                <w:b/>
                <w:sz w:val="18"/>
              </w:rPr>
              <w:t>Unit</w:t>
            </w:r>
          </w:p>
        </w:tc>
        <w:tc>
          <w:tcPr>
            <w:tcW w:w="1559" w:type="dxa"/>
            <w:gridSpan w:val="2"/>
            <w:tcBorders>
              <w:bottom w:val="nil"/>
            </w:tcBorders>
            <w:vAlign w:val="center"/>
          </w:tcPr>
          <w:p w14:paraId="00C3CB63" w14:textId="77777777" w:rsidR="00516B67" w:rsidRPr="00C25669" w:rsidRDefault="00516B67" w:rsidP="00CD5E90">
            <w:pPr>
              <w:keepNext/>
              <w:keepLines/>
              <w:spacing w:after="0"/>
              <w:jc w:val="center"/>
              <w:rPr>
                <w:rFonts w:ascii="Arial" w:eastAsia="?? ??" w:hAnsi="Arial" w:cs="Arial"/>
                <w:b/>
                <w:sz w:val="18"/>
              </w:rPr>
            </w:pPr>
            <w:r w:rsidRPr="00C25669">
              <w:rPr>
                <w:rFonts w:ascii="Arial" w:eastAsia="?? ??" w:hAnsi="Arial" w:cs="Arial"/>
                <w:b/>
                <w:sz w:val="18"/>
              </w:rPr>
              <w:t>1 Tx Antenna</w:t>
            </w:r>
          </w:p>
        </w:tc>
        <w:tc>
          <w:tcPr>
            <w:tcW w:w="1433" w:type="dxa"/>
            <w:tcBorders>
              <w:bottom w:val="nil"/>
            </w:tcBorders>
          </w:tcPr>
          <w:p w14:paraId="725E4464" w14:textId="77777777" w:rsidR="00516B67" w:rsidRPr="00C25669" w:rsidRDefault="00516B67" w:rsidP="00CD5E90">
            <w:pPr>
              <w:keepNext/>
              <w:keepLines/>
              <w:spacing w:after="0"/>
              <w:jc w:val="center"/>
              <w:rPr>
                <w:rFonts w:ascii="Arial" w:eastAsia="?? ??" w:hAnsi="Arial" w:cs="Arial"/>
                <w:b/>
                <w:sz w:val="18"/>
              </w:rPr>
            </w:pPr>
            <w:r w:rsidRPr="00C25669">
              <w:rPr>
                <w:rFonts w:ascii="Arial" w:hAnsi="Arial" w:cs="Arial"/>
                <w:b/>
                <w:snapToGrid w:val="0"/>
                <w:sz w:val="18"/>
              </w:rPr>
              <w:t>2 Tx Antenna</w:t>
            </w:r>
          </w:p>
        </w:tc>
      </w:tr>
      <w:tr w:rsidR="00516B67" w:rsidRPr="00C25669" w14:paraId="1FFC23E6" w14:textId="77777777" w:rsidTr="00CD5E90">
        <w:trPr>
          <w:cantSplit/>
          <w:trHeight w:val="62"/>
          <w:jc w:val="center"/>
        </w:trPr>
        <w:tc>
          <w:tcPr>
            <w:tcW w:w="3235" w:type="dxa"/>
            <w:vAlign w:val="center"/>
          </w:tcPr>
          <w:p w14:paraId="3BCB900A" w14:textId="77777777" w:rsidR="00516B67" w:rsidRPr="00C25669" w:rsidRDefault="00516B67" w:rsidP="00CD5E90">
            <w:pPr>
              <w:keepNext/>
              <w:keepLines/>
              <w:spacing w:after="0"/>
              <w:jc w:val="center"/>
              <w:rPr>
                <w:rFonts w:ascii="Arial" w:hAnsi="Arial"/>
                <w:sz w:val="18"/>
              </w:rPr>
            </w:pPr>
            <w:r w:rsidRPr="00C25669">
              <w:rPr>
                <w:rFonts w:ascii="Arial" w:hAnsi="Arial"/>
                <w:sz w:val="18"/>
              </w:rPr>
              <w:t>TDD UL-DL pattern</w:t>
            </w:r>
          </w:p>
        </w:tc>
        <w:tc>
          <w:tcPr>
            <w:tcW w:w="1093" w:type="dxa"/>
            <w:vAlign w:val="center"/>
          </w:tcPr>
          <w:p w14:paraId="0B61AEF2" w14:textId="77777777" w:rsidR="00516B67" w:rsidRPr="00C25669" w:rsidRDefault="00516B67" w:rsidP="00CD5E90">
            <w:pPr>
              <w:keepNext/>
              <w:keepLines/>
              <w:spacing w:after="0"/>
              <w:jc w:val="center"/>
              <w:rPr>
                <w:rFonts w:ascii="Arial" w:eastAsia="?? ??" w:hAnsi="Arial" w:cs="v5.0.0"/>
                <w:sz w:val="18"/>
              </w:rPr>
            </w:pPr>
          </w:p>
        </w:tc>
        <w:tc>
          <w:tcPr>
            <w:tcW w:w="2992" w:type="dxa"/>
            <w:gridSpan w:val="3"/>
            <w:vAlign w:val="center"/>
          </w:tcPr>
          <w:p w14:paraId="3D812F30" w14:textId="77777777" w:rsidR="00516B67" w:rsidRPr="00C25669" w:rsidRDefault="00516B67" w:rsidP="00CD5E90">
            <w:pPr>
              <w:keepNext/>
              <w:keepLines/>
              <w:spacing w:after="0"/>
              <w:jc w:val="center"/>
              <w:rPr>
                <w:rFonts w:ascii="Arial" w:eastAsia="?? ??" w:hAnsi="Arial" w:cs="v5.0.0"/>
                <w:sz w:val="18"/>
              </w:rPr>
            </w:pPr>
            <w:r w:rsidRPr="00C25669">
              <w:rPr>
                <w:rFonts w:ascii="Arial" w:hAnsi="Arial"/>
                <w:sz w:val="18"/>
              </w:rPr>
              <w:t>FR1.30-1</w:t>
            </w:r>
          </w:p>
        </w:tc>
      </w:tr>
      <w:tr w:rsidR="00516B67" w:rsidRPr="00C25669" w14:paraId="0202F8C4" w14:textId="77777777" w:rsidTr="00CD5E90">
        <w:trPr>
          <w:cantSplit/>
          <w:jc w:val="center"/>
        </w:trPr>
        <w:tc>
          <w:tcPr>
            <w:tcW w:w="3235" w:type="dxa"/>
            <w:vAlign w:val="center"/>
          </w:tcPr>
          <w:p w14:paraId="26F9F1C4" w14:textId="77777777" w:rsidR="00516B67" w:rsidRPr="00C25669" w:rsidRDefault="00516B67" w:rsidP="00CD5E90">
            <w:pPr>
              <w:keepNext/>
              <w:keepLines/>
              <w:spacing w:after="0"/>
              <w:jc w:val="center"/>
              <w:rPr>
                <w:rFonts w:ascii="Arial" w:hAnsi="Arial"/>
                <w:sz w:val="18"/>
              </w:rPr>
            </w:pPr>
            <w:r w:rsidRPr="00C25669">
              <w:rPr>
                <w:rFonts w:ascii="Arial" w:hAnsi="Arial"/>
                <w:sz w:val="18"/>
              </w:rPr>
              <w:t>CCE to REG mapping type</w:t>
            </w:r>
          </w:p>
        </w:tc>
        <w:tc>
          <w:tcPr>
            <w:tcW w:w="1093" w:type="dxa"/>
            <w:vAlign w:val="center"/>
          </w:tcPr>
          <w:p w14:paraId="5DBCC36B" w14:textId="77777777" w:rsidR="00516B67" w:rsidRPr="00C25669" w:rsidRDefault="00516B67" w:rsidP="00CD5E90">
            <w:pPr>
              <w:keepNext/>
              <w:keepLines/>
              <w:spacing w:after="0"/>
              <w:jc w:val="center"/>
              <w:rPr>
                <w:rFonts w:ascii="Arial" w:eastAsia="?? ??" w:hAnsi="Arial" w:cs="v5.0.0"/>
                <w:sz w:val="18"/>
              </w:rPr>
            </w:pPr>
          </w:p>
        </w:tc>
        <w:tc>
          <w:tcPr>
            <w:tcW w:w="1527" w:type="dxa"/>
            <w:vAlign w:val="center"/>
          </w:tcPr>
          <w:p w14:paraId="2DA1CA32" w14:textId="77777777" w:rsidR="00516B67" w:rsidRPr="00C25669" w:rsidRDefault="00516B67" w:rsidP="00CD5E90">
            <w:pPr>
              <w:keepNext/>
              <w:keepLines/>
              <w:spacing w:after="0"/>
              <w:jc w:val="center"/>
              <w:rPr>
                <w:rFonts w:ascii="Arial" w:hAnsi="Arial"/>
                <w:sz w:val="18"/>
              </w:rPr>
            </w:pPr>
            <w:r w:rsidRPr="00C25669">
              <w:rPr>
                <w:rFonts w:ascii="Arial" w:hAnsi="Arial"/>
                <w:sz w:val="18"/>
              </w:rPr>
              <w:t xml:space="preserve">Test </w:t>
            </w:r>
            <w:r>
              <w:rPr>
                <w:rFonts w:ascii="Arial" w:hAnsi="Arial"/>
                <w:sz w:val="18"/>
              </w:rPr>
              <w:t>4</w:t>
            </w:r>
            <w:r w:rsidRPr="00C25669">
              <w:rPr>
                <w:rFonts w:ascii="Arial" w:hAnsi="Arial"/>
                <w:sz w:val="18"/>
              </w:rPr>
              <w:t>: Non-interleaved</w:t>
            </w:r>
          </w:p>
          <w:p w14:paraId="32D6B057" w14:textId="77777777" w:rsidR="00516B67" w:rsidRPr="00C25669" w:rsidRDefault="00516B67" w:rsidP="00CD5E90">
            <w:pPr>
              <w:keepNext/>
              <w:keepLines/>
              <w:spacing w:after="0"/>
              <w:jc w:val="center"/>
              <w:rPr>
                <w:rFonts w:ascii="Arial" w:hAnsi="Arial"/>
                <w:sz w:val="18"/>
              </w:rPr>
            </w:pPr>
            <w:r w:rsidRPr="00C25669">
              <w:rPr>
                <w:rFonts w:ascii="Arial" w:hAnsi="Arial"/>
                <w:sz w:val="18"/>
              </w:rPr>
              <w:t>Other tests: interleaved</w:t>
            </w:r>
          </w:p>
        </w:tc>
        <w:tc>
          <w:tcPr>
            <w:tcW w:w="1465" w:type="dxa"/>
            <w:gridSpan w:val="2"/>
            <w:vAlign w:val="center"/>
          </w:tcPr>
          <w:p w14:paraId="7137BAB7" w14:textId="77777777" w:rsidR="00516B67" w:rsidRPr="00C25669" w:rsidRDefault="00516B67" w:rsidP="00CD5E90">
            <w:pPr>
              <w:keepNext/>
              <w:keepLines/>
              <w:spacing w:after="0"/>
              <w:jc w:val="center"/>
              <w:rPr>
                <w:rFonts w:ascii="Arial" w:hAnsi="Arial"/>
                <w:sz w:val="18"/>
              </w:rPr>
            </w:pPr>
            <w:r w:rsidRPr="00C25669">
              <w:rPr>
                <w:rFonts w:ascii="Arial" w:hAnsi="Arial"/>
                <w:sz w:val="18"/>
              </w:rPr>
              <w:t>Interleaved</w:t>
            </w:r>
          </w:p>
        </w:tc>
      </w:tr>
      <w:tr w:rsidR="00516B67" w:rsidRPr="00C25669" w14:paraId="066EA6B8" w14:textId="77777777" w:rsidTr="00CD5E90">
        <w:trPr>
          <w:cantSplit/>
          <w:jc w:val="center"/>
        </w:trPr>
        <w:tc>
          <w:tcPr>
            <w:tcW w:w="3235" w:type="dxa"/>
            <w:vAlign w:val="center"/>
          </w:tcPr>
          <w:p w14:paraId="470E3B76" w14:textId="77777777" w:rsidR="00516B67" w:rsidRPr="00C25669" w:rsidRDefault="00516B67" w:rsidP="00CD5E90">
            <w:pPr>
              <w:keepNext/>
              <w:keepLines/>
              <w:spacing w:after="0"/>
              <w:jc w:val="center"/>
              <w:rPr>
                <w:rFonts w:ascii="Arial" w:hAnsi="Arial"/>
                <w:sz w:val="18"/>
              </w:rPr>
            </w:pPr>
            <w:r w:rsidRPr="00C25669">
              <w:rPr>
                <w:rFonts w:ascii="Arial" w:hAnsi="Arial"/>
                <w:sz w:val="18"/>
              </w:rPr>
              <w:t>Interleaver size</w:t>
            </w:r>
          </w:p>
        </w:tc>
        <w:tc>
          <w:tcPr>
            <w:tcW w:w="1093" w:type="dxa"/>
            <w:vAlign w:val="center"/>
          </w:tcPr>
          <w:p w14:paraId="080C09EB" w14:textId="77777777" w:rsidR="00516B67" w:rsidRPr="00C25669" w:rsidRDefault="00516B67" w:rsidP="00CD5E90">
            <w:pPr>
              <w:keepNext/>
              <w:keepLines/>
              <w:spacing w:after="0"/>
              <w:jc w:val="center"/>
              <w:rPr>
                <w:rFonts w:ascii="Arial" w:eastAsia="?? ??" w:hAnsi="Arial" w:cs="v5.0.0"/>
                <w:sz w:val="18"/>
              </w:rPr>
            </w:pPr>
          </w:p>
        </w:tc>
        <w:tc>
          <w:tcPr>
            <w:tcW w:w="2992" w:type="dxa"/>
            <w:gridSpan w:val="3"/>
            <w:vAlign w:val="center"/>
          </w:tcPr>
          <w:p w14:paraId="50E54400" w14:textId="77777777" w:rsidR="00516B67" w:rsidRPr="00C25669" w:rsidRDefault="00516B67" w:rsidP="00CD5E90">
            <w:pPr>
              <w:keepNext/>
              <w:keepLines/>
              <w:spacing w:after="0"/>
              <w:jc w:val="center"/>
              <w:rPr>
                <w:rFonts w:ascii="Arial" w:hAnsi="Arial"/>
                <w:sz w:val="18"/>
                <w:lang w:eastAsia="zh-CN"/>
              </w:rPr>
            </w:pPr>
            <w:r w:rsidRPr="00C25669">
              <w:rPr>
                <w:rFonts w:ascii="Arial" w:hAnsi="Arial" w:hint="eastAsia"/>
                <w:sz w:val="18"/>
                <w:lang w:eastAsia="zh-CN"/>
              </w:rPr>
              <w:t>3</w:t>
            </w:r>
          </w:p>
        </w:tc>
      </w:tr>
      <w:tr w:rsidR="00516B67" w:rsidRPr="00C25669" w14:paraId="659FEDFC" w14:textId="77777777" w:rsidTr="00CD5E90">
        <w:trPr>
          <w:cantSplit/>
          <w:jc w:val="center"/>
        </w:trPr>
        <w:tc>
          <w:tcPr>
            <w:tcW w:w="3235" w:type="dxa"/>
            <w:vAlign w:val="center"/>
          </w:tcPr>
          <w:p w14:paraId="5DFE97D7" w14:textId="77777777" w:rsidR="00516B67" w:rsidRPr="00C25669" w:rsidRDefault="00516B67" w:rsidP="00CD5E90">
            <w:pPr>
              <w:keepNext/>
              <w:keepLines/>
              <w:spacing w:after="0"/>
              <w:jc w:val="center"/>
              <w:rPr>
                <w:rFonts w:ascii="Arial" w:hAnsi="Arial"/>
                <w:sz w:val="18"/>
              </w:rPr>
            </w:pPr>
            <w:r w:rsidRPr="00C25669">
              <w:rPr>
                <w:rFonts w:ascii="Arial" w:hAnsi="Arial"/>
                <w:sz w:val="18"/>
              </w:rPr>
              <w:t>REG bundle size</w:t>
            </w:r>
          </w:p>
        </w:tc>
        <w:tc>
          <w:tcPr>
            <w:tcW w:w="1093" w:type="dxa"/>
            <w:vAlign w:val="center"/>
          </w:tcPr>
          <w:p w14:paraId="0B13F963" w14:textId="77777777" w:rsidR="00516B67" w:rsidRPr="00C25669" w:rsidRDefault="00516B67" w:rsidP="00CD5E90">
            <w:pPr>
              <w:keepNext/>
              <w:keepLines/>
              <w:spacing w:after="0"/>
              <w:jc w:val="center"/>
              <w:rPr>
                <w:rFonts w:ascii="Arial" w:eastAsia="?? ??" w:hAnsi="Arial" w:cs="v5.0.0"/>
                <w:sz w:val="18"/>
              </w:rPr>
            </w:pPr>
          </w:p>
        </w:tc>
        <w:tc>
          <w:tcPr>
            <w:tcW w:w="1527" w:type="dxa"/>
            <w:vAlign w:val="center"/>
          </w:tcPr>
          <w:p w14:paraId="1852FC1F" w14:textId="77777777" w:rsidR="00516B67" w:rsidRPr="00C25669" w:rsidRDefault="00516B67" w:rsidP="00CD5E90">
            <w:pPr>
              <w:keepNext/>
              <w:keepLines/>
              <w:spacing w:after="0"/>
              <w:jc w:val="center"/>
              <w:rPr>
                <w:rFonts w:ascii="Arial" w:hAnsi="Arial"/>
                <w:sz w:val="18"/>
                <w:lang w:eastAsia="zh-CN"/>
              </w:rPr>
            </w:pPr>
            <w:r>
              <w:rPr>
                <w:rFonts w:ascii="Arial" w:hAnsi="Arial"/>
                <w:sz w:val="18"/>
                <w:lang w:eastAsia="zh-CN"/>
              </w:rPr>
              <w:t xml:space="preserve">                              </w:t>
            </w:r>
            <w:r w:rsidRPr="00C25669">
              <w:rPr>
                <w:rFonts w:ascii="Arial" w:hAnsi="Arial"/>
                <w:sz w:val="18"/>
                <w:lang w:eastAsia="zh-CN"/>
              </w:rPr>
              <w:t>2</w:t>
            </w:r>
          </w:p>
        </w:tc>
        <w:tc>
          <w:tcPr>
            <w:tcW w:w="1465" w:type="dxa"/>
            <w:gridSpan w:val="2"/>
            <w:vAlign w:val="center"/>
          </w:tcPr>
          <w:p w14:paraId="429EEABB" w14:textId="77777777" w:rsidR="00516B67" w:rsidRPr="00C25669" w:rsidRDefault="00516B67" w:rsidP="00CD5E90">
            <w:pPr>
              <w:keepNext/>
              <w:keepLines/>
              <w:spacing w:after="0"/>
              <w:jc w:val="center"/>
              <w:rPr>
                <w:rFonts w:ascii="Arial" w:hAnsi="Arial"/>
                <w:sz w:val="18"/>
                <w:lang w:eastAsia="zh-CN"/>
              </w:rPr>
            </w:pPr>
            <w:r w:rsidRPr="00C25669">
              <w:rPr>
                <w:rFonts w:ascii="Arial" w:hAnsi="Arial" w:hint="eastAsia"/>
                <w:sz w:val="18"/>
                <w:lang w:eastAsia="zh-CN"/>
              </w:rPr>
              <w:t>6</w:t>
            </w:r>
          </w:p>
        </w:tc>
      </w:tr>
      <w:tr w:rsidR="00516B67" w:rsidRPr="00C25669" w14:paraId="4FDB6C7E" w14:textId="77777777" w:rsidTr="00CD5E90">
        <w:trPr>
          <w:cantSplit/>
          <w:jc w:val="center"/>
        </w:trPr>
        <w:tc>
          <w:tcPr>
            <w:tcW w:w="3235" w:type="dxa"/>
            <w:vAlign w:val="center"/>
          </w:tcPr>
          <w:p w14:paraId="4379C586" w14:textId="77777777" w:rsidR="00516B67" w:rsidRPr="00C25669" w:rsidRDefault="00516B67" w:rsidP="00CD5E90">
            <w:pPr>
              <w:keepNext/>
              <w:keepLines/>
              <w:spacing w:after="0"/>
              <w:jc w:val="center"/>
              <w:rPr>
                <w:rFonts w:ascii="Arial" w:hAnsi="Arial" w:cs="Arial"/>
                <w:sz w:val="18"/>
                <w:lang w:eastAsia="zh-CN"/>
              </w:rPr>
            </w:pPr>
            <w:r w:rsidRPr="00C25669">
              <w:rPr>
                <w:rFonts w:ascii="Arial" w:hAnsi="Arial" w:cs="Arial"/>
                <w:sz w:val="18"/>
                <w:lang w:eastAsia="zh-CN"/>
              </w:rPr>
              <w:t>S</w:t>
            </w:r>
            <w:r w:rsidRPr="00C25669">
              <w:rPr>
                <w:rFonts w:ascii="Arial" w:hAnsi="Arial" w:cs="Arial" w:hint="eastAsia"/>
                <w:sz w:val="18"/>
                <w:lang w:eastAsia="zh-CN"/>
              </w:rPr>
              <w:t>hift</w:t>
            </w:r>
            <w:r w:rsidRPr="00C25669">
              <w:rPr>
                <w:rFonts w:ascii="Arial" w:hAnsi="Arial" w:cs="Arial"/>
                <w:sz w:val="18"/>
                <w:lang w:eastAsia="zh-CN"/>
              </w:rPr>
              <w:t xml:space="preserve"> </w:t>
            </w:r>
            <w:r w:rsidRPr="00C25669">
              <w:rPr>
                <w:rFonts w:ascii="Arial" w:hAnsi="Arial" w:cs="Arial" w:hint="eastAsia"/>
                <w:sz w:val="18"/>
                <w:lang w:eastAsia="zh-CN"/>
              </w:rPr>
              <w:t>Index</w:t>
            </w:r>
          </w:p>
        </w:tc>
        <w:tc>
          <w:tcPr>
            <w:tcW w:w="1093" w:type="dxa"/>
            <w:vAlign w:val="center"/>
          </w:tcPr>
          <w:p w14:paraId="319B6B84" w14:textId="77777777" w:rsidR="00516B67" w:rsidRPr="00C25669" w:rsidRDefault="00516B67" w:rsidP="00CD5E90">
            <w:pPr>
              <w:keepNext/>
              <w:keepLines/>
              <w:spacing w:after="0"/>
              <w:jc w:val="center"/>
              <w:rPr>
                <w:rFonts w:ascii="Arial" w:eastAsia="?? ??" w:hAnsi="Arial" w:cs="v5.0.0"/>
                <w:sz w:val="18"/>
              </w:rPr>
            </w:pPr>
          </w:p>
        </w:tc>
        <w:tc>
          <w:tcPr>
            <w:tcW w:w="2992" w:type="dxa"/>
            <w:gridSpan w:val="3"/>
            <w:vAlign w:val="center"/>
          </w:tcPr>
          <w:p w14:paraId="32786585" w14:textId="77777777" w:rsidR="00516B67" w:rsidRPr="00C25669" w:rsidRDefault="00516B67" w:rsidP="00CD5E90">
            <w:pPr>
              <w:keepNext/>
              <w:keepLines/>
              <w:spacing w:after="0"/>
              <w:jc w:val="center"/>
              <w:rPr>
                <w:rFonts w:ascii="Arial" w:hAnsi="Arial" w:cs="v5.0.0"/>
                <w:sz w:val="18"/>
                <w:lang w:eastAsia="zh-CN"/>
              </w:rPr>
            </w:pPr>
            <w:r w:rsidRPr="00C25669">
              <w:rPr>
                <w:rFonts w:ascii="Arial" w:hAnsi="Arial" w:cs="v5.0.0" w:hint="eastAsia"/>
                <w:sz w:val="18"/>
                <w:lang w:eastAsia="zh-CN"/>
              </w:rPr>
              <w:t>0</w:t>
            </w:r>
          </w:p>
        </w:tc>
      </w:tr>
      <w:bookmarkEnd w:id="0"/>
    </w:tbl>
    <w:p w14:paraId="2FDDFB0F" w14:textId="77777777" w:rsidR="00516B67" w:rsidRDefault="00516B67" w:rsidP="00516B67">
      <w:pPr>
        <w:spacing w:after="120"/>
        <w:rPr>
          <w:szCs w:val="24"/>
          <w:lang w:eastAsia="zh-CN"/>
        </w:rPr>
      </w:pPr>
    </w:p>
    <w:p w14:paraId="78B119F4" w14:textId="3AF4EE45" w:rsidR="005E39DA" w:rsidRDefault="005E39DA" w:rsidP="005E39DA">
      <w:pPr>
        <w:pStyle w:val="afe"/>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lastRenderedPageBreak/>
        <w:t>Other o</w:t>
      </w:r>
      <w:r w:rsidRPr="00D25B78">
        <w:rPr>
          <w:rFonts w:eastAsia="宋体"/>
          <w:szCs w:val="24"/>
          <w:lang w:eastAsia="zh-CN"/>
        </w:rPr>
        <w:t>ption</w:t>
      </w:r>
      <w:r>
        <w:rPr>
          <w:rFonts w:eastAsia="宋体"/>
          <w:szCs w:val="24"/>
          <w:lang w:eastAsia="zh-CN"/>
        </w:rPr>
        <w:t>s.</w:t>
      </w:r>
    </w:p>
    <w:p w14:paraId="71F54DC1" w14:textId="77777777" w:rsidR="00516B67" w:rsidRPr="00D25B78" w:rsidRDefault="00516B67" w:rsidP="00516B67">
      <w:pPr>
        <w:pStyle w:val="afe"/>
        <w:numPr>
          <w:ilvl w:val="0"/>
          <w:numId w:val="4"/>
        </w:numPr>
        <w:overflowPunct/>
        <w:autoSpaceDE/>
        <w:autoSpaceDN/>
        <w:adjustRightInd/>
        <w:spacing w:after="120"/>
        <w:ind w:left="720" w:firstLineChars="0"/>
        <w:textAlignment w:val="auto"/>
        <w:rPr>
          <w:rFonts w:eastAsia="宋体"/>
          <w:szCs w:val="24"/>
          <w:lang w:eastAsia="zh-CN"/>
        </w:rPr>
      </w:pPr>
      <w:r w:rsidRPr="00D25B78">
        <w:rPr>
          <w:rFonts w:eastAsia="宋体"/>
          <w:szCs w:val="24"/>
          <w:lang w:eastAsia="zh-CN"/>
        </w:rPr>
        <w:t>Recommended WF</w:t>
      </w:r>
    </w:p>
    <w:p w14:paraId="6AB4E71D" w14:textId="599D86B6" w:rsidR="00516B67" w:rsidRDefault="00516B67" w:rsidP="00516B67">
      <w:pPr>
        <w:pStyle w:val="afe"/>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This issue pends on discussion of I</w:t>
      </w:r>
      <w:r w:rsidR="00EB7314">
        <w:rPr>
          <w:rFonts w:eastAsia="宋体"/>
          <w:szCs w:val="24"/>
          <w:lang w:eastAsia="zh-CN"/>
        </w:rPr>
        <w:t>ssue 1-1-4</w:t>
      </w:r>
    </w:p>
    <w:p w14:paraId="031DA7F4" w14:textId="77777777" w:rsidR="003F7C5C" w:rsidRDefault="003F7C5C" w:rsidP="003F7C5C">
      <w:pPr>
        <w:rPr>
          <w:b/>
          <w:u w:val="single"/>
          <w:lang w:eastAsia="ko-KR"/>
        </w:rPr>
      </w:pPr>
    </w:p>
    <w:p w14:paraId="0E33B27F" w14:textId="68E7771F" w:rsidR="003F7C5C" w:rsidRDefault="003F7C5C" w:rsidP="003F7C5C">
      <w:pPr>
        <w:rPr>
          <w:b/>
          <w:u w:val="single"/>
          <w:lang w:eastAsia="ko-KR"/>
        </w:rPr>
      </w:pPr>
      <w:r w:rsidRPr="004F09C2">
        <w:rPr>
          <w:b/>
          <w:u w:val="single"/>
          <w:lang w:eastAsia="ko-KR"/>
        </w:rPr>
        <w:t>Issue 1-1-</w:t>
      </w:r>
      <w:r w:rsidR="00690CCB">
        <w:rPr>
          <w:b/>
          <w:u w:val="single"/>
          <w:lang w:eastAsia="ko-KR"/>
        </w:rPr>
        <w:t>6</w:t>
      </w:r>
      <w:r w:rsidRPr="004F09C2">
        <w:rPr>
          <w:b/>
          <w:u w:val="single"/>
          <w:lang w:eastAsia="ko-KR"/>
        </w:rPr>
        <w:t xml:space="preserve">: </w:t>
      </w:r>
      <w:r>
        <w:rPr>
          <w:b/>
          <w:u w:val="single"/>
          <w:lang w:eastAsia="ko-KR"/>
        </w:rPr>
        <w:t>OTA testability</w:t>
      </w:r>
    </w:p>
    <w:p w14:paraId="70535FEA" w14:textId="77777777" w:rsidR="003F7C5C" w:rsidRPr="00C713DC" w:rsidRDefault="003F7C5C" w:rsidP="003F7C5C">
      <w:pPr>
        <w:pStyle w:val="afe"/>
        <w:numPr>
          <w:ilvl w:val="0"/>
          <w:numId w:val="4"/>
        </w:numPr>
        <w:overflowPunct/>
        <w:autoSpaceDE/>
        <w:autoSpaceDN/>
        <w:adjustRightInd/>
        <w:spacing w:after="120"/>
        <w:ind w:left="720" w:firstLineChars="0"/>
        <w:textAlignment w:val="auto"/>
        <w:rPr>
          <w:rFonts w:eastAsia="宋体"/>
          <w:szCs w:val="24"/>
          <w:lang w:eastAsia="zh-CN"/>
        </w:rPr>
      </w:pPr>
      <w:r w:rsidRPr="00C713DC">
        <w:rPr>
          <w:rFonts w:eastAsia="宋体"/>
          <w:szCs w:val="24"/>
          <w:lang w:eastAsia="zh-CN"/>
        </w:rPr>
        <w:t>Proposals</w:t>
      </w:r>
    </w:p>
    <w:p w14:paraId="49939389" w14:textId="155A7FFA" w:rsidR="003F7C5C" w:rsidRPr="001936ED" w:rsidRDefault="003F7C5C" w:rsidP="003F7C5C">
      <w:pPr>
        <w:pStyle w:val="afe"/>
        <w:numPr>
          <w:ilvl w:val="1"/>
          <w:numId w:val="4"/>
        </w:numPr>
        <w:overflowPunct/>
        <w:autoSpaceDE/>
        <w:autoSpaceDN/>
        <w:adjustRightInd/>
        <w:spacing w:after="120"/>
        <w:ind w:left="1440" w:firstLineChars="0"/>
        <w:textAlignment w:val="auto"/>
        <w:rPr>
          <w:rFonts w:eastAsia="宋体"/>
          <w:szCs w:val="24"/>
          <w:lang w:eastAsia="zh-CN"/>
        </w:rPr>
      </w:pPr>
      <w:r>
        <w:rPr>
          <w:rFonts w:eastAsiaTheme="minorEastAsia" w:cs="宋体"/>
          <w:bCs/>
          <w:lang w:eastAsia="zh-TW"/>
        </w:rPr>
        <w:t xml:space="preserve">Option 1: </w:t>
      </w:r>
      <w:r w:rsidRPr="002F49CF">
        <w:rPr>
          <w:rFonts w:eastAsiaTheme="minorEastAsia" w:cs="宋体"/>
          <w:bCs/>
          <w:lang w:eastAsia="zh-TW"/>
        </w:rPr>
        <w:t xml:space="preserve"> </w:t>
      </w:r>
      <w:r>
        <w:rPr>
          <w:rFonts w:eastAsiaTheme="minorEastAsia" w:cs="宋体"/>
          <w:bCs/>
          <w:lang w:eastAsia="zh-TW"/>
        </w:rPr>
        <w:t>RAN4 to test 8Rx at least in conducted mode, discuss the OTA testability for 8Rx (Nokia)</w:t>
      </w:r>
    </w:p>
    <w:p w14:paraId="3D8FCE9A" w14:textId="65416F69" w:rsidR="003F7C5C" w:rsidRDefault="003F7C5C" w:rsidP="003F7C5C">
      <w:pPr>
        <w:pStyle w:val="afe"/>
        <w:numPr>
          <w:ilvl w:val="0"/>
          <w:numId w:val="24"/>
        </w:numPr>
        <w:spacing w:after="120"/>
        <w:ind w:firstLineChars="0"/>
        <w:rPr>
          <w:szCs w:val="24"/>
          <w:lang w:eastAsia="zh-CN"/>
        </w:rPr>
      </w:pPr>
      <w:r>
        <w:t>Either OTA testability needs to be enhanced to support 8 Rx for UE demodulation requirements, or testing needs to be constrained to conducted and hybrid modes</w:t>
      </w:r>
      <w:r>
        <w:rPr>
          <w:szCs w:val="24"/>
          <w:lang w:eastAsia="zh-CN"/>
        </w:rPr>
        <w:t>.</w:t>
      </w:r>
    </w:p>
    <w:p w14:paraId="0F2316DF" w14:textId="77777777" w:rsidR="003F7C5C" w:rsidRPr="00C713DC" w:rsidRDefault="003F7C5C" w:rsidP="003F7C5C">
      <w:pPr>
        <w:pStyle w:val="afe"/>
        <w:numPr>
          <w:ilvl w:val="0"/>
          <w:numId w:val="4"/>
        </w:numPr>
        <w:overflowPunct/>
        <w:autoSpaceDE/>
        <w:autoSpaceDN/>
        <w:adjustRightInd/>
        <w:spacing w:after="120"/>
        <w:ind w:left="720" w:firstLineChars="0"/>
        <w:textAlignment w:val="auto"/>
        <w:rPr>
          <w:rFonts w:eastAsia="宋体"/>
          <w:szCs w:val="24"/>
          <w:lang w:eastAsia="zh-CN"/>
        </w:rPr>
      </w:pPr>
      <w:r w:rsidRPr="00C713DC">
        <w:rPr>
          <w:rFonts w:eastAsia="宋体"/>
          <w:szCs w:val="24"/>
          <w:lang w:eastAsia="zh-CN"/>
        </w:rPr>
        <w:t>Recommended WF</w:t>
      </w:r>
    </w:p>
    <w:p w14:paraId="50312794" w14:textId="79D7F1FA" w:rsidR="003F7C5C" w:rsidRPr="00C713DC" w:rsidRDefault="003F7C5C" w:rsidP="003F7C5C">
      <w:pPr>
        <w:pStyle w:val="afe"/>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Moderator: 8Rx is applicable for FR1, only define conducted performance requirements?</w:t>
      </w:r>
    </w:p>
    <w:p w14:paraId="54A69DFD" w14:textId="395AAFAC" w:rsidR="001F5DA2" w:rsidRPr="00594D0A" w:rsidRDefault="00594D0A" w:rsidP="00594D0A">
      <w:pPr>
        <w:tabs>
          <w:tab w:val="left" w:pos="1330"/>
        </w:tabs>
        <w:ind w:firstLineChars="100" w:firstLine="200"/>
        <w:rPr>
          <w:rFonts w:eastAsiaTheme="minorEastAsia"/>
          <w:b/>
          <w:highlight w:val="green"/>
          <w:u w:val="single"/>
          <w:lang w:eastAsia="zh-CN"/>
        </w:rPr>
      </w:pPr>
      <w:r w:rsidRPr="00594D0A">
        <w:rPr>
          <w:rFonts w:eastAsiaTheme="minorEastAsia"/>
          <w:b/>
          <w:highlight w:val="green"/>
          <w:u w:val="single"/>
          <w:lang w:eastAsia="zh-CN"/>
        </w:rPr>
        <w:t>Agreements:</w:t>
      </w:r>
    </w:p>
    <w:p w14:paraId="67121FC4" w14:textId="164D2F86" w:rsidR="00594D0A" w:rsidRPr="003F7C5C" w:rsidRDefault="00545AAF" w:rsidP="00545AAF">
      <w:pPr>
        <w:tabs>
          <w:tab w:val="left" w:pos="1330"/>
        </w:tabs>
        <w:rPr>
          <w:rFonts w:eastAsiaTheme="minorEastAsia"/>
          <w:b/>
          <w:u w:val="single"/>
          <w:lang w:eastAsia="zh-CN"/>
        </w:rPr>
      </w:pPr>
      <w:r w:rsidRPr="00545AAF">
        <w:rPr>
          <w:szCs w:val="24"/>
          <w:lang w:eastAsia="zh-CN"/>
        </w:rPr>
        <w:tab/>
      </w:r>
      <w:r w:rsidR="00594D0A">
        <w:rPr>
          <w:szCs w:val="24"/>
          <w:highlight w:val="green"/>
          <w:lang w:eastAsia="zh-CN"/>
        </w:rPr>
        <w:t>O</w:t>
      </w:r>
      <w:r w:rsidR="00594D0A" w:rsidRPr="00594D0A">
        <w:rPr>
          <w:szCs w:val="24"/>
          <w:highlight w:val="green"/>
          <w:lang w:eastAsia="zh-CN"/>
        </w:rPr>
        <w:t>nly define conducted performance requirements</w:t>
      </w:r>
      <w:r w:rsidR="00594D0A">
        <w:rPr>
          <w:szCs w:val="24"/>
          <w:lang w:eastAsia="zh-CN"/>
        </w:rPr>
        <w:t xml:space="preserve"> </w:t>
      </w:r>
      <w:r w:rsidR="00594D0A" w:rsidRPr="00594D0A">
        <w:rPr>
          <w:szCs w:val="24"/>
          <w:highlight w:val="green"/>
          <w:lang w:eastAsia="zh-CN"/>
        </w:rPr>
        <w:t>for 8Rx</w:t>
      </w:r>
    </w:p>
    <w:p w14:paraId="7CB3D7C9" w14:textId="32925E6F" w:rsidR="001F5DA2" w:rsidRPr="00953377" w:rsidRDefault="001F5DA2" w:rsidP="001F5DA2">
      <w:pPr>
        <w:rPr>
          <w:rFonts w:eastAsia="Malgun Gothic"/>
          <w:b/>
          <w:u w:val="single"/>
          <w:lang w:eastAsia="ko-KR"/>
        </w:rPr>
      </w:pPr>
      <w:r w:rsidRPr="00D25B78">
        <w:rPr>
          <w:b/>
          <w:u w:val="single"/>
          <w:lang w:eastAsia="ko-KR"/>
        </w:rPr>
        <w:t>Issue 1-1</w:t>
      </w:r>
      <w:r w:rsidR="00690CCB">
        <w:rPr>
          <w:b/>
          <w:u w:val="single"/>
          <w:lang w:eastAsia="ko-KR"/>
        </w:rPr>
        <w:t>-7</w:t>
      </w:r>
      <w:r w:rsidRPr="00D25B78">
        <w:rPr>
          <w:b/>
          <w:u w:val="single"/>
          <w:lang w:eastAsia="ko-KR"/>
        </w:rPr>
        <w:t xml:space="preserve">: </w:t>
      </w:r>
      <w:r w:rsidR="00953377">
        <w:rPr>
          <w:b/>
          <w:u w:val="single"/>
          <w:lang w:eastAsia="ko-KR"/>
        </w:rPr>
        <w:t>Applicability rules</w:t>
      </w:r>
    </w:p>
    <w:p w14:paraId="2CBD6D3E" w14:textId="77777777" w:rsidR="00953377" w:rsidRDefault="00953377" w:rsidP="00953377">
      <w:pPr>
        <w:pStyle w:val="afe"/>
        <w:numPr>
          <w:ilvl w:val="0"/>
          <w:numId w:val="4"/>
        </w:numPr>
        <w:overflowPunct/>
        <w:autoSpaceDE/>
        <w:autoSpaceDN/>
        <w:adjustRightInd/>
        <w:spacing w:after="120"/>
        <w:ind w:left="720" w:firstLineChars="0"/>
        <w:textAlignment w:val="auto"/>
        <w:rPr>
          <w:rFonts w:eastAsia="宋体"/>
          <w:szCs w:val="24"/>
          <w:lang w:eastAsia="zh-CN"/>
        </w:rPr>
      </w:pPr>
      <w:r w:rsidRPr="00D25B78">
        <w:rPr>
          <w:rFonts w:eastAsia="宋体"/>
          <w:szCs w:val="24"/>
          <w:lang w:eastAsia="zh-CN"/>
        </w:rPr>
        <w:t>Proposals</w:t>
      </w:r>
    </w:p>
    <w:p w14:paraId="12A6375B" w14:textId="1897503F" w:rsidR="00953377" w:rsidRDefault="00953377" w:rsidP="002C5EA9">
      <w:pPr>
        <w:pStyle w:val="afe"/>
        <w:numPr>
          <w:ilvl w:val="1"/>
          <w:numId w:val="4"/>
        </w:numPr>
        <w:overflowPunct/>
        <w:autoSpaceDE/>
        <w:autoSpaceDN/>
        <w:adjustRightInd/>
        <w:spacing w:after="120"/>
        <w:ind w:left="1440" w:firstLineChars="0"/>
        <w:textAlignment w:val="auto"/>
        <w:rPr>
          <w:rFonts w:eastAsia="宋体"/>
          <w:szCs w:val="24"/>
          <w:lang w:eastAsia="zh-CN"/>
        </w:rPr>
      </w:pPr>
      <w:r w:rsidRPr="00D25B78">
        <w:rPr>
          <w:rFonts w:eastAsia="宋体"/>
          <w:szCs w:val="24"/>
          <w:lang w:eastAsia="zh-CN"/>
        </w:rPr>
        <w:t xml:space="preserve">Option 1: </w:t>
      </w:r>
      <w:r>
        <w:rPr>
          <w:rFonts w:eastAsia="宋体"/>
          <w:szCs w:val="24"/>
          <w:lang w:eastAsia="zh-CN"/>
        </w:rPr>
        <w:t>Consider following test applicability rules</w:t>
      </w:r>
    </w:p>
    <w:tbl>
      <w:tblPr>
        <w:tblStyle w:val="afd"/>
        <w:tblW w:w="0" w:type="auto"/>
        <w:tblInd w:w="137" w:type="dxa"/>
        <w:tblLook w:val="04A0" w:firstRow="1" w:lastRow="0" w:firstColumn="1" w:lastColumn="0" w:noHBand="0" w:noVBand="1"/>
      </w:tblPr>
      <w:tblGrid>
        <w:gridCol w:w="9494"/>
      </w:tblGrid>
      <w:tr w:rsidR="002C5EA9" w14:paraId="5E32DA16" w14:textId="77777777" w:rsidTr="002C5EA9">
        <w:tc>
          <w:tcPr>
            <w:tcW w:w="9494" w:type="dxa"/>
          </w:tcPr>
          <w:p w14:paraId="3008DBFE" w14:textId="77777777" w:rsidR="002C5EA9" w:rsidRPr="00B56A9F" w:rsidRDefault="002C5EA9" w:rsidP="002C5EA9">
            <w:pPr>
              <w:pStyle w:val="afe"/>
              <w:widowControl w:val="0"/>
              <w:numPr>
                <w:ilvl w:val="0"/>
                <w:numId w:val="31"/>
              </w:numPr>
              <w:overflowPunct/>
              <w:ind w:firstLineChars="0"/>
              <w:jc w:val="both"/>
              <w:textAlignment w:val="auto"/>
              <w:rPr>
                <w:rFonts w:eastAsiaTheme="minorEastAsia"/>
              </w:rPr>
            </w:pPr>
            <w:r w:rsidRPr="00B56A9F">
              <w:rPr>
                <w:rFonts w:eastAsiaTheme="minorEastAsia"/>
              </w:rPr>
              <w:t>Case1: with both 2Rx and 4Rx supported RF bands</w:t>
            </w:r>
          </w:p>
          <w:p w14:paraId="5EEC6F12" w14:textId="77777777" w:rsidR="002C5EA9" w:rsidRPr="00B56A9F" w:rsidRDefault="002C5EA9" w:rsidP="002C5EA9">
            <w:pPr>
              <w:pStyle w:val="afe"/>
              <w:widowControl w:val="0"/>
              <w:numPr>
                <w:ilvl w:val="0"/>
                <w:numId w:val="31"/>
              </w:numPr>
              <w:overflowPunct/>
              <w:ind w:firstLineChars="0"/>
              <w:jc w:val="both"/>
              <w:textAlignment w:val="auto"/>
              <w:rPr>
                <w:rFonts w:eastAsiaTheme="minorEastAsia"/>
              </w:rPr>
            </w:pPr>
            <w:r w:rsidRPr="00B56A9F">
              <w:rPr>
                <w:rFonts w:eastAsiaTheme="minorEastAsia"/>
              </w:rPr>
              <w:t>Case2: without 2Rx supported RF bands but with 4Rx supported RF bands</w:t>
            </w:r>
          </w:p>
          <w:p w14:paraId="2F6DF08A" w14:textId="77777777" w:rsidR="002C5EA9" w:rsidRPr="00B56A9F" w:rsidRDefault="002C5EA9" w:rsidP="002C5EA9">
            <w:pPr>
              <w:pStyle w:val="afe"/>
              <w:widowControl w:val="0"/>
              <w:numPr>
                <w:ilvl w:val="0"/>
                <w:numId w:val="31"/>
              </w:numPr>
              <w:overflowPunct/>
              <w:ind w:firstLineChars="0"/>
              <w:jc w:val="both"/>
              <w:textAlignment w:val="auto"/>
              <w:rPr>
                <w:rFonts w:eastAsiaTheme="minorEastAsia"/>
              </w:rPr>
            </w:pPr>
            <w:r w:rsidRPr="00B56A9F">
              <w:rPr>
                <w:rFonts w:eastAsiaTheme="minorEastAsia"/>
              </w:rPr>
              <w:t>Case3: with 2Rx supported RF bands but without 4Rx supported RF bands</w:t>
            </w:r>
          </w:p>
          <w:p w14:paraId="27B1A04C" w14:textId="77777777" w:rsidR="002C5EA9" w:rsidRPr="00B56A9F" w:rsidRDefault="002C5EA9" w:rsidP="002C5EA9">
            <w:pPr>
              <w:pStyle w:val="afe"/>
              <w:widowControl w:val="0"/>
              <w:numPr>
                <w:ilvl w:val="0"/>
                <w:numId w:val="31"/>
              </w:numPr>
              <w:overflowPunct/>
              <w:ind w:firstLineChars="0"/>
              <w:jc w:val="both"/>
              <w:textAlignment w:val="auto"/>
              <w:rPr>
                <w:rFonts w:eastAsiaTheme="minorEastAsia"/>
              </w:rPr>
            </w:pPr>
            <w:r w:rsidRPr="00B56A9F">
              <w:rPr>
                <w:rFonts w:eastAsiaTheme="minorEastAsia"/>
              </w:rPr>
              <w:t>Case4: without both 2Rx and 4Rx supported RF bands, i.e. with only 8Rx supported RF bands</w:t>
            </w:r>
          </w:p>
          <w:p w14:paraId="645F45FE" w14:textId="77777777" w:rsidR="002C5EA9" w:rsidRDefault="002C5EA9" w:rsidP="002C5EA9">
            <w:pPr>
              <w:pStyle w:val="afe"/>
              <w:widowControl w:val="0"/>
              <w:overflowPunct/>
              <w:ind w:left="420" w:firstLineChars="0" w:firstLine="0"/>
              <w:jc w:val="center"/>
              <w:textAlignment w:val="auto"/>
              <w:rPr>
                <w:rFonts w:eastAsiaTheme="minorEastAsia"/>
              </w:rPr>
            </w:pPr>
            <w:r w:rsidRPr="00686778">
              <w:rPr>
                <w:rFonts w:eastAsiaTheme="minorEastAsia"/>
                <w:b/>
                <w:lang w:val="en-US" w:eastAsia="zh-CN"/>
              </w:rPr>
              <w:t>Test applicability rules Table</w:t>
            </w:r>
          </w:p>
          <w:tbl>
            <w:tblPr>
              <w:tblW w:w="8516" w:type="dxa"/>
              <w:jc w:val="center"/>
              <w:tblCellMar>
                <w:left w:w="0" w:type="dxa"/>
                <w:right w:w="0" w:type="dxa"/>
              </w:tblCellMar>
              <w:tblLook w:val="0420" w:firstRow="1" w:lastRow="0" w:firstColumn="0" w:lastColumn="0" w:noHBand="0" w:noVBand="1"/>
            </w:tblPr>
            <w:tblGrid>
              <w:gridCol w:w="4385"/>
              <w:gridCol w:w="1427"/>
              <w:gridCol w:w="1276"/>
              <w:gridCol w:w="1428"/>
            </w:tblGrid>
            <w:tr w:rsidR="002C5EA9" w:rsidRPr="004205DE" w14:paraId="04681EC2" w14:textId="77777777" w:rsidTr="00422003">
              <w:trPr>
                <w:trHeight w:val="424"/>
                <w:jc w:val="center"/>
              </w:trPr>
              <w:tc>
                <w:tcPr>
                  <w:tcW w:w="4385" w:type="dxa"/>
                  <w:tcBorders>
                    <w:top w:val="single" w:sz="8" w:space="0" w:color="000000"/>
                    <w:left w:val="single" w:sz="8" w:space="0" w:color="000000"/>
                    <w:bottom w:val="single" w:sz="18" w:space="0" w:color="000000"/>
                    <w:right w:val="single" w:sz="8" w:space="0" w:color="000000"/>
                  </w:tcBorders>
                  <w:shd w:val="clear" w:color="auto" w:fill="auto"/>
                  <w:tcMar>
                    <w:top w:w="15" w:type="dxa"/>
                    <w:left w:w="108" w:type="dxa"/>
                    <w:bottom w:w="0" w:type="dxa"/>
                    <w:right w:w="108" w:type="dxa"/>
                  </w:tcMar>
                  <w:hideMark/>
                </w:tcPr>
                <w:p w14:paraId="360D1EEE" w14:textId="77777777" w:rsidR="002C5EA9" w:rsidRPr="00141746" w:rsidRDefault="002C5EA9" w:rsidP="002C5EA9">
                  <w:pPr>
                    <w:rPr>
                      <w:sz w:val="36"/>
                      <w:szCs w:val="36"/>
                      <w:lang w:val="en-US" w:eastAsia="zh-CN"/>
                    </w:rPr>
                  </w:pPr>
                  <w:r w:rsidRPr="00141746">
                    <w:rPr>
                      <w:rFonts w:eastAsia="华文细黑"/>
                      <w:b/>
                      <w:bCs/>
                      <w:color w:val="000000" w:themeColor="text1"/>
                      <w:kern w:val="24"/>
                      <w:lang w:val="en-US" w:eastAsia="zh-CN"/>
                    </w:rPr>
                    <w:t>Antenna port# in the supported RF bands</w:t>
                  </w:r>
                </w:p>
              </w:tc>
              <w:tc>
                <w:tcPr>
                  <w:tcW w:w="1427" w:type="dxa"/>
                  <w:tcBorders>
                    <w:top w:val="single" w:sz="8" w:space="0" w:color="000000"/>
                    <w:left w:val="single" w:sz="8" w:space="0" w:color="000000"/>
                    <w:bottom w:val="single" w:sz="18" w:space="0" w:color="000000"/>
                    <w:right w:val="single" w:sz="8" w:space="0" w:color="000000"/>
                  </w:tcBorders>
                  <w:shd w:val="clear" w:color="auto" w:fill="auto"/>
                  <w:tcMar>
                    <w:top w:w="15" w:type="dxa"/>
                    <w:left w:w="108" w:type="dxa"/>
                    <w:bottom w:w="0" w:type="dxa"/>
                    <w:right w:w="108" w:type="dxa"/>
                  </w:tcMar>
                  <w:hideMark/>
                </w:tcPr>
                <w:p w14:paraId="30685B64" w14:textId="77777777" w:rsidR="002C5EA9" w:rsidRPr="00141746" w:rsidRDefault="002C5EA9" w:rsidP="002C5EA9">
                  <w:pPr>
                    <w:rPr>
                      <w:sz w:val="36"/>
                      <w:szCs w:val="36"/>
                      <w:lang w:val="en-US" w:eastAsia="zh-CN"/>
                    </w:rPr>
                  </w:pPr>
                  <w:r w:rsidRPr="00141746">
                    <w:rPr>
                      <w:rFonts w:eastAsia="华文细黑"/>
                      <w:b/>
                      <w:bCs/>
                      <w:color w:val="000000" w:themeColor="text1"/>
                      <w:kern w:val="24"/>
                      <w:lang w:val="en-US" w:eastAsia="zh-CN"/>
                    </w:rPr>
                    <w:t>2Rx test</w:t>
                  </w:r>
                </w:p>
              </w:tc>
              <w:tc>
                <w:tcPr>
                  <w:tcW w:w="1276" w:type="dxa"/>
                  <w:tcBorders>
                    <w:top w:val="single" w:sz="8" w:space="0" w:color="000000"/>
                    <w:left w:val="single" w:sz="8" w:space="0" w:color="000000"/>
                    <w:bottom w:val="single" w:sz="18" w:space="0" w:color="000000"/>
                    <w:right w:val="single" w:sz="8" w:space="0" w:color="000000"/>
                  </w:tcBorders>
                  <w:shd w:val="clear" w:color="auto" w:fill="auto"/>
                  <w:tcMar>
                    <w:top w:w="15" w:type="dxa"/>
                    <w:left w:w="108" w:type="dxa"/>
                    <w:bottom w:w="0" w:type="dxa"/>
                    <w:right w:w="108" w:type="dxa"/>
                  </w:tcMar>
                  <w:hideMark/>
                </w:tcPr>
                <w:p w14:paraId="2E86D762" w14:textId="77777777" w:rsidR="002C5EA9" w:rsidRPr="00141746" w:rsidRDefault="002C5EA9" w:rsidP="002C5EA9">
                  <w:pPr>
                    <w:rPr>
                      <w:sz w:val="36"/>
                      <w:szCs w:val="36"/>
                      <w:lang w:val="en-US" w:eastAsia="zh-CN"/>
                    </w:rPr>
                  </w:pPr>
                  <w:r w:rsidRPr="00141746">
                    <w:rPr>
                      <w:rFonts w:eastAsia="华文细黑"/>
                      <w:b/>
                      <w:bCs/>
                      <w:color w:val="000000" w:themeColor="text1"/>
                      <w:kern w:val="24"/>
                      <w:lang w:val="en-US" w:eastAsia="zh-CN"/>
                    </w:rPr>
                    <w:t>4Rx test</w:t>
                  </w:r>
                </w:p>
              </w:tc>
              <w:tc>
                <w:tcPr>
                  <w:tcW w:w="1428" w:type="dxa"/>
                  <w:tcBorders>
                    <w:top w:val="single" w:sz="8" w:space="0" w:color="000000"/>
                    <w:left w:val="single" w:sz="8" w:space="0" w:color="000000"/>
                    <w:bottom w:val="single" w:sz="18" w:space="0" w:color="000000"/>
                    <w:right w:val="single" w:sz="8" w:space="0" w:color="000000"/>
                  </w:tcBorders>
                  <w:shd w:val="clear" w:color="auto" w:fill="auto"/>
                  <w:tcMar>
                    <w:top w:w="15" w:type="dxa"/>
                    <w:left w:w="108" w:type="dxa"/>
                    <w:bottom w:w="0" w:type="dxa"/>
                    <w:right w:w="108" w:type="dxa"/>
                  </w:tcMar>
                  <w:hideMark/>
                </w:tcPr>
                <w:p w14:paraId="06018C18" w14:textId="77777777" w:rsidR="002C5EA9" w:rsidRPr="00141746" w:rsidRDefault="002C5EA9" w:rsidP="002C5EA9">
                  <w:pPr>
                    <w:rPr>
                      <w:sz w:val="36"/>
                      <w:szCs w:val="36"/>
                      <w:lang w:val="en-US" w:eastAsia="zh-CN"/>
                    </w:rPr>
                  </w:pPr>
                  <w:r w:rsidRPr="00141746">
                    <w:rPr>
                      <w:rFonts w:eastAsia="华文细黑"/>
                      <w:b/>
                      <w:bCs/>
                      <w:color w:val="000000" w:themeColor="text1"/>
                      <w:kern w:val="24"/>
                      <w:lang w:val="en-US" w:eastAsia="zh-CN"/>
                    </w:rPr>
                    <w:t xml:space="preserve">8Rx test </w:t>
                  </w:r>
                </w:p>
              </w:tc>
            </w:tr>
            <w:tr w:rsidR="002C5EA9" w:rsidRPr="004205DE" w14:paraId="50F4F515" w14:textId="77777777" w:rsidTr="00422003">
              <w:trPr>
                <w:trHeight w:val="254"/>
                <w:jc w:val="center"/>
              </w:trPr>
              <w:tc>
                <w:tcPr>
                  <w:tcW w:w="4385" w:type="dxa"/>
                  <w:tcBorders>
                    <w:top w:val="single" w:sz="18" w:space="0" w:color="000000"/>
                    <w:left w:val="single" w:sz="8" w:space="0" w:color="000000"/>
                    <w:bottom w:val="single" w:sz="8" w:space="0" w:color="000000"/>
                    <w:right w:val="single" w:sz="8" w:space="0" w:color="000000"/>
                  </w:tcBorders>
                  <w:shd w:val="clear" w:color="auto" w:fill="E7E7E7"/>
                  <w:tcMar>
                    <w:top w:w="15" w:type="dxa"/>
                    <w:left w:w="108" w:type="dxa"/>
                    <w:bottom w:w="0" w:type="dxa"/>
                    <w:right w:w="108" w:type="dxa"/>
                  </w:tcMar>
                  <w:hideMark/>
                </w:tcPr>
                <w:p w14:paraId="2970A822" w14:textId="77777777" w:rsidR="002C5EA9" w:rsidRPr="00141746" w:rsidRDefault="002C5EA9" w:rsidP="002C5EA9">
                  <w:pPr>
                    <w:rPr>
                      <w:sz w:val="36"/>
                      <w:szCs w:val="36"/>
                      <w:lang w:val="en-US" w:eastAsia="zh-CN"/>
                    </w:rPr>
                  </w:pPr>
                  <w:r w:rsidRPr="00141746">
                    <w:rPr>
                      <w:rFonts w:eastAsia="华文细黑"/>
                      <w:color w:val="000000" w:themeColor="text1"/>
                      <w:kern w:val="24"/>
                      <w:lang w:val="en-US" w:eastAsia="zh-CN"/>
                    </w:rPr>
                    <w:t>Case1</w:t>
                  </w:r>
                </w:p>
              </w:tc>
              <w:tc>
                <w:tcPr>
                  <w:tcW w:w="1427" w:type="dxa"/>
                  <w:tcBorders>
                    <w:top w:val="single" w:sz="18" w:space="0" w:color="000000"/>
                    <w:left w:val="single" w:sz="8" w:space="0" w:color="000000"/>
                    <w:bottom w:val="single" w:sz="8" w:space="0" w:color="000000"/>
                    <w:right w:val="single" w:sz="8" w:space="0" w:color="000000"/>
                  </w:tcBorders>
                  <w:shd w:val="clear" w:color="auto" w:fill="E7E7E7"/>
                  <w:tcMar>
                    <w:top w:w="15" w:type="dxa"/>
                    <w:left w:w="108" w:type="dxa"/>
                    <w:bottom w:w="0" w:type="dxa"/>
                    <w:right w:w="108" w:type="dxa"/>
                  </w:tcMar>
                  <w:hideMark/>
                </w:tcPr>
                <w:p w14:paraId="61EEE7E8" w14:textId="77777777" w:rsidR="002C5EA9" w:rsidRPr="00141746" w:rsidRDefault="002C5EA9" w:rsidP="002C5EA9">
                  <w:pPr>
                    <w:rPr>
                      <w:sz w:val="36"/>
                      <w:szCs w:val="36"/>
                      <w:lang w:val="en-US" w:eastAsia="zh-CN"/>
                    </w:rPr>
                  </w:pPr>
                  <w:r w:rsidRPr="00141746">
                    <w:rPr>
                      <w:rFonts w:eastAsia="华文细黑"/>
                      <w:color w:val="000000" w:themeColor="text1"/>
                      <w:kern w:val="24"/>
                      <w:lang w:val="en-US" w:eastAsia="zh-CN"/>
                    </w:rPr>
                    <w:t>×</w:t>
                  </w:r>
                </w:p>
              </w:tc>
              <w:tc>
                <w:tcPr>
                  <w:tcW w:w="1276" w:type="dxa"/>
                  <w:tcBorders>
                    <w:top w:val="single" w:sz="18" w:space="0" w:color="000000"/>
                    <w:left w:val="single" w:sz="8" w:space="0" w:color="000000"/>
                    <w:bottom w:val="single" w:sz="8" w:space="0" w:color="000000"/>
                    <w:right w:val="single" w:sz="8" w:space="0" w:color="000000"/>
                  </w:tcBorders>
                  <w:shd w:val="clear" w:color="auto" w:fill="E7E7E7"/>
                  <w:tcMar>
                    <w:top w:w="15" w:type="dxa"/>
                    <w:left w:w="108" w:type="dxa"/>
                    <w:bottom w:w="0" w:type="dxa"/>
                    <w:right w:w="108" w:type="dxa"/>
                  </w:tcMar>
                  <w:hideMark/>
                </w:tcPr>
                <w:p w14:paraId="25439B08" w14:textId="77777777" w:rsidR="002C5EA9" w:rsidRPr="00141746" w:rsidRDefault="002C5EA9" w:rsidP="002C5EA9">
                  <w:pPr>
                    <w:rPr>
                      <w:sz w:val="36"/>
                      <w:szCs w:val="36"/>
                      <w:lang w:val="en-US" w:eastAsia="zh-CN"/>
                    </w:rPr>
                  </w:pPr>
                  <w:r w:rsidRPr="00141746">
                    <w:rPr>
                      <w:rFonts w:eastAsia="华文细黑"/>
                      <w:color w:val="000000" w:themeColor="text1"/>
                      <w:kern w:val="24"/>
                      <w:lang w:val="en-US" w:eastAsia="zh-CN"/>
                    </w:rPr>
                    <w:t>√</w:t>
                  </w:r>
                </w:p>
              </w:tc>
              <w:tc>
                <w:tcPr>
                  <w:tcW w:w="1428" w:type="dxa"/>
                  <w:tcBorders>
                    <w:top w:val="single" w:sz="18" w:space="0" w:color="000000"/>
                    <w:left w:val="single" w:sz="8" w:space="0" w:color="000000"/>
                    <w:bottom w:val="single" w:sz="8" w:space="0" w:color="000000"/>
                    <w:right w:val="single" w:sz="8" w:space="0" w:color="000000"/>
                  </w:tcBorders>
                  <w:shd w:val="clear" w:color="auto" w:fill="E7E7E7"/>
                  <w:tcMar>
                    <w:top w:w="15" w:type="dxa"/>
                    <w:left w:w="108" w:type="dxa"/>
                    <w:bottom w:w="0" w:type="dxa"/>
                    <w:right w:w="108" w:type="dxa"/>
                  </w:tcMar>
                  <w:hideMark/>
                </w:tcPr>
                <w:p w14:paraId="2D9F3D07" w14:textId="77777777" w:rsidR="002C5EA9" w:rsidRPr="00141746" w:rsidRDefault="002C5EA9" w:rsidP="002C5EA9">
                  <w:pPr>
                    <w:rPr>
                      <w:sz w:val="36"/>
                      <w:szCs w:val="36"/>
                      <w:lang w:val="en-US" w:eastAsia="zh-CN"/>
                    </w:rPr>
                  </w:pPr>
                  <w:r w:rsidRPr="00141746">
                    <w:rPr>
                      <w:rFonts w:eastAsia="华文细黑"/>
                      <w:color w:val="000000" w:themeColor="text1"/>
                      <w:kern w:val="24"/>
                      <w:lang w:val="en-US" w:eastAsia="zh-CN"/>
                    </w:rPr>
                    <w:t>√</w:t>
                  </w:r>
                </w:p>
              </w:tc>
            </w:tr>
            <w:tr w:rsidR="002C5EA9" w:rsidRPr="004205DE" w14:paraId="59ED6E92" w14:textId="77777777" w:rsidTr="00422003">
              <w:trPr>
                <w:trHeight w:val="229"/>
                <w:jc w:val="center"/>
              </w:trPr>
              <w:tc>
                <w:tcPr>
                  <w:tcW w:w="43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06B01AA" w14:textId="77777777" w:rsidR="002C5EA9" w:rsidRPr="00141746" w:rsidRDefault="002C5EA9" w:rsidP="002C5EA9">
                  <w:pPr>
                    <w:rPr>
                      <w:sz w:val="36"/>
                      <w:szCs w:val="36"/>
                      <w:lang w:val="en-US" w:eastAsia="zh-CN"/>
                    </w:rPr>
                  </w:pPr>
                  <w:r w:rsidRPr="00141746">
                    <w:rPr>
                      <w:rFonts w:eastAsia="华文细黑"/>
                      <w:color w:val="000000" w:themeColor="text1"/>
                      <w:kern w:val="24"/>
                      <w:lang w:val="en-US" w:eastAsia="zh-CN"/>
                    </w:rPr>
                    <w:t>Case2</w:t>
                  </w:r>
                </w:p>
              </w:tc>
              <w:tc>
                <w:tcPr>
                  <w:tcW w:w="142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42BCB33" w14:textId="77777777" w:rsidR="002C5EA9" w:rsidRPr="00141746" w:rsidRDefault="002C5EA9" w:rsidP="002C5EA9">
                  <w:pPr>
                    <w:rPr>
                      <w:sz w:val="36"/>
                      <w:szCs w:val="36"/>
                      <w:lang w:val="en-US" w:eastAsia="zh-CN"/>
                    </w:rPr>
                  </w:pPr>
                  <w:r w:rsidRPr="00141746">
                    <w:rPr>
                      <w:rFonts w:eastAsia="华文细黑"/>
                      <w:color w:val="000000" w:themeColor="text1"/>
                      <w:kern w:val="24"/>
                      <w:lang w:val="en-US" w:eastAsia="zh-CN"/>
                    </w:rPr>
                    <w:t>×</w:t>
                  </w:r>
                </w:p>
              </w:tc>
              <w:tc>
                <w:tcPr>
                  <w:tcW w:w="127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F1F2158" w14:textId="77777777" w:rsidR="002C5EA9" w:rsidRPr="00141746" w:rsidRDefault="002C5EA9" w:rsidP="002C5EA9">
                  <w:pPr>
                    <w:rPr>
                      <w:sz w:val="36"/>
                      <w:szCs w:val="36"/>
                      <w:lang w:val="en-US" w:eastAsia="zh-CN"/>
                    </w:rPr>
                  </w:pPr>
                  <w:r w:rsidRPr="00141746">
                    <w:rPr>
                      <w:rFonts w:eastAsia="华文细黑"/>
                      <w:color w:val="000000" w:themeColor="text1"/>
                      <w:kern w:val="24"/>
                      <w:lang w:val="en-US" w:eastAsia="zh-CN"/>
                    </w:rPr>
                    <w:t>√</w:t>
                  </w:r>
                </w:p>
              </w:tc>
              <w:tc>
                <w:tcPr>
                  <w:tcW w:w="14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84F0131" w14:textId="77777777" w:rsidR="002C5EA9" w:rsidRPr="00141746" w:rsidRDefault="002C5EA9" w:rsidP="002C5EA9">
                  <w:pPr>
                    <w:rPr>
                      <w:sz w:val="36"/>
                      <w:szCs w:val="36"/>
                      <w:lang w:val="en-US" w:eastAsia="zh-CN"/>
                    </w:rPr>
                  </w:pPr>
                  <w:r w:rsidRPr="00141746">
                    <w:rPr>
                      <w:rFonts w:eastAsia="华文细黑"/>
                      <w:color w:val="000000" w:themeColor="text1"/>
                      <w:kern w:val="24"/>
                      <w:lang w:val="en-US" w:eastAsia="zh-CN"/>
                    </w:rPr>
                    <w:t>√</w:t>
                  </w:r>
                </w:p>
              </w:tc>
            </w:tr>
            <w:tr w:rsidR="002C5EA9" w:rsidRPr="004205DE" w14:paraId="1F8996F4" w14:textId="77777777" w:rsidTr="00422003">
              <w:trPr>
                <w:trHeight w:val="293"/>
                <w:jc w:val="center"/>
              </w:trPr>
              <w:tc>
                <w:tcPr>
                  <w:tcW w:w="4385" w:type="dxa"/>
                  <w:tcBorders>
                    <w:top w:val="single" w:sz="8" w:space="0" w:color="000000"/>
                    <w:left w:val="single" w:sz="8" w:space="0" w:color="000000"/>
                    <w:bottom w:val="single" w:sz="8" w:space="0" w:color="000000"/>
                    <w:right w:val="single" w:sz="8" w:space="0" w:color="000000"/>
                  </w:tcBorders>
                  <w:shd w:val="clear" w:color="auto" w:fill="E7E7E7"/>
                  <w:tcMar>
                    <w:top w:w="15" w:type="dxa"/>
                    <w:left w:w="108" w:type="dxa"/>
                    <w:bottom w:w="0" w:type="dxa"/>
                    <w:right w:w="108" w:type="dxa"/>
                  </w:tcMar>
                  <w:hideMark/>
                </w:tcPr>
                <w:p w14:paraId="04B7B29B" w14:textId="77777777" w:rsidR="002C5EA9" w:rsidRPr="00141746" w:rsidRDefault="002C5EA9" w:rsidP="002C5EA9">
                  <w:pPr>
                    <w:rPr>
                      <w:sz w:val="36"/>
                      <w:szCs w:val="36"/>
                      <w:lang w:val="en-US" w:eastAsia="zh-CN"/>
                    </w:rPr>
                  </w:pPr>
                  <w:r w:rsidRPr="00141746">
                    <w:rPr>
                      <w:rFonts w:eastAsia="华文细黑"/>
                      <w:color w:val="000000" w:themeColor="text1"/>
                      <w:kern w:val="24"/>
                      <w:lang w:val="en-US" w:eastAsia="zh-CN"/>
                    </w:rPr>
                    <w:t>Case3</w:t>
                  </w:r>
                </w:p>
              </w:tc>
              <w:tc>
                <w:tcPr>
                  <w:tcW w:w="1427" w:type="dxa"/>
                  <w:tcBorders>
                    <w:top w:val="single" w:sz="8" w:space="0" w:color="000000"/>
                    <w:left w:val="single" w:sz="8" w:space="0" w:color="000000"/>
                    <w:bottom w:val="single" w:sz="8" w:space="0" w:color="000000"/>
                    <w:right w:val="single" w:sz="8" w:space="0" w:color="000000"/>
                  </w:tcBorders>
                  <w:shd w:val="clear" w:color="auto" w:fill="E7E7E7"/>
                  <w:tcMar>
                    <w:top w:w="15" w:type="dxa"/>
                    <w:left w:w="108" w:type="dxa"/>
                    <w:bottom w:w="0" w:type="dxa"/>
                    <w:right w:w="108" w:type="dxa"/>
                  </w:tcMar>
                  <w:hideMark/>
                </w:tcPr>
                <w:p w14:paraId="164B9670" w14:textId="77777777" w:rsidR="002C5EA9" w:rsidRPr="00141746" w:rsidRDefault="002C5EA9" w:rsidP="002C5EA9">
                  <w:pPr>
                    <w:rPr>
                      <w:sz w:val="36"/>
                      <w:szCs w:val="36"/>
                      <w:lang w:val="en-US" w:eastAsia="zh-CN"/>
                    </w:rPr>
                  </w:pPr>
                  <w:r w:rsidRPr="00141746">
                    <w:rPr>
                      <w:rFonts w:eastAsia="华文细黑"/>
                      <w:color w:val="000000" w:themeColor="text1"/>
                      <w:kern w:val="24"/>
                      <w:lang w:val="en-US" w:eastAsia="zh-CN"/>
                    </w:rPr>
                    <w:t>√</w:t>
                  </w:r>
                </w:p>
              </w:tc>
              <w:tc>
                <w:tcPr>
                  <w:tcW w:w="1276" w:type="dxa"/>
                  <w:tcBorders>
                    <w:top w:val="single" w:sz="8" w:space="0" w:color="000000"/>
                    <w:left w:val="single" w:sz="8" w:space="0" w:color="000000"/>
                    <w:bottom w:val="single" w:sz="8" w:space="0" w:color="000000"/>
                    <w:right w:val="single" w:sz="8" w:space="0" w:color="000000"/>
                  </w:tcBorders>
                  <w:shd w:val="clear" w:color="auto" w:fill="E7E7E7"/>
                  <w:tcMar>
                    <w:top w:w="15" w:type="dxa"/>
                    <w:left w:w="108" w:type="dxa"/>
                    <w:bottom w:w="0" w:type="dxa"/>
                    <w:right w:w="108" w:type="dxa"/>
                  </w:tcMar>
                  <w:hideMark/>
                </w:tcPr>
                <w:p w14:paraId="6CD70E04" w14:textId="77777777" w:rsidR="002C5EA9" w:rsidRPr="00141746" w:rsidRDefault="002C5EA9" w:rsidP="002C5EA9">
                  <w:pPr>
                    <w:rPr>
                      <w:sz w:val="36"/>
                      <w:szCs w:val="36"/>
                      <w:lang w:val="en-US" w:eastAsia="zh-CN"/>
                    </w:rPr>
                  </w:pPr>
                  <w:r w:rsidRPr="00141746">
                    <w:rPr>
                      <w:rFonts w:eastAsia="华文细黑"/>
                      <w:color w:val="000000" w:themeColor="text1"/>
                      <w:kern w:val="24"/>
                      <w:lang w:val="en-US" w:eastAsia="zh-CN"/>
                    </w:rPr>
                    <w:t>×</w:t>
                  </w:r>
                </w:p>
              </w:tc>
              <w:tc>
                <w:tcPr>
                  <w:tcW w:w="1428" w:type="dxa"/>
                  <w:tcBorders>
                    <w:top w:val="single" w:sz="8" w:space="0" w:color="000000"/>
                    <w:left w:val="single" w:sz="8" w:space="0" w:color="000000"/>
                    <w:bottom w:val="single" w:sz="8" w:space="0" w:color="000000"/>
                    <w:right w:val="single" w:sz="8" w:space="0" w:color="000000"/>
                  </w:tcBorders>
                  <w:shd w:val="clear" w:color="auto" w:fill="E7E7E7"/>
                  <w:tcMar>
                    <w:top w:w="15" w:type="dxa"/>
                    <w:left w:w="108" w:type="dxa"/>
                    <w:bottom w:w="0" w:type="dxa"/>
                    <w:right w:w="108" w:type="dxa"/>
                  </w:tcMar>
                  <w:hideMark/>
                </w:tcPr>
                <w:p w14:paraId="1141ACA9" w14:textId="77777777" w:rsidR="002C5EA9" w:rsidRPr="00141746" w:rsidRDefault="002C5EA9" w:rsidP="002C5EA9">
                  <w:pPr>
                    <w:rPr>
                      <w:sz w:val="36"/>
                      <w:szCs w:val="36"/>
                      <w:lang w:val="en-US" w:eastAsia="zh-CN"/>
                    </w:rPr>
                  </w:pPr>
                  <w:r w:rsidRPr="00141746">
                    <w:rPr>
                      <w:rFonts w:eastAsia="华文细黑"/>
                      <w:color w:val="000000" w:themeColor="text1"/>
                      <w:kern w:val="24"/>
                      <w:lang w:val="en-US" w:eastAsia="zh-CN"/>
                    </w:rPr>
                    <w:t>√</w:t>
                  </w:r>
                </w:p>
              </w:tc>
            </w:tr>
            <w:tr w:rsidR="002C5EA9" w:rsidRPr="004205DE" w14:paraId="57AC5645" w14:textId="77777777" w:rsidTr="00422003">
              <w:trPr>
                <w:trHeight w:val="229"/>
                <w:jc w:val="center"/>
              </w:trPr>
              <w:tc>
                <w:tcPr>
                  <w:tcW w:w="43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C70D405" w14:textId="77777777" w:rsidR="002C5EA9" w:rsidRPr="00141746" w:rsidRDefault="002C5EA9" w:rsidP="002C5EA9">
                  <w:pPr>
                    <w:rPr>
                      <w:sz w:val="36"/>
                      <w:szCs w:val="36"/>
                      <w:lang w:val="en-US" w:eastAsia="zh-CN"/>
                    </w:rPr>
                  </w:pPr>
                  <w:r w:rsidRPr="00141746">
                    <w:rPr>
                      <w:rFonts w:eastAsia="华文细黑"/>
                      <w:color w:val="000000" w:themeColor="text1"/>
                      <w:kern w:val="24"/>
                      <w:lang w:val="en-US" w:eastAsia="zh-CN"/>
                    </w:rPr>
                    <w:t>Case4</w:t>
                  </w:r>
                </w:p>
              </w:tc>
              <w:tc>
                <w:tcPr>
                  <w:tcW w:w="142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F82CBAA" w14:textId="77777777" w:rsidR="002C5EA9" w:rsidRPr="00141746" w:rsidRDefault="002C5EA9" w:rsidP="002C5EA9">
                  <w:pPr>
                    <w:rPr>
                      <w:sz w:val="36"/>
                      <w:szCs w:val="36"/>
                      <w:lang w:val="en-US" w:eastAsia="zh-CN"/>
                    </w:rPr>
                  </w:pPr>
                  <w:r w:rsidRPr="00141746">
                    <w:rPr>
                      <w:rFonts w:eastAsia="华文细黑"/>
                      <w:color w:val="000000" w:themeColor="text1"/>
                      <w:kern w:val="24"/>
                      <w:lang w:val="en-US" w:eastAsia="zh-CN"/>
                    </w:rPr>
                    <w:t>×</w:t>
                  </w:r>
                </w:p>
              </w:tc>
              <w:tc>
                <w:tcPr>
                  <w:tcW w:w="127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7CBF860" w14:textId="77777777" w:rsidR="002C5EA9" w:rsidRPr="00141746" w:rsidRDefault="002C5EA9" w:rsidP="002C5EA9">
                  <w:pPr>
                    <w:rPr>
                      <w:sz w:val="36"/>
                      <w:szCs w:val="36"/>
                      <w:lang w:val="en-US" w:eastAsia="zh-CN"/>
                    </w:rPr>
                  </w:pPr>
                  <w:r w:rsidRPr="00141746">
                    <w:rPr>
                      <w:rFonts w:eastAsia="华文细黑"/>
                      <w:color w:val="000000" w:themeColor="text1"/>
                      <w:kern w:val="24"/>
                      <w:lang w:val="en-US" w:eastAsia="zh-CN"/>
                    </w:rPr>
                    <w:t>√</w:t>
                  </w:r>
                </w:p>
              </w:tc>
              <w:tc>
                <w:tcPr>
                  <w:tcW w:w="14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7043684" w14:textId="77777777" w:rsidR="002C5EA9" w:rsidRPr="00141746" w:rsidRDefault="002C5EA9" w:rsidP="002C5EA9">
                  <w:pPr>
                    <w:rPr>
                      <w:sz w:val="36"/>
                      <w:szCs w:val="36"/>
                      <w:lang w:val="en-US" w:eastAsia="zh-CN"/>
                    </w:rPr>
                  </w:pPr>
                  <w:r w:rsidRPr="00141746">
                    <w:rPr>
                      <w:rFonts w:eastAsia="华文细黑"/>
                      <w:color w:val="000000" w:themeColor="text1"/>
                      <w:kern w:val="24"/>
                      <w:lang w:val="en-US" w:eastAsia="zh-CN"/>
                    </w:rPr>
                    <w:t>√</w:t>
                  </w:r>
                </w:p>
              </w:tc>
            </w:tr>
          </w:tbl>
          <w:p w14:paraId="097679A0" w14:textId="77777777" w:rsidR="002C5EA9" w:rsidRPr="00B56A9F" w:rsidRDefault="002C5EA9" w:rsidP="002C5EA9">
            <w:pPr>
              <w:widowControl w:val="0"/>
              <w:overflowPunct/>
              <w:jc w:val="both"/>
              <w:textAlignment w:val="auto"/>
              <w:rPr>
                <w:rFonts w:eastAsiaTheme="minorEastAsia"/>
              </w:rPr>
            </w:pPr>
          </w:p>
          <w:p w14:paraId="21249976" w14:textId="77777777" w:rsidR="002C5EA9" w:rsidRDefault="002C5EA9" w:rsidP="002C5EA9">
            <w:pPr>
              <w:rPr>
                <w:rFonts w:eastAsiaTheme="minorEastAsia"/>
                <w:lang w:eastAsia="zh-CN"/>
              </w:rPr>
            </w:pPr>
            <w:r>
              <w:rPr>
                <w:rFonts w:eastAsiaTheme="minorEastAsia" w:hint="eastAsia"/>
                <w:lang w:eastAsia="zh-CN"/>
              </w:rPr>
              <w:t>F</w:t>
            </w:r>
            <w:r>
              <w:rPr>
                <w:rFonts w:eastAsiaTheme="minorEastAsia"/>
                <w:lang w:eastAsia="zh-CN"/>
              </w:rPr>
              <w:t>or PDSCH requirements:</w:t>
            </w:r>
          </w:p>
          <w:p w14:paraId="14200F66" w14:textId="77777777" w:rsidR="002C5EA9" w:rsidRPr="000336A2" w:rsidRDefault="002C5EA9" w:rsidP="002C5EA9">
            <w:pPr>
              <w:pStyle w:val="afe"/>
              <w:widowControl w:val="0"/>
              <w:numPr>
                <w:ilvl w:val="0"/>
                <w:numId w:val="31"/>
              </w:numPr>
              <w:overflowPunct/>
              <w:ind w:firstLineChars="0"/>
              <w:jc w:val="both"/>
              <w:textAlignment w:val="auto"/>
              <w:rPr>
                <w:rFonts w:eastAsiaTheme="minorEastAsia"/>
              </w:rPr>
            </w:pPr>
            <w:r>
              <w:rPr>
                <w:rFonts w:eastAsiaTheme="minorEastAsia"/>
              </w:rPr>
              <w:t xml:space="preserve">Case1&amp;Case2: </w:t>
            </w:r>
            <w:r w:rsidRPr="000336A2">
              <w:rPr>
                <w:rFonts w:eastAsiaTheme="minorEastAsia"/>
              </w:rPr>
              <w:t xml:space="preserve">For 8RX capable UEs support only 4Rx bands or both 2RX and 4RX bands, all single carrier test cases specified in 5.2.3.2 with 4Rx are tested on any of the 4Rx supported RF bands by connecting 4 out of 8 Rx with data source from system simulator, and the other 4 Rx are connected with zero input, depending on UE’s declaration and AP configuration. Same requirements specified with 4Rx should be applied. </w:t>
            </w:r>
          </w:p>
          <w:p w14:paraId="2CFB7321" w14:textId="77777777" w:rsidR="002C5EA9" w:rsidRPr="000336A2" w:rsidRDefault="002C5EA9" w:rsidP="002C5EA9">
            <w:pPr>
              <w:pStyle w:val="afe"/>
              <w:widowControl w:val="0"/>
              <w:numPr>
                <w:ilvl w:val="0"/>
                <w:numId w:val="31"/>
              </w:numPr>
              <w:overflowPunct/>
              <w:ind w:firstLineChars="0"/>
              <w:jc w:val="both"/>
              <w:textAlignment w:val="auto"/>
              <w:rPr>
                <w:rFonts w:eastAsiaTheme="minorEastAsia"/>
              </w:rPr>
            </w:pPr>
            <w:r>
              <w:rPr>
                <w:rFonts w:eastAsiaTheme="minorEastAsia"/>
              </w:rPr>
              <w:t xml:space="preserve">Case3: </w:t>
            </w:r>
            <w:r w:rsidRPr="000336A2">
              <w:rPr>
                <w:rFonts w:eastAsiaTheme="minorEastAsia"/>
              </w:rPr>
              <w:t xml:space="preserve">For 8RX capable UEs support only 2Rx bands, </w:t>
            </w:r>
            <w:r w:rsidRPr="00A96129">
              <w:rPr>
                <w:rFonts w:eastAsiaTheme="minorEastAsia"/>
              </w:rPr>
              <w:t xml:space="preserve">all single carrier test cases specified in 5.2.2.2 with 2Rx are tested </w:t>
            </w:r>
            <w:r w:rsidRPr="000336A2">
              <w:rPr>
                <w:rFonts w:eastAsiaTheme="minorEastAsia"/>
              </w:rPr>
              <w:t xml:space="preserve">on any of the 2Rx supported RF bands by connecting 2 out of 8 Rx with data source from system simulator, and the other 6 Rx are connected with zero input, depending on UE’s declaration and AP configuration. Same requirements specified with 2Rx should be applied. </w:t>
            </w:r>
          </w:p>
          <w:p w14:paraId="457C7FDF" w14:textId="77777777" w:rsidR="002C5EA9" w:rsidRPr="00353B15" w:rsidRDefault="002C5EA9" w:rsidP="002C5EA9">
            <w:pPr>
              <w:pStyle w:val="afe"/>
              <w:widowControl w:val="0"/>
              <w:numPr>
                <w:ilvl w:val="0"/>
                <w:numId w:val="31"/>
              </w:numPr>
              <w:overflowPunct/>
              <w:ind w:firstLineChars="0"/>
              <w:jc w:val="both"/>
              <w:textAlignment w:val="auto"/>
            </w:pPr>
            <w:r>
              <w:rPr>
                <w:rFonts w:eastAsiaTheme="minorEastAsia"/>
              </w:rPr>
              <w:t xml:space="preserve">Case4: </w:t>
            </w:r>
            <w:r w:rsidRPr="000336A2">
              <w:rPr>
                <w:rFonts w:eastAsiaTheme="minorEastAsia"/>
              </w:rPr>
              <w:t>For 8RX capable UEs without support of any 4Rx and 2Rx bands,</w:t>
            </w:r>
            <w:r w:rsidRPr="000336A2">
              <w:t xml:space="preserve"> all single carrier tests specified in 5.2.3.2 with 4Rx except</w:t>
            </w:r>
            <w:r w:rsidRPr="00A96129">
              <w:rPr>
                <w:rFonts w:eastAsiaTheme="minorEastAsia"/>
              </w:rPr>
              <w:t xml:space="preserve"> cases listed in </w:t>
            </w:r>
            <w:r>
              <w:rPr>
                <w:rFonts w:eastAsiaTheme="minorEastAsia"/>
              </w:rPr>
              <w:t xml:space="preserve">Table 5.2.3.1.1-7 (Enhanced Receiver Type 1), </w:t>
            </w:r>
            <w:r w:rsidRPr="00A96129">
              <w:rPr>
                <w:rFonts w:eastAsiaTheme="minorEastAsia"/>
              </w:rPr>
              <w:t xml:space="preserve">5.2.3.2.16 (MMSE-IRC with inter cell interference), 5.2.3.2.17(MMSE-IRC with intra cell inter user interference),   5.2.3.2.18(CRS-IM with scenario1) and 5.2.3.2.19 (CRS-IM with scenario2) </w:t>
            </w:r>
            <w:r w:rsidRPr="000336A2">
              <w:t xml:space="preserve">are tested on any of the 8Rx supported RF bands by </w:t>
            </w:r>
            <w:r w:rsidRPr="000336A2">
              <w:lastRenderedPageBreak/>
              <w:t xml:space="preserve">duplicating the fading channel from each Tx antenna and add independent noise for each Rx antenna. </w:t>
            </w:r>
            <w:r w:rsidRPr="00491E79">
              <w:t xml:space="preserve">The SNR requirements should be applied with </w:t>
            </w:r>
            <w:r>
              <w:t>1.5</w:t>
            </w:r>
            <w:r w:rsidRPr="00491E79">
              <w:t xml:space="preserve"> dB less than the number specified for </w:t>
            </w:r>
            <w:r>
              <w:t>4</w:t>
            </w:r>
            <w:r w:rsidRPr="00491E79">
              <w:t>Rx tests.</w:t>
            </w:r>
          </w:p>
          <w:p w14:paraId="54426168" w14:textId="77777777" w:rsidR="002C5EA9" w:rsidRPr="000336A2" w:rsidRDefault="002C5EA9" w:rsidP="002C5EA9">
            <w:pPr>
              <w:rPr>
                <w:rFonts w:eastAsiaTheme="minorEastAsia"/>
              </w:rPr>
            </w:pPr>
            <w:r w:rsidRPr="000336A2">
              <w:rPr>
                <w:rFonts w:eastAsiaTheme="minorEastAsia" w:hint="eastAsia"/>
              </w:rPr>
              <w:t>F</w:t>
            </w:r>
            <w:r w:rsidRPr="000336A2">
              <w:rPr>
                <w:rFonts w:eastAsiaTheme="minorEastAsia"/>
              </w:rPr>
              <w:t>or PD</w:t>
            </w:r>
            <w:r>
              <w:rPr>
                <w:rFonts w:eastAsiaTheme="minorEastAsia"/>
              </w:rPr>
              <w:t>C</w:t>
            </w:r>
            <w:r w:rsidRPr="000336A2">
              <w:rPr>
                <w:rFonts w:eastAsiaTheme="minorEastAsia"/>
              </w:rPr>
              <w:t>CH requirements:</w:t>
            </w:r>
          </w:p>
          <w:p w14:paraId="119FB2FE" w14:textId="77777777" w:rsidR="002C5EA9" w:rsidRPr="000336A2" w:rsidRDefault="002C5EA9" w:rsidP="002C5EA9">
            <w:pPr>
              <w:pStyle w:val="afe"/>
              <w:widowControl w:val="0"/>
              <w:numPr>
                <w:ilvl w:val="0"/>
                <w:numId w:val="31"/>
              </w:numPr>
              <w:overflowPunct/>
              <w:ind w:firstLineChars="0"/>
              <w:jc w:val="both"/>
              <w:textAlignment w:val="auto"/>
              <w:rPr>
                <w:rFonts w:eastAsiaTheme="minorEastAsia"/>
              </w:rPr>
            </w:pPr>
            <w:r>
              <w:rPr>
                <w:rFonts w:eastAsiaTheme="minorEastAsia"/>
              </w:rPr>
              <w:t>Case1&amp;Case2:</w:t>
            </w:r>
            <w:r w:rsidRPr="000336A2">
              <w:rPr>
                <w:rFonts w:eastAsiaTheme="minorEastAsia"/>
              </w:rPr>
              <w:t>For 8RX capable UEs support only 4Rx bands or both 2RX and 4RX bands, all single carrier test cases specified in 5.</w:t>
            </w:r>
            <w:r>
              <w:rPr>
                <w:rFonts w:eastAsiaTheme="minorEastAsia"/>
              </w:rPr>
              <w:t xml:space="preserve">3.3.1 </w:t>
            </w:r>
            <w:r w:rsidRPr="000336A2">
              <w:rPr>
                <w:rFonts w:eastAsiaTheme="minorEastAsia"/>
              </w:rPr>
              <w:t xml:space="preserve">with 4Rx are tested on any of the 4Rx supported RF bands by connecting 4 out of 8 Rx with data source from system simulator, and the other 4 Rx are connected with zero input, depending on UE’s declaration and AP configuration. Same requirements specified with 4Rx should be applied. </w:t>
            </w:r>
          </w:p>
          <w:p w14:paraId="36A27671" w14:textId="77777777" w:rsidR="002C5EA9" w:rsidRPr="000336A2" w:rsidRDefault="002C5EA9" w:rsidP="002C5EA9">
            <w:pPr>
              <w:pStyle w:val="afe"/>
              <w:widowControl w:val="0"/>
              <w:numPr>
                <w:ilvl w:val="0"/>
                <w:numId w:val="31"/>
              </w:numPr>
              <w:overflowPunct/>
              <w:ind w:firstLineChars="0"/>
              <w:jc w:val="both"/>
              <w:textAlignment w:val="auto"/>
              <w:rPr>
                <w:rFonts w:eastAsiaTheme="minorEastAsia"/>
              </w:rPr>
            </w:pPr>
            <w:r w:rsidRPr="004205DE">
              <w:rPr>
                <w:rFonts w:eastAsiaTheme="minorEastAsia"/>
              </w:rPr>
              <w:t>Case3:</w:t>
            </w:r>
            <w:r w:rsidRPr="000336A2">
              <w:rPr>
                <w:rFonts w:eastAsiaTheme="minorEastAsia"/>
              </w:rPr>
              <w:t xml:space="preserve">For 8RX capable UEs support only 2Rx bands, all single carrier test cases specified in </w:t>
            </w:r>
            <w:r>
              <w:rPr>
                <w:rFonts w:eastAsiaTheme="minorEastAsia"/>
              </w:rPr>
              <w:t>5.3</w:t>
            </w:r>
            <w:r w:rsidRPr="000336A2">
              <w:rPr>
                <w:rFonts w:eastAsiaTheme="minorEastAsia"/>
              </w:rPr>
              <w:t xml:space="preserve">.2.2 </w:t>
            </w:r>
            <w:r>
              <w:rPr>
                <w:rFonts w:eastAsiaTheme="minorEastAsia"/>
              </w:rPr>
              <w:t xml:space="preserve">except 5.3.2.2.4 (RedCap) </w:t>
            </w:r>
            <w:r w:rsidRPr="000336A2">
              <w:rPr>
                <w:rFonts w:eastAsiaTheme="minorEastAsia"/>
              </w:rPr>
              <w:t xml:space="preserve">with 2Rx are tested on any of the 2Rx supported RF bands by connecting 2 out of 8 Rx with data source from system simulator, and the other 6 Rx are connected with zero input, depending on UE’s declaration and AP configuration. Same requirements specified with 2Rx should be applied. </w:t>
            </w:r>
          </w:p>
          <w:p w14:paraId="11A6A16C" w14:textId="77777777" w:rsidR="002C5EA9" w:rsidRDefault="002C5EA9" w:rsidP="002C5EA9">
            <w:pPr>
              <w:pStyle w:val="afe"/>
              <w:widowControl w:val="0"/>
              <w:numPr>
                <w:ilvl w:val="0"/>
                <w:numId w:val="31"/>
              </w:numPr>
              <w:overflowPunct/>
              <w:ind w:firstLineChars="0"/>
              <w:jc w:val="both"/>
              <w:textAlignment w:val="auto"/>
              <w:rPr>
                <w:rFonts w:eastAsiaTheme="minorEastAsia"/>
              </w:rPr>
            </w:pPr>
            <w:r w:rsidRPr="004205DE">
              <w:rPr>
                <w:rFonts w:eastAsiaTheme="minorEastAsia"/>
              </w:rPr>
              <w:t xml:space="preserve">Case4: </w:t>
            </w:r>
            <w:r w:rsidRPr="000336A2">
              <w:rPr>
                <w:rFonts w:eastAsiaTheme="minorEastAsia"/>
              </w:rPr>
              <w:t>For 8RX capable UEs without support of any 4Rx and 2Rx bands, all single carrier test cases specified in 5.</w:t>
            </w:r>
            <w:r>
              <w:rPr>
                <w:rFonts w:eastAsiaTheme="minorEastAsia"/>
              </w:rPr>
              <w:t xml:space="preserve">3.3.1 </w:t>
            </w:r>
            <w:r w:rsidRPr="000336A2">
              <w:rPr>
                <w:rFonts w:eastAsiaTheme="minorEastAsia"/>
              </w:rPr>
              <w:t xml:space="preserve">with 4Rx are tested on any of the </w:t>
            </w:r>
            <w:r>
              <w:rPr>
                <w:rFonts w:eastAsiaTheme="minorEastAsia"/>
              </w:rPr>
              <w:t>8</w:t>
            </w:r>
            <w:r w:rsidRPr="000336A2">
              <w:rPr>
                <w:rFonts w:eastAsiaTheme="minorEastAsia"/>
              </w:rPr>
              <w:t>Rx supported RF bands</w:t>
            </w:r>
            <w:r w:rsidRPr="000336A2">
              <w:t xml:space="preserve"> by duplicating the fading channel from each Tx antenna and add independent noise for each Rx antenna. </w:t>
            </w:r>
            <w:r w:rsidRPr="000336A2">
              <w:rPr>
                <w:rFonts w:eastAsiaTheme="minorEastAsia"/>
              </w:rPr>
              <w:t xml:space="preserve">Same requirements specified with 4Rx should be applied. </w:t>
            </w:r>
          </w:p>
          <w:p w14:paraId="408B73F1" w14:textId="77777777" w:rsidR="002C5EA9" w:rsidRDefault="002C5EA9" w:rsidP="002C5EA9">
            <w:pPr>
              <w:jc w:val="both"/>
              <w:rPr>
                <w:rFonts w:eastAsiaTheme="minorEastAsia"/>
                <w:lang w:eastAsia="zh-CN"/>
              </w:rPr>
            </w:pPr>
            <w:r>
              <w:rPr>
                <w:rFonts w:eastAsiaTheme="minorEastAsia" w:hint="eastAsia"/>
                <w:lang w:eastAsia="zh-CN"/>
              </w:rPr>
              <w:t>F</w:t>
            </w:r>
            <w:r>
              <w:rPr>
                <w:rFonts w:eastAsiaTheme="minorEastAsia"/>
                <w:lang w:eastAsia="zh-CN"/>
              </w:rPr>
              <w:t>or SDR, CSI requirements</w:t>
            </w:r>
          </w:p>
          <w:p w14:paraId="40EBB7DF" w14:textId="77777777" w:rsidR="002C5EA9" w:rsidRPr="00410B5F" w:rsidRDefault="002C5EA9" w:rsidP="002C5EA9">
            <w:pPr>
              <w:pStyle w:val="afe"/>
              <w:widowControl w:val="0"/>
              <w:numPr>
                <w:ilvl w:val="0"/>
                <w:numId w:val="31"/>
              </w:numPr>
              <w:overflowPunct/>
              <w:ind w:firstLineChars="0"/>
              <w:jc w:val="both"/>
              <w:textAlignment w:val="auto"/>
              <w:rPr>
                <w:rFonts w:eastAsiaTheme="minorEastAsia"/>
              </w:rPr>
            </w:pPr>
            <w:r w:rsidRPr="000336A2">
              <w:rPr>
                <w:rFonts w:eastAsiaTheme="minorEastAsia"/>
              </w:rPr>
              <w:t xml:space="preserve">For 8RX </w:t>
            </w:r>
            <w:r w:rsidRPr="00410B5F">
              <w:rPr>
                <w:rFonts w:eastAsiaTheme="minorEastAsia"/>
              </w:rPr>
              <w:t>capable</w:t>
            </w:r>
            <w:r w:rsidRPr="000336A2">
              <w:rPr>
                <w:rFonts w:eastAsiaTheme="minorEastAsia"/>
              </w:rPr>
              <w:t xml:space="preserve"> UEs</w:t>
            </w:r>
            <w:r>
              <w:rPr>
                <w:rFonts w:eastAsiaTheme="minorEastAsia"/>
              </w:rPr>
              <w:t>, only apply 8RX tests and no need to apply 2RX and 4RX test.</w:t>
            </w:r>
          </w:p>
          <w:p w14:paraId="428407FA" w14:textId="77777777" w:rsidR="002C5EA9" w:rsidRPr="002C5EA9" w:rsidRDefault="002C5EA9" w:rsidP="002C5EA9">
            <w:pPr>
              <w:pStyle w:val="afe"/>
              <w:overflowPunct/>
              <w:autoSpaceDE/>
              <w:autoSpaceDN/>
              <w:adjustRightInd/>
              <w:spacing w:after="120"/>
              <w:ind w:firstLineChars="0" w:firstLine="0"/>
              <w:textAlignment w:val="auto"/>
              <w:rPr>
                <w:rFonts w:eastAsia="宋体"/>
                <w:szCs w:val="24"/>
                <w:lang w:eastAsia="zh-CN"/>
              </w:rPr>
            </w:pPr>
          </w:p>
        </w:tc>
      </w:tr>
    </w:tbl>
    <w:p w14:paraId="554B3FAC" w14:textId="77777777" w:rsidR="00953377" w:rsidRPr="00B56A9F" w:rsidRDefault="00953377" w:rsidP="00B56A9F">
      <w:pPr>
        <w:spacing w:after="120"/>
        <w:rPr>
          <w:szCs w:val="24"/>
          <w:lang w:eastAsia="zh-CN"/>
        </w:rPr>
      </w:pPr>
    </w:p>
    <w:p w14:paraId="5DBE213A" w14:textId="77777777" w:rsidR="00953377" w:rsidRPr="00D25B78" w:rsidRDefault="00953377" w:rsidP="00953377">
      <w:pPr>
        <w:pStyle w:val="afe"/>
        <w:numPr>
          <w:ilvl w:val="0"/>
          <w:numId w:val="4"/>
        </w:numPr>
        <w:overflowPunct/>
        <w:autoSpaceDE/>
        <w:autoSpaceDN/>
        <w:adjustRightInd/>
        <w:spacing w:after="120"/>
        <w:ind w:left="720" w:firstLineChars="0"/>
        <w:textAlignment w:val="auto"/>
        <w:rPr>
          <w:rFonts w:eastAsia="宋体"/>
          <w:szCs w:val="24"/>
          <w:lang w:eastAsia="zh-CN"/>
        </w:rPr>
      </w:pPr>
      <w:r w:rsidRPr="00D25B78">
        <w:rPr>
          <w:rFonts w:eastAsia="宋体"/>
          <w:szCs w:val="24"/>
          <w:lang w:eastAsia="zh-CN"/>
        </w:rPr>
        <w:t>Recommended WF</w:t>
      </w:r>
    </w:p>
    <w:p w14:paraId="620D983E" w14:textId="78A7B358" w:rsidR="00953377" w:rsidRPr="00D25B78" w:rsidRDefault="002C5EA9" w:rsidP="00953377">
      <w:pPr>
        <w:pStyle w:val="afe"/>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Discuss whether option 1 is acceptable</w:t>
      </w:r>
    </w:p>
    <w:p w14:paraId="3923F473" w14:textId="77777777" w:rsidR="001F5DA2" w:rsidRPr="001F5DA2" w:rsidRDefault="001F5DA2" w:rsidP="005B4802">
      <w:pPr>
        <w:rPr>
          <w:color w:val="0070C0"/>
          <w:lang w:eastAsia="zh-CN"/>
        </w:rPr>
      </w:pPr>
    </w:p>
    <w:p w14:paraId="66F9C9AC" w14:textId="265CAE07" w:rsidR="00571777" w:rsidRDefault="00571777" w:rsidP="00805BE8">
      <w:pPr>
        <w:pStyle w:val="3"/>
        <w:rPr>
          <w:sz w:val="24"/>
          <w:szCs w:val="16"/>
        </w:rPr>
      </w:pPr>
      <w:r w:rsidRPr="00805BE8">
        <w:rPr>
          <w:sz w:val="24"/>
          <w:szCs w:val="16"/>
        </w:rPr>
        <w:t>Sub-</w:t>
      </w:r>
      <w:r w:rsidR="00142BB9">
        <w:rPr>
          <w:sz w:val="24"/>
          <w:szCs w:val="16"/>
        </w:rPr>
        <w:t>topic</w:t>
      </w:r>
      <w:r w:rsidRPr="00805BE8">
        <w:rPr>
          <w:sz w:val="24"/>
          <w:szCs w:val="16"/>
        </w:rPr>
        <w:t xml:space="preserve"> 1-2</w:t>
      </w:r>
      <w:r w:rsidR="00D25B78">
        <w:rPr>
          <w:sz w:val="24"/>
          <w:szCs w:val="16"/>
        </w:rPr>
        <w:t xml:space="preserve"> </w:t>
      </w:r>
      <w:r w:rsidR="00C43301">
        <w:rPr>
          <w:sz w:val="24"/>
          <w:szCs w:val="16"/>
        </w:rPr>
        <w:t>PDSCH requirements</w:t>
      </w:r>
    </w:p>
    <w:p w14:paraId="1D55D665" w14:textId="4E37827F" w:rsidR="00571777" w:rsidRDefault="00571777" w:rsidP="00571777">
      <w:pPr>
        <w:rPr>
          <w:b/>
          <w:u w:val="single"/>
          <w:lang w:eastAsia="ko-KR"/>
        </w:rPr>
      </w:pPr>
      <w:r w:rsidRPr="00C713DC">
        <w:rPr>
          <w:b/>
          <w:u w:val="single"/>
          <w:lang w:eastAsia="ko-KR"/>
        </w:rPr>
        <w:t>Issue 1-</w:t>
      </w:r>
      <w:r w:rsidR="00C43301">
        <w:rPr>
          <w:b/>
          <w:u w:val="single"/>
          <w:lang w:eastAsia="ko-KR"/>
        </w:rPr>
        <w:t>2-1</w:t>
      </w:r>
      <w:r w:rsidRPr="00C713DC">
        <w:rPr>
          <w:b/>
          <w:u w:val="single"/>
          <w:lang w:eastAsia="ko-KR"/>
        </w:rPr>
        <w:t xml:space="preserve">: </w:t>
      </w:r>
      <w:r w:rsidR="00690CCB">
        <w:rPr>
          <w:b/>
          <w:u w:val="single"/>
          <w:lang w:eastAsia="ko-KR"/>
        </w:rPr>
        <w:t>Antenna configuration</w:t>
      </w:r>
    </w:p>
    <w:tbl>
      <w:tblPr>
        <w:tblStyle w:val="afd"/>
        <w:tblW w:w="0" w:type="auto"/>
        <w:tblLook w:val="04A0" w:firstRow="1" w:lastRow="0" w:firstColumn="1" w:lastColumn="0" w:noHBand="0" w:noVBand="1"/>
      </w:tblPr>
      <w:tblGrid>
        <w:gridCol w:w="9631"/>
      </w:tblGrid>
      <w:tr w:rsidR="00377677" w14:paraId="01F01506" w14:textId="77777777" w:rsidTr="00377677">
        <w:tc>
          <w:tcPr>
            <w:tcW w:w="9631" w:type="dxa"/>
          </w:tcPr>
          <w:p w14:paraId="6B61B1EB" w14:textId="77777777" w:rsidR="00377677" w:rsidRDefault="00377677" w:rsidP="00377677">
            <w:pPr>
              <w:rPr>
                <w:i/>
                <w:lang w:val="sv-SE" w:eastAsia="zh-CN"/>
              </w:rPr>
            </w:pPr>
            <w:r w:rsidRPr="00F25961">
              <w:rPr>
                <w:rFonts w:hint="eastAsia"/>
                <w:i/>
                <w:lang w:val="sv-SE" w:eastAsia="zh-CN"/>
              </w:rPr>
              <w:t>A</w:t>
            </w:r>
            <w:r w:rsidRPr="00F25961">
              <w:rPr>
                <w:i/>
                <w:lang w:val="sv-SE" w:eastAsia="zh-CN"/>
              </w:rPr>
              <w:t>greements in RAN4#105 R4-2220613:</w:t>
            </w:r>
          </w:p>
          <w:p w14:paraId="646DAD9D" w14:textId="77777777" w:rsidR="007830EB" w:rsidRPr="007830EB" w:rsidRDefault="007830EB" w:rsidP="007830EB">
            <w:pPr>
              <w:spacing w:afterLines="50" w:after="120"/>
              <w:rPr>
                <w:b/>
                <w:i/>
                <w:color w:val="000000"/>
                <w:u w:val="single"/>
              </w:rPr>
            </w:pPr>
            <w:r w:rsidRPr="007830EB">
              <w:rPr>
                <w:b/>
                <w:i/>
                <w:color w:val="000000"/>
                <w:u w:val="single"/>
              </w:rPr>
              <w:t>MIMO layers</w:t>
            </w:r>
          </w:p>
          <w:p w14:paraId="5EAA4569" w14:textId="77777777" w:rsidR="007830EB" w:rsidRPr="00545AAF" w:rsidRDefault="007830EB" w:rsidP="007830EB">
            <w:pPr>
              <w:pStyle w:val="afe"/>
              <w:numPr>
                <w:ilvl w:val="0"/>
                <w:numId w:val="4"/>
              </w:numPr>
              <w:overflowPunct/>
              <w:autoSpaceDE/>
              <w:autoSpaceDN/>
              <w:adjustRightInd/>
              <w:spacing w:after="120"/>
              <w:ind w:left="360" w:firstLineChars="0"/>
              <w:textAlignment w:val="auto"/>
              <w:rPr>
                <w:i/>
              </w:rPr>
            </w:pPr>
            <w:r w:rsidRPr="00545AAF">
              <w:rPr>
                <w:i/>
              </w:rPr>
              <w:t xml:space="preserve">Focus on </w:t>
            </w:r>
            <w:r w:rsidRPr="00545AAF">
              <w:rPr>
                <w:i/>
                <w:color w:val="000000"/>
              </w:rPr>
              <w:t>Rank</w:t>
            </w:r>
            <w:r w:rsidRPr="00545AAF">
              <w:rPr>
                <w:i/>
              </w:rPr>
              <w:t xml:space="preserve"> 2, 4, 8 as first priority for the feasibility study and initial simulation alignment purpose. </w:t>
            </w:r>
          </w:p>
          <w:p w14:paraId="4535C421" w14:textId="77777777" w:rsidR="007830EB" w:rsidRPr="00545AAF" w:rsidRDefault="007830EB" w:rsidP="007830EB">
            <w:pPr>
              <w:pStyle w:val="afe"/>
              <w:numPr>
                <w:ilvl w:val="0"/>
                <w:numId w:val="4"/>
              </w:numPr>
              <w:overflowPunct/>
              <w:autoSpaceDE/>
              <w:autoSpaceDN/>
              <w:adjustRightInd/>
              <w:spacing w:after="120"/>
              <w:ind w:left="360" w:firstLineChars="0"/>
              <w:textAlignment w:val="auto"/>
              <w:rPr>
                <w:i/>
                <w:color w:val="000000"/>
              </w:rPr>
            </w:pPr>
            <w:r w:rsidRPr="00545AAF">
              <w:rPr>
                <w:i/>
                <w:color w:val="000000"/>
              </w:rPr>
              <w:t xml:space="preserve">Other options not precluded </w:t>
            </w:r>
          </w:p>
          <w:p w14:paraId="3AB210E9" w14:textId="77777777" w:rsidR="007830EB" w:rsidRPr="007830EB" w:rsidRDefault="007830EB" w:rsidP="007830EB">
            <w:pPr>
              <w:pStyle w:val="afe"/>
              <w:numPr>
                <w:ilvl w:val="0"/>
                <w:numId w:val="4"/>
              </w:numPr>
              <w:overflowPunct/>
              <w:autoSpaceDE/>
              <w:autoSpaceDN/>
              <w:adjustRightInd/>
              <w:spacing w:after="120"/>
              <w:ind w:left="360" w:firstLineChars="0"/>
              <w:textAlignment w:val="auto"/>
              <w:rPr>
                <w:i/>
                <w:color w:val="000000"/>
              </w:rPr>
            </w:pPr>
            <w:r w:rsidRPr="00545AAF">
              <w:rPr>
                <w:i/>
                <w:color w:val="000000"/>
              </w:rPr>
              <w:t>FFS PDSCH requirements definition coverage on number of MIMO layers</w:t>
            </w:r>
            <w:r w:rsidRPr="007830EB">
              <w:rPr>
                <w:i/>
                <w:color w:val="000000"/>
              </w:rPr>
              <w:t xml:space="preserve">  </w:t>
            </w:r>
          </w:p>
          <w:p w14:paraId="0F583D67" w14:textId="77777777" w:rsidR="007830EB" w:rsidRPr="007830EB" w:rsidRDefault="007830EB" w:rsidP="007830EB">
            <w:pPr>
              <w:rPr>
                <w:b/>
                <w:i/>
                <w:color w:val="000000"/>
                <w:u w:val="single"/>
              </w:rPr>
            </w:pPr>
            <w:r w:rsidRPr="007830EB">
              <w:rPr>
                <w:b/>
                <w:i/>
                <w:color w:val="000000"/>
                <w:u w:val="single"/>
              </w:rPr>
              <w:t xml:space="preserve">Antenna configuration </w:t>
            </w:r>
          </w:p>
          <w:p w14:paraId="1DF37FDB" w14:textId="77777777" w:rsidR="00377677" w:rsidRPr="00B87EDA" w:rsidRDefault="00377677" w:rsidP="00377677">
            <w:pPr>
              <w:pStyle w:val="afe"/>
              <w:numPr>
                <w:ilvl w:val="0"/>
                <w:numId w:val="4"/>
              </w:numPr>
              <w:overflowPunct/>
              <w:autoSpaceDE/>
              <w:autoSpaceDN/>
              <w:adjustRightInd/>
              <w:spacing w:after="120"/>
              <w:ind w:left="360" w:firstLineChars="0"/>
              <w:textAlignment w:val="auto"/>
              <w:rPr>
                <w:i/>
                <w:iCs/>
                <w:color w:val="000000"/>
              </w:rPr>
            </w:pPr>
            <w:r w:rsidRPr="00B87EDA">
              <w:rPr>
                <w:i/>
                <w:iCs/>
                <w:color w:val="000000"/>
              </w:rPr>
              <w:t>Option 1</w:t>
            </w:r>
          </w:p>
          <w:p w14:paraId="217CB539" w14:textId="77777777" w:rsidR="00377677" w:rsidRPr="00B87EDA" w:rsidRDefault="00377677" w:rsidP="00377677">
            <w:pPr>
              <w:pStyle w:val="afe"/>
              <w:numPr>
                <w:ilvl w:val="1"/>
                <w:numId w:val="4"/>
              </w:numPr>
              <w:overflowPunct/>
              <w:autoSpaceDE/>
              <w:autoSpaceDN/>
              <w:adjustRightInd/>
              <w:spacing w:after="120"/>
              <w:ind w:left="1080" w:firstLineChars="0"/>
              <w:textAlignment w:val="auto"/>
              <w:rPr>
                <w:i/>
                <w:iCs/>
                <w:color w:val="000000"/>
              </w:rPr>
            </w:pPr>
            <w:r w:rsidRPr="00B87EDA">
              <w:rPr>
                <w:i/>
                <w:iCs/>
                <w:color w:val="000000"/>
              </w:rPr>
              <w:t>Rank 1,2: 2T8R</w:t>
            </w:r>
          </w:p>
          <w:p w14:paraId="48411C2E" w14:textId="77777777" w:rsidR="00377677" w:rsidRPr="00B87EDA" w:rsidRDefault="00377677" w:rsidP="00377677">
            <w:pPr>
              <w:pStyle w:val="afe"/>
              <w:numPr>
                <w:ilvl w:val="1"/>
                <w:numId w:val="4"/>
              </w:numPr>
              <w:overflowPunct/>
              <w:autoSpaceDE/>
              <w:autoSpaceDN/>
              <w:adjustRightInd/>
              <w:spacing w:after="120"/>
              <w:ind w:left="1080" w:firstLineChars="0"/>
              <w:textAlignment w:val="auto"/>
              <w:rPr>
                <w:i/>
                <w:iCs/>
                <w:color w:val="000000"/>
              </w:rPr>
            </w:pPr>
            <w:r w:rsidRPr="00B87EDA">
              <w:rPr>
                <w:i/>
                <w:iCs/>
                <w:color w:val="000000"/>
              </w:rPr>
              <w:t>Rank 3,4: 4T8R</w:t>
            </w:r>
          </w:p>
          <w:p w14:paraId="04E2EDB3" w14:textId="77777777" w:rsidR="00377677" w:rsidRPr="00B87EDA" w:rsidRDefault="00377677" w:rsidP="00377677">
            <w:pPr>
              <w:pStyle w:val="afe"/>
              <w:numPr>
                <w:ilvl w:val="1"/>
                <w:numId w:val="4"/>
              </w:numPr>
              <w:overflowPunct/>
              <w:autoSpaceDE/>
              <w:autoSpaceDN/>
              <w:adjustRightInd/>
              <w:spacing w:after="120"/>
              <w:ind w:left="1080" w:firstLineChars="0"/>
              <w:textAlignment w:val="auto"/>
              <w:rPr>
                <w:i/>
                <w:iCs/>
                <w:color w:val="000000"/>
              </w:rPr>
            </w:pPr>
            <w:r w:rsidRPr="00B87EDA">
              <w:rPr>
                <w:i/>
                <w:iCs/>
                <w:color w:val="000000"/>
              </w:rPr>
              <w:t>Rank 5,6,7,8: 8T8R</w:t>
            </w:r>
          </w:p>
          <w:p w14:paraId="1B8CC1B6" w14:textId="73014CBD" w:rsidR="00377677" w:rsidRPr="00377677" w:rsidRDefault="00377677" w:rsidP="00377677">
            <w:pPr>
              <w:pStyle w:val="afe"/>
              <w:numPr>
                <w:ilvl w:val="0"/>
                <w:numId w:val="4"/>
              </w:numPr>
              <w:overflowPunct/>
              <w:autoSpaceDE/>
              <w:autoSpaceDN/>
              <w:adjustRightInd/>
              <w:spacing w:after="120"/>
              <w:ind w:left="360" w:firstLineChars="0"/>
              <w:textAlignment w:val="auto"/>
              <w:rPr>
                <w:i/>
                <w:iCs/>
                <w:color w:val="000000"/>
              </w:rPr>
            </w:pPr>
            <w:r w:rsidRPr="00B87EDA">
              <w:rPr>
                <w:i/>
                <w:iCs/>
                <w:color w:val="000000"/>
              </w:rPr>
              <w:t>Other options not precluded</w:t>
            </w:r>
          </w:p>
        </w:tc>
      </w:tr>
    </w:tbl>
    <w:p w14:paraId="7A912C4F" w14:textId="77777777" w:rsidR="00C713DC" w:rsidRPr="00C713DC" w:rsidRDefault="00C713DC" w:rsidP="00C713DC">
      <w:pPr>
        <w:pStyle w:val="afe"/>
        <w:numPr>
          <w:ilvl w:val="0"/>
          <w:numId w:val="4"/>
        </w:numPr>
        <w:overflowPunct/>
        <w:autoSpaceDE/>
        <w:autoSpaceDN/>
        <w:adjustRightInd/>
        <w:spacing w:after="120"/>
        <w:ind w:left="720" w:firstLineChars="0"/>
        <w:textAlignment w:val="auto"/>
        <w:rPr>
          <w:rFonts w:eastAsia="宋体"/>
          <w:szCs w:val="24"/>
          <w:lang w:eastAsia="zh-CN"/>
        </w:rPr>
      </w:pPr>
      <w:r w:rsidRPr="00C713DC">
        <w:rPr>
          <w:rFonts w:eastAsia="宋体"/>
          <w:szCs w:val="24"/>
          <w:lang w:eastAsia="zh-CN"/>
        </w:rPr>
        <w:t>Proposals</w:t>
      </w:r>
    </w:p>
    <w:p w14:paraId="2E5DC172" w14:textId="1313EA8E" w:rsidR="00C713DC" w:rsidRPr="00C713DC" w:rsidRDefault="00C713DC" w:rsidP="00C713DC">
      <w:pPr>
        <w:pStyle w:val="afe"/>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16Tx (China Telecom)</w:t>
      </w:r>
    </w:p>
    <w:p w14:paraId="5DD2F7DF" w14:textId="26BF4839" w:rsidR="00C713DC" w:rsidRDefault="00C713DC" w:rsidP="00ED7794">
      <w:pPr>
        <w:pStyle w:val="afe"/>
        <w:numPr>
          <w:ilvl w:val="1"/>
          <w:numId w:val="4"/>
        </w:numPr>
        <w:overflowPunct/>
        <w:autoSpaceDE/>
        <w:autoSpaceDN/>
        <w:adjustRightInd/>
        <w:spacing w:after="120"/>
        <w:ind w:left="1440" w:firstLineChars="0"/>
        <w:textAlignment w:val="auto"/>
        <w:rPr>
          <w:rFonts w:eastAsia="宋体"/>
          <w:szCs w:val="24"/>
          <w:lang w:eastAsia="zh-CN"/>
        </w:rPr>
      </w:pPr>
      <w:r w:rsidRPr="00C713DC">
        <w:rPr>
          <w:rFonts w:eastAsia="宋体"/>
          <w:szCs w:val="24"/>
          <w:lang w:eastAsia="zh-CN"/>
        </w:rPr>
        <w:t xml:space="preserve">Option 2: </w:t>
      </w:r>
      <w:r w:rsidR="00ED7794" w:rsidRPr="00ED7794">
        <w:rPr>
          <w:rFonts w:eastAsia="宋体"/>
          <w:szCs w:val="24"/>
          <w:lang w:eastAsia="zh-CN"/>
        </w:rPr>
        <w:t>2Tx: Rank 1,</w:t>
      </w:r>
      <w:r w:rsidR="00F25961">
        <w:rPr>
          <w:rFonts w:eastAsia="宋体"/>
          <w:szCs w:val="24"/>
          <w:lang w:eastAsia="zh-CN"/>
        </w:rPr>
        <w:t xml:space="preserve"> </w:t>
      </w:r>
      <w:r w:rsidR="00ED7794" w:rsidRPr="00ED7794">
        <w:rPr>
          <w:rFonts w:eastAsia="宋体"/>
          <w:szCs w:val="24"/>
          <w:lang w:eastAsia="zh-CN"/>
        </w:rPr>
        <w:t>2</w:t>
      </w:r>
      <w:r w:rsidR="00F25961">
        <w:rPr>
          <w:rFonts w:eastAsia="宋体"/>
          <w:szCs w:val="24"/>
          <w:lang w:eastAsia="zh-CN"/>
        </w:rPr>
        <w:t>;</w:t>
      </w:r>
      <w:r w:rsidR="00ED7794">
        <w:rPr>
          <w:rFonts w:eastAsia="宋体"/>
          <w:szCs w:val="24"/>
          <w:lang w:eastAsia="zh-CN"/>
        </w:rPr>
        <w:t xml:space="preserve"> 4Tx: </w:t>
      </w:r>
      <w:r w:rsidR="00ED7794" w:rsidRPr="00ED7794">
        <w:rPr>
          <w:rFonts w:eastAsia="宋体"/>
          <w:szCs w:val="24"/>
          <w:lang w:eastAsia="zh-CN"/>
        </w:rPr>
        <w:t>Rank 3,4</w:t>
      </w:r>
      <w:r w:rsidR="00F25961">
        <w:rPr>
          <w:rFonts w:eastAsia="宋体"/>
          <w:szCs w:val="24"/>
          <w:lang w:eastAsia="zh-CN"/>
        </w:rPr>
        <w:t>;</w:t>
      </w:r>
      <w:r w:rsidR="00ED7794">
        <w:rPr>
          <w:rFonts w:eastAsia="宋体"/>
          <w:szCs w:val="24"/>
          <w:lang w:eastAsia="zh-CN"/>
        </w:rPr>
        <w:t xml:space="preserve"> 8Tx: Rank 6 and 8 (Nokia)</w:t>
      </w:r>
    </w:p>
    <w:p w14:paraId="0ED70214" w14:textId="4A511190" w:rsidR="009B1F0E" w:rsidRDefault="009B1F0E" w:rsidP="00ED7794">
      <w:pPr>
        <w:pStyle w:val="afe"/>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3: 2Tx: Rank 2</w:t>
      </w:r>
      <w:r w:rsidR="00F25961">
        <w:rPr>
          <w:rFonts w:eastAsia="宋体"/>
          <w:szCs w:val="24"/>
          <w:lang w:eastAsia="zh-CN"/>
        </w:rPr>
        <w:t>;</w:t>
      </w:r>
      <w:r>
        <w:rPr>
          <w:rFonts w:eastAsia="宋体"/>
          <w:szCs w:val="24"/>
          <w:lang w:eastAsia="zh-CN"/>
        </w:rPr>
        <w:t xml:space="preserve"> 4Tx: Rank 4</w:t>
      </w:r>
      <w:r w:rsidR="00F25961">
        <w:rPr>
          <w:rFonts w:eastAsia="宋体"/>
          <w:szCs w:val="24"/>
          <w:lang w:eastAsia="zh-CN"/>
        </w:rPr>
        <w:t>;</w:t>
      </w:r>
      <w:r>
        <w:rPr>
          <w:rFonts w:eastAsia="宋体"/>
          <w:szCs w:val="24"/>
          <w:lang w:eastAsia="zh-CN"/>
        </w:rPr>
        <w:t xml:space="preserve"> 8Tx: Rank 8 (Samsung</w:t>
      </w:r>
      <w:r w:rsidR="00957651">
        <w:rPr>
          <w:rFonts w:eastAsia="宋体"/>
          <w:szCs w:val="24"/>
          <w:lang w:eastAsia="zh-CN"/>
        </w:rPr>
        <w:t>, MTK</w:t>
      </w:r>
      <w:r w:rsidR="0056134B">
        <w:rPr>
          <w:rFonts w:eastAsia="宋体"/>
          <w:szCs w:val="24"/>
          <w:lang w:eastAsia="zh-CN"/>
        </w:rPr>
        <w:t>, Qualcomm</w:t>
      </w:r>
      <w:r>
        <w:rPr>
          <w:rFonts w:eastAsia="宋体"/>
          <w:szCs w:val="24"/>
          <w:lang w:eastAsia="zh-CN"/>
        </w:rPr>
        <w:t>)</w:t>
      </w:r>
    </w:p>
    <w:p w14:paraId="62EDA56A" w14:textId="3462CC2C" w:rsidR="00037A6A" w:rsidRDefault="00037A6A" w:rsidP="00ED7794">
      <w:pPr>
        <w:pStyle w:val="afe"/>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4: 8T8R (</w:t>
      </w:r>
      <w:r w:rsidR="00D9273D">
        <w:rPr>
          <w:rFonts w:eastAsia="宋体"/>
          <w:szCs w:val="24"/>
          <w:lang w:eastAsia="zh-CN"/>
        </w:rPr>
        <w:t xml:space="preserve">NTT </w:t>
      </w:r>
      <w:r>
        <w:rPr>
          <w:rFonts w:eastAsia="宋体"/>
          <w:szCs w:val="24"/>
          <w:lang w:eastAsia="zh-CN"/>
        </w:rPr>
        <w:t>DOCOMO)</w:t>
      </w:r>
    </w:p>
    <w:p w14:paraId="496CE95E" w14:textId="11AAC176" w:rsidR="00037A6A" w:rsidRDefault="00037A6A" w:rsidP="00ED7794">
      <w:pPr>
        <w:pStyle w:val="afe"/>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5: </w:t>
      </w:r>
      <w:r w:rsidR="001F5DA2">
        <w:rPr>
          <w:rFonts w:eastAsia="宋体"/>
          <w:szCs w:val="24"/>
          <w:lang w:eastAsia="zh-CN"/>
        </w:rPr>
        <w:t>2Tx: Rank2</w:t>
      </w:r>
      <w:r w:rsidR="00F25961">
        <w:rPr>
          <w:rFonts w:eastAsia="宋体"/>
          <w:szCs w:val="24"/>
          <w:lang w:eastAsia="zh-CN"/>
        </w:rPr>
        <w:t>;</w:t>
      </w:r>
      <w:r w:rsidR="001F5DA2">
        <w:rPr>
          <w:rFonts w:eastAsia="宋体"/>
          <w:szCs w:val="24"/>
          <w:lang w:eastAsia="zh-CN"/>
        </w:rPr>
        <w:t xml:space="preserve"> 4Tx: Rank4</w:t>
      </w:r>
      <w:r w:rsidR="00F25961">
        <w:rPr>
          <w:rFonts w:eastAsia="宋体"/>
          <w:szCs w:val="24"/>
          <w:lang w:eastAsia="zh-CN"/>
        </w:rPr>
        <w:t>;</w:t>
      </w:r>
      <w:r w:rsidR="001F5DA2">
        <w:rPr>
          <w:rFonts w:eastAsia="宋体"/>
          <w:szCs w:val="24"/>
          <w:lang w:eastAsia="zh-CN"/>
        </w:rPr>
        <w:t xml:space="preserve"> 8Tx: Rank6 and Rank8</w:t>
      </w:r>
      <w:r w:rsidR="00F25961">
        <w:rPr>
          <w:rFonts w:eastAsia="宋体"/>
          <w:szCs w:val="24"/>
          <w:lang w:eastAsia="zh-CN"/>
        </w:rPr>
        <w:t xml:space="preserve"> </w:t>
      </w:r>
      <w:r w:rsidR="00871456">
        <w:rPr>
          <w:rFonts w:eastAsia="宋体"/>
          <w:szCs w:val="24"/>
          <w:lang w:eastAsia="zh-CN"/>
        </w:rPr>
        <w:t>(Ericsson)</w:t>
      </w:r>
    </w:p>
    <w:p w14:paraId="7C7CFA0F" w14:textId="7B3E7945" w:rsidR="00871456" w:rsidRDefault="00871456" w:rsidP="00ED7794">
      <w:pPr>
        <w:pStyle w:val="afe"/>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lastRenderedPageBreak/>
        <w:t xml:space="preserve">Option 6: </w:t>
      </w:r>
      <w:r w:rsidR="00F25961">
        <w:rPr>
          <w:rFonts w:eastAsia="宋体"/>
          <w:szCs w:val="24"/>
          <w:lang w:eastAsia="zh-CN"/>
        </w:rPr>
        <w:t xml:space="preserve">2Tx: Rank2; </w:t>
      </w:r>
      <w:r>
        <w:rPr>
          <w:rFonts w:eastAsia="宋体"/>
          <w:szCs w:val="24"/>
          <w:lang w:eastAsia="zh-CN"/>
        </w:rPr>
        <w:t>8Tx: Rank8 (Huawei)</w:t>
      </w:r>
    </w:p>
    <w:p w14:paraId="017C0E77" w14:textId="77777777" w:rsidR="00C713DC" w:rsidRPr="00C713DC" w:rsidRDefault="00C713DC" w:rsidP="00C713DC">
      <w:pPr>
        <w:pStyle w:val="afe"/>
        <w:numPr>
          <w:ilvl w:val="0"/>
          <w:numId w:val="4"/>
        </w:numPr>
        <w:overflowPunct/>
        <w:autoSpaceDE/>
        <w:autoSpaceDN/>
        <w:adjustRightInd/>
        <w:spacing w:after="120"/>
        <w:ind w:left="720" w:firstLineChars="0"/>
        <w:textAlignment w:val="auto"/>
        <w:rPr>
          <w:rFonts w:eastAsia="宋体"/>
          <w:szCs w:val="24"/>
          <w:lang w:eastAsia="zh-CN"/>
        </w:rPr>
      </w:pPr>
      <w:r w:rsidRPr="00C713DC">
        <w:rPr>
          <w:rFonts w:eastAsia="宋体"/>
          <w:szCs w:val="24"/>
          <w:lang w:eastAsia="zh-CN"/>
        </w:rPr>
        <w:t>Recommended WF</w:t>
      </w:r>
    </w:p>
    <w:p w14:paraId="0F43A6A7" w14:textId="7BB389CB" w:rsidR="00C713DC" w:rsidRDefault="00204836" w:rsidP="00C713DC">
      <w:pPr>
        <w:pStyle w:val="afe"/>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Based on majorities’ view</w:t>
      </w:r>
      <w:r w:rsidR="002C5EA9">
        <w:rPr>
          <w:rFonts w:eastAsia="宋体"/>
          <w:szCs w:val="24"/>
          <w:lang w:eastAsia="zh-CN"/>
        </w:rPr>
        <w:t>:</w:t>
      </w:r>
    </w:p>
    <w:p w14:paraId="5483611D" w14:textId="261A44BA" w:rsidR="004F77D9" w:rsidRPr="004F77D9" w:rsidRDefault="004F77D9" w:rsidP="004F77D9">
      <w:pPr>
        <w:pStyle w:val="afe"/>
        <w:numPr>
          <w:ilvl w:val="0"/>
          <w:numId w:val="37"/>
        </w:numPr>
        <w:spacing w:after="120"/>
        <w:ind w:firstLineChars="0"/>
        <w:rPr>
          <w:rFonts w:eastAsia="宋体"/>
          <w:szCs w:val="24"/>
          <w:lang w:eastAsia="zh-CN"/>
        </w:rPr>
      </w:pPr>
      <w:r w:rsidRPr="004F77D9">
        <w:rPr>
          <w:rFonts w:eastAsia="宋体"/>
          <w:szCs w:val="24"/>
          <w:lang w:eastAsia="zh-CN"/>
        </w:rPr>
        <w:t>Rank</w:t>
      </w:r>
      <w:r>
        <w:rPr>
          <w:rFonts w:eastAsia="宋体"/>
          <w:szCs w:val="24"/>
          <w:lang w:eastAsia="zh-CN"/>
        </w:rPr>
        <w:t xml:space="preserve"> </w:t>
      </w:r>
      <w:r w:rsidRPr="004F77D9">
        <w:rPr>
          <w:rFonts w:eastAsia="宋体"/>
          <w:szCs w:val="24"/>
          <w:lang w:eastAsia="zh-CN"/>
        </w:rPr>
        <w:t>1 and Rank</w:t>
      </w:r>
      <w:r>
        <w:rPr>
          <w:rFonts w:eastAsia="宋体"/>
          <w:szCs w:val="24"/>
          <w:lang w:eastAsia="zh-CN"/>
        </w:rPr>
        <w:t xml:space="preserve"> </w:t>
      </w:r>
      <w:r w:rsidRPr="004F77D9">
        <w:rPr>
          <w:rFonts w:eastAsia="宋体"/>
          <w:szCs w:val="24"/>
          <w:lang w:eastAsia="zh-CN"/>
        </w:rPr>
        <w:t>2: 2T8R</w:t>
      </w:r>
    </w:p>
    <w:p w14:paraId="4F31863A" w14:textId="58CB57D4" w:rsidR="004F77D9" w:rsidRPr="004F77D9" w:rsidRDefault="004F77D9" w:rsidP="004F77D9">
      <w:pPr>
        <w:pStyle w:val="afe"/>
        <w:numPr>
          <w:ilvl w:val="0"/>
          <w:numId w:val="37"/>
        </w:numPr>
        <w:spacing w:after="120"/>
        <w:ind w:firstLineChars="0"/>
        <w:rPr>
          <w:rFonts w:eastAsia="宋体"/>
          <w:szCs w:val="24"/>
          <w:lang w:eastAsia="zh-CN"/>
        </w:rPr>
      </w:pPr>
      <w:r w:rsidRPr="004F77D9">
        <w:rPr>
          <w:rFonts w:eastAsia="宋体"/>
          <w:szCs w:val="24"/>
          <w:lang w:eastAsia="zh-CN"/>
        </w:rPr>
        <w:t>Rank</w:t>
      </w:r>
      <w:r>
        <w:rPr>
          <w:rFonts w:eastAsia="宋体"/>
          <w:szCs w:val="24"/>
          <w:lang w:eastAsia="zh-CN"/>
        </w:rPr>
        <w:t xml:space="preserve"> </w:t>
      </w:r>
      <w:r w:rsidRPr="004F77D9">
        <w:rPr>
          <w:rFonts w:eastAsia="宋体"/>
          <w:szCs w:val="24"/>
          <w:lang w:eastAsia="zh-CN"/>
        </w:rPr>
        <w:t>3 and Rank</w:t>
      </w:r>
      <w:r>
        <w:rPr>
          <w:rFonts w:eastAsia="宋体"/>
          <w:szCs w:val="24"/>
          <w:lang w:eastAsia="zh-CN"/>
        </w:rPr>
        <w:t xml:space="preserve"> </w:t>
      </w:r>
      <w:r w:rsidRPr="004F77D9">
        <w:rPr>
          <w:rFonts w:eastAsia="宋体"/>
          <w:szCs w:val="24"/>
          <w:lang w:eastAsia="zh-CN"/>
        </w:rPr>
        <w:t>4: 4T8R</w:t>
      </w:r>
    </w:p>
    <w:p w14:paraId="39F7401A" w14:textId="5765E36B" w:rsidR="004F77D9" w:rsidRPr="004F77D9" w:rsidRDefault="004F77D9" w:rsidP="004F77D9">
      <w:pPr>
        <w:pStyle w:val="afe"/>
        <w:numPr>
          <w:ilvl w:val="0"/>
          <w:numId w:val="37"/>
        </w:numPr>
        <w:spacing w:after="120"/>
        <w:ind w:firstLineChars="0"/>
        <w:rPr>
          <w:rFonts w:eastAsia="宋体"/>
          <w:szCs w:val="24"/>
          <w:lang w:eastAsia="zh-CN"/>
        </w:rPr>
      </w:pPr>
      <w:r>
        <w:rPr>
          <w:rFonts w:eastAsia="宋体"/>
          <w:szCs w:val="24"/>
          <w:lang w:eastAsia="zh-CN"/>
        </w:rPr>
        <w:t>Rank 6</w:t>
      </w:r>
      <w:r w:rsidRPr="004F77D9">
        <w:rPr>
          <w:rFonts w:eastAsia="宋体"/>
          <w:szCs w:val="24"/>
          <w:lang w:eastAsia="zh-CN"/>
        </w:rPr>
        <w:t xml:space="preserve"> and </w:t>
      </w:r>
      <w:r>
        <w:rPr>
          <w:rFonts w:eastAsia="宋体"/>
          <w:szCs w:val="24"/>
          <w:lang w:eastAsia="zh-CN"/>
        </w:rPr>
        <w:t xml:space="preserve">Rank </w:t>
      </w:r>
      <w:r w:rsidRPr="004F77D9">
        <w:rPr>
          <w:rFonts w:eastAsia="宋体"/>
          <w:szCs w:val="24"/>
          <w:lang w:eastAsia="zh-CN"/>
        </w:rPr>
        <w:t>8: 8T8R</w:t>
      </w:r>
    </w:p>
    <w:p w14:paraId="6B119121" w14:textId="20C93DFA" w:rsidR="00204836" w:rsidRPr="00C713DC" w:rsidRDefault="00204836" w:rsidP="00F25961">
      <w:pPr>
        <w:pStyle w:val="afe"/>
        <w:numPr>
          <w:ilvl w:val="0"/>
          <w:numId w:val="37"/>
        </w:numPr>
        <w:overflowPunct/>
        <w:autoSpaceDE/>
        <w:autoSpaceDN/>
        <w:adjustRightInd/>
        <w:spacing w:after="120"/>
        <w:ind w:firstLineChars="0"/>
        <w:textAlignment w:val="auto"/>
        <w:rPr>
          <w:rFonts w:eastAsia="宋体"/>
          <w:szCs w:val="24"/>
          <w:lang w:eastAsia="zh-CN"/>
        </w:rPr>
      </w:pPr>
      <w:r>
        <w:rPr>
          <w:rFonts w:eastAsia="宋体"/>
          <w:szCs w:val="24"/>
          <w:lang w:eastAsia="zh-CN"/>
        </w:rPr>
        <w:t>FFS 16Tx</w:t>
      </w:r>
    </w:p>
    <w:p w14:paraId="7E6DF236" w14:textId="0DC15250" w:rsidR="00092B54" w:rsidRPr="00092B54" w:rsidRDefault="00092B54" w:rsidP="00C713DC">
      <w:pPr>
        <w:rPr>
          <w:color w:val="0070C0"/>
          <w:lang w:eastAsia="zh-CN"/>
        </w:rPr>
      </w:pPr>
      <w:r w:rsidRPr="00092B54">
        <w:rPr>
          <w:rFonts w:hint="eastAsia"/>
          <w:color w:val="0070C0"/>
          <w:lang w:eastAsia="zh-CN"/>
        </w:rPr>
        <w:t>D</w:t>
      </w:r>
      <w:r w:rsidRPr="00092B54">
        <w:rPr>
          <w:color w:val="0070C0"/>
          <w:lang w:eastAsia="zh-CN"/>
        </w:rPr>
        <w:t>iscussion:</w:t>
      </w:r>
    </w:p>
    <w:p w14:paraId="593F2874" w14:textId="469BBC73" w:rsidR="00C713DC" w:rsidRPr="00092B54" w:rsidRDefault="00DA1F00" w:rsidP="00C713DC">
      <w:pPr>
        <w:rPr>
          <w:color w:val="0070C0"/>
          <w:lang w:eastAsia="zh-CN"/>
        </w:rPr>
      </w:pPr>
      <w:r w:rsidRPr="00092B54">
        <w:rPr>
          <w:rFonts w:hint="eastAsia"/>
          <w:color w:val="0070C0"/>
          <w:lang w:eastAsia="zh-CN"/>
        </w:rPr>
        <w:t>C</w:t>
      </w:r>
      <w:r w:rsidRPr="00092B54">
        <w:rPr>
          <w:color w:val="0070C0"/>
          <w:lang w:eastAsia="zh-CN"/>
        </w:rPr>
        <w:t xml:space="preserve">TC: TDD </w:t>
      </w:r>
      <w:r w:rsidR="00092B54">
        <w:rPr>
          <w:color w:val="0070C0"/>
          <w:lang w:eastAsia="zh-CN"/>
        </w:rPr>
        <w:t>with</w:t>
      </w:r>
      <w:r w:rsidRPr="00092B54">
        <w:rPr>
          <w:color w:val="0070C0"/>
          <w:lang w:eastAsia="zh-CN"/>
        </w:rPr>
        <w:t xml:space="preserve"> 16TX which is popular. Check other companies’ view</w:t>
      </w:r>
    </w:p>
    <w:p w14:paraId="55759B70" w14:textId="6CB791C1" w:rsidR="00DA1F00" w:rsidRPr="00092B54" w:rsidRDefault="00DA1F00" w:rsidP="00C713DC">
      <w:pPr>
        <w:rPr>
          <w:color w:val="0070C0"/>
          <w:lang w:eastAsia="zh-CN"/>
        </w:rPr>
      </w:pPr>
      <w:r w:rsidRPr="00092B54">
        <w:rPr>
          <w:color w:val="0070C0"/>
          <w:lang w:eastAsia="zh-CN"/>
        </w:rPr>
        <w:t xml:space="preserve">Samsung: What’s the meaning of introduction of 16Tx? It is the number of antenna port or physical antenna number? </w:t>
      </w:r>
    </w:p>
    <w:p w14:paraId="7402C641" w14:textId="3C42D8EA" w:rsidR="00DA1F00" w:rsidRPr="00DA1F00" w:rsidRDefault="00DA1F00" w:rsidP="00C713DC">
      <w:pPr>
        <w:rPr>
          <w:rFonts w:eastAsiaTheme="minorEastAsia"/>
          <w:highlight w:val="green"/>
          <w:lang w:eastAsia="zh-CN"/>
        </w:rPr>
      </w:pPr>
      <w:r w:rsidRPr="00DA1F00">
        <w:rPr>
          <w:rFonts w:eastAsiaTheme="minorEastAsia" w:hint="eastAsia"/>
          <w:highlight w:val="green"/>
          <w:lang w:eastAsia="zh-CN"/>
        </w:rPr>
        <w:t>A</w:t>
      </w:r>
      <w:r w:rsidRPr="00DA1F00">
        <w:rPr>
          <w:rFonts w:eastAsiaTheme="minorEastAsia"/>
          <w:highlight w:val="green"/>
          <w:lang w:eastAsia="zh-CN"/>
        </w:rPr>
        <w:t>greement:</w:t>
      </w:r>
    </w:p>
    <w:p w14:paraId="69EEB462" w14:textId="77777777" w:rsidR="00DA1F00" w:rsidRPr="00DA1F00" w:rsidRDefault="00DA1F00" w:rsidP="00DA1F00">
      <w:pPr>
        <w:pStyle w:val="afe"/>
        <w:numPr>
          <w:ilvl w:val="0"/>
          <w:numId w:val="37"/>
        </w:numPr>
        <w:spacing w:after="120"/>
        <w:ind w:firstLineChars="0"/>
        <w:rPr>
          <w:rFonts w:eastAsia="宋体"/>
          <w:szCs w:val="24"/>
          <w:highlight w:val="green"/>
          <w:lang w:eastAsia="zh-CN"/>
        </w:rPr>
      </w:pPr>
      <w:r w:rsidRPr="00DA1F00">
        <w:rPr>
          <w:rFonts w:eastAsia="宋体"/>
          <w:szCs w:val="24"/>
          <w:highlight w:val="green"/>
          <w:lang w:eastAsia="zh-CN"/>
        </w:rPr>
        <w:t>Rank 1 and Rank 2: 2T8R</w:t>
      </w:r>
    </w:p>
    <w:p w14:paraId="058AF589" w14:textId="77777777" w:rsidR="00DA1F00" w:rsidRPr="00DA1F00" w:rsidRDefault="00DA1F00" w:rsidP="00DA1F00">
      <w:pPr>
        <w:pStyle w:val="afe"/>
        <w:numPr>
          <w:ilvl w:val="0"/>
          <w:numId w:val="37"/>
        </w:numPr>
        <w:spacing w:after="120"/>
        <w:ind w:firstLineChars="0"/>
        <w:rPr>
          <w:rFonts w:eastAsia="宋体"/>
          <w:szCs w:val="24"/>
          <w:highlight w:val="green"/>
          <w:lang w:eastAsia="zh-CN"/>
        </w:rPr>
      </w:pPr>
      <w:r w:rsidRPr="00DA1F00">
        <w:rPr>
          <w:rFonts w:eastAsia="宋体"/>
          <w:szCs w:val="24"/>
          <w:highlight w:val="green"/>
          <w:lang w:eastAsia="zh-CN"/>
        </w:rPr>
        <w:t>Rank 3 and Rank 4: 4T8R</w:t>
      </w:r>
    </w:p>
    <w:p w14:paraId="297CB27C" w14:textId="2D143554" w:rsidR="00DA1F00" w:rsidRPr="00DA1F00" w:rsidRDefault="00DA1F00" w:rsidP="00C713DC">
      <w:pPr>
        <w:pStyle w:val="afe"/>
        <w:numPr>
          <w:ilvl w:val="0"/>
          <w:numId w:val="37"/>
        </w:numPr>
        <w:spacing w:after="120"/>
        <w:ind w:firstLineChars="0"/>
        <w:rPr>
          <w:rFonts w:eastAsia="宋体"/>
          <w:szCs w:val="24"/>
          <w:highlight w:val="green"/>
          <w:lang w:eastAsia="zh-CN"/>
        </w:rPr>
      </w:pPr>
      <w:r w:rsidRPr="00DA1F00">
        <w:rPr>
          <w:rFonts w:eastAsia="宋体"/>
          <w:szCs w:val="24"/>
          <w:highlight w:val="green"/>
          <w:lang w:eastAsia="zh-CN"/>
        </w:rPr>
        <w:t>Rank 6 and Rank 8: 8T8R</w:t>
      </w:r>
    </w:p>
    <w:p w14:paraId="277347AE" w14:textId="1A2F55E2" w:rsidR="00D916B0" w:rsidRDefault="008C4481" w:rsidP="00D916B0">
      <w:pPr>
        <w:rPr>
          <w:b/>
          <w:u w:val="single"/>
          <w:lang w:eastAsia="ko-KR"/>
        </w:rPr>
      </w:pPr>
      <w:r>
        <w:rPr>
          <w:b/>
          <w:u w:val="single"/>
          <w:lang w:eastAsia="ko-KR"/>
        </w:rPr>
        <w:t>Issue 1-2</w:t>
      </w:r>
      <w:r w:rsidR="00D916B0">
        <w:rPr>
          <w:b/>
          <w:u w:val="single"/>
          <w:lang w:eastAsia="ko-KR"/>
        </w:rPr>
        <w:t>-</w:t>
      </w:r>
      <w:r w:rsidR="00690CCB">
        <w:rPr>
          <w:b/>
          <w:u w:val="single"/>
          <w:lang w:eastAsia="ko-KR"/>
        </w:rPr>
        <w:t>2</w:t>
      </w:r>
      <w:r w:rsidR="00D916B0" w:rsidRPr="00C713DC">
        <w:rPr>
          <w:b/>
          <w:u w:val="single"/>
          <w:lang w:eastAsia="ko-KR"/>
        </w:rPr>
        <w:t xml:space="preserve">: </w:t>
      </w:r>
      <w:r w:rsidR="00D916B0">
        <w:rPr>
          <w:b/>
          <w:u w:val="single"/>
          <w:lang w:eastAsia="ko-KR"/>
        </w:rPr>
        <w:t>MIMO layers</w:t>
      </w:r>
    </w:p>
    <w:p w14:paraId="0C91AEFD" w14:textId="77777777" w:rsidR="00D916B0" w:rsidRPr="00C713DC" w:rsidRDefault="00D916B0" w:rsidP="00D916B0">
      <w:pPr>
        <w:pStyle w:val="afe"/>
        <w:numPr>
          <w:ilvl w:val="0"/>
          <w:numId w:val="4"/>
        </w:numPr>
        <w:overflowPunct/>
        <w:autoSpaceDE/>
        <w:autoSpaceDN/>
        <w:adjustRightInd/>
        <w:spacing w:after="120"/>
        <w:ind w:left="720" w:firstLineChars="0"/>
        <w:textAlignment w:val="auto"/>
        <w:rPr>
          <w:rFonts w:eastAsia="宋体"/>
          <w:szCs w:val="24"/>
          <w:lang w:eastAsia="zh-CN"/>
        </w:rPr>
      </w:pPr>
      <w:r w:rsidRPr="00C713DC">
        <w:rPr>
          <w:rFonts w:eastAsia="宋体"/>
          <w:szCs w:val="24"/>
          <w:lang w:eastAsia="zh-CN"/>
        </w:rPr>
        <w:t>Proposals</w:t>
      </w:r>
    </w:p>
    <w:p w14:paraId="4BF2CC0B" w14:textId="77777777" w:rsidR="00D916B0" w:rsidRPr="00C713DC" w:rsidRDefault="00D916B0" w:rsidP="00D916B0">
      <w:pPr>
        <w:pStyle w:val="afe"/>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Rank 2,4,8 (MTK)</w:t>
      </w:r>
    </w:p>
    <w:p w14:paraId="3C8A9B50" w14:textId="77777777" w:rsidR="00D916B0" w:rsidRDefault="00D916B0" w:rsidP="00D916B0">
      <w:pPr>
        <w:pStyle w:val="afe"/>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2: Rank 2 and 4 (Apple)</w:t>
      </w:r>
    </w:p>
    <w:p w14:paraId="2C751352" w14:textId="77777777" w:rsidR="00D916B0" w:rsidRDefault="00D916B0" w:rsidP="00D916B0">
      <w:pPr>
        <w:pStyle w:val="afe"/>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3: Rank 2,4,8 and at least one rank from {5,6,7} (Nokia)</w:t>
      </w:r>
    </w:p>
    <w:p w14:paraId="227300AA" w14:textId="645BD495" w:rsidR="00D916B0" w:rsidRDefault="00D916B0" w:rsidP="00D916B0">
      <w:pPr>
        <w:pStyle w:val="afe"/>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4: Rank 1 or 2 and Rank 8 (</w:t>
      </w:r>
      <w:r w:rsidR="00D9273D">
        <w:rPr>
          <w:rFonts w:eastAsia="宋体"/>
          <w:szCs w:val="24"/>
          <w:lang w:eastAsia="zh-CN"/>
        </w:rPr>
        <w:t xml:space="preserve">NTT </w:t>
      </w:r>
      <w:r>
        <w:rPr>
          <w:rFonts w:eastAsia="宋体"/>
          <w:szCs w:val="24"/>
          <w:lang w:eastAsia="zh-CN"/>
        </w:rPr>
        <w:t>DOCOMO)</w:t>
      </w:r>
    </w:p>
    <w:p w14:paraId="30ED455D" w14:textId="77777777" w:rsidR="00D916B0" w:rsidRDefault="00D916B0" w:rsidP="00D916B0">
      <w:pPr>
        <w:pStyle w:val="afe"/>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5: Rank 2,4,6 and 8 (Ericsson)</w:t>
      </w:r>
    </w:p>
    <w:p w14:paraId="198ABED4" w14:textId="77777777" w:rsidR="00D916B0" w:rsidRDefault="00D916B0" w:rsidP="00D916B0">
      <w:pPr>
        <w:pStyle w:val="afe"/>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6: Rank 4 and 8 (Qualcomm)</w:t>
      </w:r>
    </w:p>
    <w:p w14:paraId="7AC78DC6" w14:textId="77777777" w:rsidR="00D916B0" w:rsidRPr="00C713DC" w:rsidRDefault="00D916B0" w:rsidP="00D916B0">
      <w:pPr>
        <w:pStyle w:val="afe"/>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7: Rank 2 and 8(Huawei)</w:t>
      </w:r>
    </w:p>
    <w:p w14:paraId="5496DF10" w14:textId="77777777" w:rsidR="00D916B0" w:rsidRDefault="00D916B0" w:rsidP="00D916B0">
      <w:pPr>
        <w:pStyle w:val="afe"/>
        <w:numPr>
          <w:ilvl w:val="0"/>
          <w:numId w:val="4"/>
        </w:numPr>
        <w:overflowPunct/>
        <w:autoSpaceDE/>
        <w:autoSpaceDN/>
        <w:adjustRightInd/>
        <w:spacing w:after="120"/>
        <w:ind w:left="720" w:firstLineChars="0"/>
        <w:textAlignment w:val="auto"/>
        <w:rPr>
          <w:rFonts w:eastAsia="宋体"/>
          <w:szCs w:val="24"/>
          <w:lang w:eastAsia="zh-CN"/>
        </w:rPr>
      </w:pPr>
      <w:r w:rsidRPr="00C713DC">
        <w:rPr>
          <w:rFonts w:eastAsia="宋体"/>
          <w:szCs w:val="24"/>
          <w:lang w:eastAsia="zh-CN"/>
        </w:rPr>
        <w:t>Recommended WF</w:t>
      </w:r>
    </w:p>
    <w:p w14:paraId="5791D532" w14:textId="4D0B7AD4" w:rsidR="00092B54" w:rsidRDefault="00092B54" w:rsidP="00092B54">
      <w:pPr>
        <w:pStyle w:val="afe"/>
        <w:numPr>
          <w:ilvl w:val="1"/>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TBA</w:t>
      </w:r>
    </w:p>
    <w:p w14:paraId="4C73F9EC" w14:textId="718978F2" w:rsidR="00092B54" w:rsidRPr="00092B54" w:rsidRDefault="00092B54" w:rsidP="00092B54">
      <w:pPr>
        <w:spacing w:after="120"/>
        <w:rPr>
          <w:color w:val="0070C0"/>
          <w:lang w:eastAsia="zh-CN"/>
        </w:rPr>
      </w:pPr>
      <w:r w:rsidRPr="00092B54">
        <w:rPr>
          <w:rFonts w:hint="eastAsia"/>
          <w:color w:val="0070C0"/>
          <w:lang w:eastAsia="zh-CN"/>
        </w:rPr>
        <w:t>D</w:t>
      </w:r>
      <w:r w:rsidRPr="00092B54">
        <w:rPr>
          <w:color w:val="0070C0"/>
          <w:lang w:eastAsia="zh-CN"/>
        </w:rPr>
        <w:t>iscussion:</w:t>
      </w:r>
    </w:p>
    <w:p w14:paraId="64CF3CBF" w14:textId="77777777" w:rsidR="00092B54" w:rsidRPr="00092B54" w:rsidRDefault="00092B54" w:rsidP="00092B54">
      <w:pPr>
        <w:pStyle w:val="afe"/>
        <w:numPr>
          <w:ilvl w:val="1"/>
          <w:numId w:val="4"/>
        </w:numPr>
        <w:overflowPunct/>
        <w:autoSpaceDE/>
        <w:autoSpaceDN/>
        <w:adjustRightInd/>
        <w:spacing w:after="120"/>
        <w:ind w:left="1440" w:firstLineChars="0"/>
        <w:textAlignment w:val="auto"/>
        <w:rPr>
          <w:rFonts w:eastAsia="宋体"/>
          <w:color w:val="4472C4" w:themeColor="accent1"/>
          <w:szCs w:val="24"/>
          <w:lang w:eastAsia="zh-CN"/>
        </w:rPr>
      </w:pPr>
      <w:r w:rsidRPr="00092B54">
        <w:rPr>
          <w:rFonts w:eastAsia="宋体"/>
          <w:strike/>
          <w:color w:val="4472C4" w:themeColor="accent1"/>
          <w:szCs w:val="24"/>
          <w:lang w:eastAsia="zh-CN"/>
        </w:rPr>
        <w:t>Option 1: 2, 4 (Apple)</w:t>
      </w:r>
    </w:p>
    <w:p w14:paraId="7D5A5974" w14:textId="77777777" w:rsidR="00092B54" w:rsidRPr="00092B54" w:rsidRDefault="00092B54" w:rsidP="00092B54">
      <w:pPr>
        <w:pStyle w:val="afe"/>
        <w:numPr>
          <w:ilvl w:val="1"/>
          <w:numId w:val="4"/>
        </w:numPr>
        <w:overflowPunct/>
        <w:autoSpaceDE/>
        <w:autoSpaceDN/>
        <w:adjustRightInd/>
        <w:spacing w:after="120"/>
        <w:ind w:left="1440" w:firstLineChars="0"/>
        <w:textAlignment w:val="auto"/>
        <w:rPr>
          <w:rFonts w:eastAsia="宋体"/>
          <w:color w:val="4472C4" w:themeColor="accent1"/>
          <w:szCs w:val="24"/>
          <w:lang w:eastAsia="zh-CN"/>
        </w:rPr>
      </w:pPr>
      <w:r w:rsidRPr="00092B54">
        <w:rPr>
          <w:rFonts w:eastAsia="宋体"/>
          <w:color w:val="4472C4" w:themeColor="accent1"/>
          <w:szCs w:val="24"/>
          <w:lang w:eastAsia="zh-CN"/>
        </w:rPr>
        <w:t>Option 2: 2, 8 (Huawei, NTT DOCOMO, Qualcomm, MTK, Apple)</w:t>
      </w:r>
    </w:p>
    <w:p w14:paraId="0E26B0D4" w14:textId="77777777" w:rsidR="00092B54" w:rsidRPr="00092B54" w:rsidRDefault="00092B54" w:rsidP="00092B54">
      <w:pPr>
        <w:pStyle w:val="afe"/>
        <w:numPr>
          <w:ilvl w:val="1"/>
          <w:numId w:val="4"/>
        </w:numPr>
        <w:overflowPunct/>
        <w:autoSpaceDE/>
        <w:autoSpaceDN/>
        <w:adjustRightInd/>
        <w:spacing w:after="120"/>
        <w:ind w:left="1440" w:firstLineChars="0"/>
        <w:textAlignment w:val="auto"/>
        <w:rPr>
          <w:rFonts w:eastAsia="宋体"/>
          <w:color w:val="4472C4" w:themeColor="accent1"/>
          <w:szCs w:val="24"/>
          <w:lang w:eastAsia="zh-CN"/>
        </w:rPr>
      </w:pPr>
      <w:r w:rsidRPr="00092B54">
        <w:rPr>
          <w:rFonts w:eastAsia="宋体"/>
          <w:color w:val="4472C4" w:themeColor="accent1"/>
          <w:szCs w:val="24"/>
          <w:lang w:eastAsia="zh-CN"/>
        </w:rPr>
        <w:t>Option 3: 4, 8 (Qualcomm, MTK, Samsung)</w:t>
      </w:r>
    </w:p>
    <w:p w14:paraId="7D5A67E3" w14:textId="77777777" w:rsidR="00092B54" w:rsidRPr="00092B54" w:rsidRDefault="00092B54" w:rsidP="00092B54">
      <w:pPr>
        <w:pStyle w:val="afe"/>
        <w:numPr>
          <w:ilvl w:val="1"/>
          <w:numId w:val="4"/>
        </w:numPr>
        <w:overflowPunct/>
        <w:autoSpaceDE/>
        <w:autoSpaceDN/>
        <w:adjustRightInd/>
        <w:spacing w:after="120"/>
        <w:ind w:left="1440" w:firstLineChars="0"/>
        <w:textAlignment w:val="auto"/>
        <w:rPr>
          <w:rFonts w:eastAsia="宋体"/>
          <w:color w:val="4472C4" w:themeColor="accent1"/>
          <w:szCs w:val="24"/>
          <w:lang w:eastAsia="zh-CN"/>
        </w:rPr>
      </w:pPr>
      <w:r w:rsidRPr="00092B54">
        <w:rPr>
          <w:rFonts w:eastAsia="宋体"/>
          <w:color w:val="4472C4" w:themeColor="accent1"/>
          <w:szCs w:val="24"/>
          <w:lang w:eastAsia="zh-CN"/>
        </w:rPr>
        <w:t>Option 4</w:t>
      </w:r>
      <w:r w:rsidRPr="00092B54">
        <w:rPr>
          <w:rFonts w:eastAsia="宋体" w:hint="eastAsia"/>
          <w:color w:val="4472C4" w:themeColor="accent1"/>
          <w:szCs w:val="24"/>
          <w:lang w:eastAsia="zh-CN"/>
        </w:rPr>
        <w:t>: 2, 4, 8</w:t>
      </w:r>
      <w:r w:rsidRPr="00092B54">
        <w:rPr>
          <w:rFonts w:eastAsia="宋体"/>
          <w:color w:val="4472C4" w:themeColor="accent1"/>
          <w:szCs w:val="24"/>
          <w:lang w:eastAsia="zh-CN"/>
        </w:rPr>
        <w:t xml:space="preserve"> (MTK, Samsung, CTC)</w:t>
      </w:r>
    </w:p>
    <w:p w14:paraId="7840B0E5" w14:textId="45F4B35D" w:rsidR="00092B54" w:rsidRPr="00092B54" w:rsidRDefault="00092B54" w:rsidP="00092B54">
      <w:pPr>
        <w:pStyle w:val="afe"/>
        <w:numPr>
          <w:ilvl w:val="1"/>
          <w:numId w:val="4"/>
        </w:numPr>
        <w:overflowPunct/>
        <w:autoSpaceDE/>
        <w:autoSpaceDN/>
        <w:adjustRightInd/>
        <w:spacing w:after="120"/>
        <w:ind w:left="1440" w:firstLineChars="0"/>
        <w:textAlignment w:val="auto"/>
        <w:rPr>
          <w:rFonts w:eastAsia="宋体"/>
          <w:color w:val="4472C4" w:themeColor="accent1"/>
          <w:szCs w:val="24"/>
          <w:lang w:eastAsia="zh-CN"/>
        </w:rPr>
      </w:pPr>
      <w:r w:rsidRPr="00092B54">
        <w:rPr>
          <w:rFonts w:eastAsia="宋体"/>
          <w:color w:val="4472C4" w:themeColor="accent1"/>
          <w:szCs w:val="24"/>
          <w:lang w:eastAsia="zh-CN"/>
        </w:rPr>
        <w:t>Option 5: 2, 4, 6, 8 (Nokia, Ericsson, CTC)</w:t>
      </w:r>
    </w:p>
    <w:p w14:paraId="5D2BDD70" w14:textId="3A6144ED" w:rsidR="00DA1F00" w:rsidRPr="00092B54" w:rsidRDefault="00DA1F00" w:rsidP="008C4481">
      <w:pPr>
        <w:rPr>
          <w:color w:val="0070C0"/>
          <w:lang w:eastAsia="zh-CN"/>
        </w:rPr>
      </w:pPr>
      <w:r w:rsidRPr="00092B54">
        <w:rPr>
          <w:rFonts w:hint="eastAsia"/>
          <w:color w:val="0070C0"/>
          <w:lang w:eastAsia="zh-CN"/>
        </w:rPr>
        <w:t>Q</w:t>
      </w:r>
      <w:r w:rsidRPr="00092B54">
        <w:rPr>
          <w:color w:val="0070C0"/>
          <w:lang w:eastAsia="zh-CN"/>
        </w:rPr>
        <w:t>ualcomm: LTE defined exten</w:t>
      </w:r>
      <w:r w:rsidR="00965D95">
        <w:rPr>
          <w:color w:val="0070C0"/>
          <w:lang w:eastAsia="zh-CN"/>
        </w:rPr>
        <w:t>ded</w:t>
      </w:r>
      <w:r w:rsidRPr="00092B54">
        <w:rPr>
          <w:color w:val="0070C0"/>
          <w:lang w:eastAsia="zh-CN"/>
        </w:rPr>
        <w:t xml:space="preserve"> rule for 2Rx/4Rx</w:t>
      </w:r>
      <w:r w:rsidR="00965D95">
        <w:rPr>
          <w:color w:val="0070C0"/>
          <w:lang w:eastAsia="zh-CN"/>
        </w:rPr>
        <w:t xml:space="preserve"> cases</w:t>
      </w:r>
      <w:r w:rsidRPr="00092B54">
        <w:rPr>
          <w:color w:val="0070C0"/>
          <w:lang w:eastAsia="zh-CN"/>
        </w:rPr>
        <w:t xml:space="preserve"> for 8Rx</w:t>
      </w:r>
      <w:r w:rsidR="00965D95">
        <w:rPr>
          <w:color w:val="0070C0"/>
          <w:lang w:eastAsia="zh-CN"/>
        </w:rPr>
        <w:t>, R</w:t>
      </w:r>
      <w:r w:rsidRPr="00092B54">
        <w:rPr>
          <w:color w:val="0070C0"/>
          <w:lang w:eastAsia="zh-CN"/>
        </w:rPr>
        <w:t>ank 2 or 4 can be tested by existing requirements.</w:t>
      </w:r>
    </w:p>
    <w:p w14:paraId="38F561FA" w14:textId="32B1E00E" w:rsidR="00DA1F00" w:rsidRPr="00092B54" w:rsidRDefault="00DA1F00" w:rsidP="008C4481">
      <w:pPr>
        <w:rPr>
          <w:color w:val="0070C0"/>
          <w:lang w:eastAsia="zh-CN"/>
        </w:rPr>
      </w:pPr>
      <w:r w:rsidRPr="00092B54">
        <w:rPr>
          <w:color w:val="0070C0"/>
          <w:lang w:eastAsia="zh-CN"/>
        </w:rPr>
        <w:t xml:space="preserve">Ericsson: Lower rank. </w:t>
      </w:r>
      <w:r w:rsidR="00C1590A" w:rsidRPr="00092B54">
        <w:rPr>
          <w:color w:val="0070C0"/>
          <w:lang w:eastAsia="zh-CN"/>
        </w:rPr>
        <w:t>Rank 2, 4, 8 is agreed in last meeting. Recommend Rank 2/4/8 as tentative agreement.</w:t>
      </w:r>
    </w:p>
    <w:p w14:paraId="5EA13857" w14:textId="008C8C8C" w:rsidR="00C1590A" w:rsidRPr="00092B54" w:rsidRDefault="00C1590A" w:rsidP="008C4481">
      <w:pPr>
        <w:rPr>
          <w:color w:val="0070C0"/>
          <w:lang w:eastAsia="zh-CN"/>
        </w:rPr>
      </w:pPr>
      <w:r w:rsidRPr="00092B54">
        <w:rPr>
          <w:color w:val="0070C0"/>
          <w:lang w:eastAsia="zh-CN"/>
        </w:rPr>
        <w:t>Nokia</w:t>
      </w:r>
      <w:r w:rsidRPr="00092B54">
        <w:rPr>
          <w:rFonts w:hint="eastAsia"/>
          <w:color w:val="0070C0"/>
          <w:lang w:eastAsia="zh-CN"/>
        </w:rPr>
        <w:t>：</w:t>
      </w:r>
      <w:r w:rsidRPr="00092B54">
        <w:rPr>
          <w:rFonts w:hint="eastAsia"/>
          <w:color w:val="0070C0"/>
          <w:lang w:eastAsia="zh-CN"/>
        </w:rPr>
        <w:t>R</w:t>
      </w:r>
      <w:r w:rsidRPr="00092B54">
        <w:rPr>
          <w:color w:val="0070C0"/>
          <w:lang w:eastAsia="zh-CN"/>
        </w:rPr>
        <w:t>ank 2</w:t>
      </w:r>
      <w:r w:rsidR="00965D95">
        <w:rPr>
          <w:color w:val="0070C0"/>
          <w:lang w:eastAsia="zh-CN"/>
        </w:rPr>
        <w:t xml:space="preserve">, </w:t>
      </w:r>
      <w:r w:rsidR="00B07099" w:rsidRPr="00092B54">
        <w:rPr>
          <w:color w:val="0070C0"/>
          <w:lang w:eastAsia="zh-CN"/>
        </w:rPr>
        <w:t>4 and 8.  35dB SNR for R</w:t>
      </w:r>
      <w:r w:rsidR="003F4B24" w:rsidRPr="00092B54">
        <w:rPr>
          <w:color w:val="0070C0"/>
          <w:lang w:eastAsia="zh-CN"/>
        </w:rPr>
        <w:t>ank 8, how about the testing issue?</w:t>
      </w:r>
    </w:p>
    <w:p w14:paraId="316B591F" w14:textId="5C43C3B6" w:rsidR="00C1590A" w:rsidRPr="00092B54" w:rsidRDefault="00C1590A" w:rsidP="008C4481">
      <w:pPr>
        <w:rPr>
          <w:color w:val="0070C0"/>
          <w:lang w:eastAsia="zh-CN"/>
        </w:rPr>
      </w:pPr>
      <w:r w:rsidRPr="00092B54">
        <w:rPr>
          <w:color w:val="0070C0"/>
          <w:lang w:eastAsia="zh-CN"/>
        </w:rPr>
        <w:t xml:space="preserve">CTC: </w:t>
      </w:r>
      <w:r w:rsidR="00B07099" w:rsidRPr="00092B54">
        <w:rPr>
          <w:color w:val="0070C0"/>
          <w:lang w:eastAsia="zh-CN"/>
        </w:rPr>
        <w:t xml:space="preserve">4Rx includes Rank 1/2/3/4 cases. </w:t>
      </w:r>
      <w:r w:rsidR="00965D95">
        <w:rPr>
          <w:color w:val="0070C0"/>
          <w:lang w:eastAsia="zh-CN"/>
        </w:rPr>
        <w:t>It is new UE</w:t>
      </w:r>
      <w:r w:rsidR="00B07099" w:rsidRPr="00092B54">
        <w:rPr>
          <w:color w:val="0070C0"/>
          <w:lang w:eastAsia="zh-CN"/>
        </w:rPr>
        <w:t xml:space="preserve"> ty</w:t>
      </w:r>
      <w:r w:rsidR="00965D95">
        <w:rPr>
          <w:color w:val="0070C0"/>
          <w:lang w:eastAsia="zh-CN"/>
        </w:rPr>
        <w:t>pe for 8Rx.</w:t>
      </w:r>
      <w:r w:rsidR="00B07099" w:rsidRPr="00092B54">
        <w:rPr>
          <w:color w:val="0070C0"/>
          <w:lang w:eastAsia="zh-CN"/>
        </w:rPr>
        <w:t xml:space="preserve"> </w:t>
      </w:r>
    </w:p>
    <w:p w14:paraId="5EA692F1" w14:textId="5032F118" w:rsidR="00B07099" w:rsidRPr="00092B54" w:rsidRDefault="00B07099" w:rsidP="008C4481">
      <w:pPr>
        <w:rPr>
          <w:color w:val="0070C0"/>
          <w:lang w:eastAsia="zh-CN"/>
        </w:rPr>
      </w:pPr>
      <w:r w:rsidRPr="00092B54">
        <w:rPr>
          <w:color w:val="0070C0"/>
          <w:lang w:eastAsia="zh-CN"/>
        </w:rPr>
        <w:t>Samsung</w:t>
      </w:r>
      <w:r w:rsidRPr="00092B54">
        <w:rPr>
          <w:rFonts w:hint="eastAsia"/>
          <w:color w:val="0070C0"/>
          <w:lang w:eastAsia="zh-CN"/>
        </w:rPr>
        <w:t>:</w:t>
      </w:r>
      <w:r w:rsidRPr="00092B54">
        <w:rPr>
          <w:color w:val="0070C0"/>
          <w:lang w:eastAsia="zh-CN"/>
        </w:rPr>
        <w:t xml:space="preserve"> </w:t>
      </w:r>
      <w:r w:rsidR="00B01305">
        <w:rPr>
          <w:color w:val="0070C0"/>
          <w:lang w:eastAsia="zh-CN"/>
        </w:rPr>
        <w:t>I</w:t>
      </w:r>
      <w:r w:rsidRPr="00092B54">
        <w:rPr>
          <w:color w:val="0070C0"/>
          <w:lang w:eastAsia="zh-CN"/>
        </w:rPr>
        <w:t xml:space="preserve">nclude Rank 4 that is typical. </w:t>
      </w:r>
      <w:r w:rsidR="003F4B24" w:rsidRPr="00092B54">
        <w:rPr>
          <w:color w:val="0070C0"/>
          <w:lang w:eastAsia="zh-CN"/>
        </w:rPr>
        <w:t>Rank 4 for CQI is static channel.</w:t>
      </w:r>
    </w:p>
    <w:p w14:paraId="619B66ED" w14:textId="39D97D94" w:rsidR="003F4B24" w:rsidRPr="00092B54" w:rsidRDefault="003F4B24" w:rsidP="008C4481">
      <w:pPr>
        <w:rPr>
          <w:color w:val="0070C0"/>
          <w:lang w:eastAsia="zh-CN"/>
        </w:rPr>
      </w:pPr>
      <w:r w:rsidRPr="00092B54">
        <w:rPr>
          <w:color w:val="0070C0"/>
          <w:lang w:eastAsia="zh-CN"/>
        </w:rPr>
        <w:t>Huawei: Rank 2 is the lowest UE capability for support different rank. Only consider Rank 2 and 8. Rank 4 has been considered in CQI</w:t>
      </w:r>
      <w:r w:rsidR="00B01305">
        <w:rPr>
          <w:color w:val="0070C0"/>
          <w:lang w:eastAsia="zh-CN"/>
        </w:rPr>
        <w:t xml:space="preserve"> test</w:t>
      </w:r>
      <w:r w:rsidRPr="00092B54">
        <w:rPr>
          <w:color w:val="0070C0"/>
          <w:lang w:eastAsia="zh-CN"/>
        </w:rPr>
        <w:t>. Focus on Higher layers, the inter-layer interference is more important. Low correlation is considered. Medium correlation is more reasonable for Rank 2.</w:t>
      </w:r>
    </w:p>
    <w:p w14:paraId="165FE2FA" w14:textId="6938E462" w:rsidR="003F4B24" w:rsidRPr="00092B54" w:rsidRDefault="003F4B24" w:rsidP="008C4481">
      <w:pPr>
        <w:rPr>
          <w:color w:val="0070C0"/>
          <w:lang w:eastAsia="zh-CN"/>
        </w:rPr>
      </w:pPr>
      <w:r w:rsidRPr="00092B54">
        <w:rPr>
          <w:color w:val="0070C0"/>
          <w:lang w:eastAsia="zh-CN"/>
        </w:rPr>
        <w:lastRenderedPageBreak/>
        <w:t xml:space="preserve">MTK: </w:t>
      </w:r>
      <w:r w:rsidR="00B01305">
        <w:rPr>
          <w:color w:val="0070C0"/>
          <w:lang w:eastAsia="zh-CN"/>
        </w:rPr>
        <w:t>C</w:t>
      </w:r>
      <w:r w:rsidRPr="00092B54">
        <w:rPr>
          <w:color w:val="0070C0"/>
          <w:lang w:eastAsia="zh-CN"/>
        </w:rPr>
        <w:t>onsidering MIMO correlation, prefer Rank 2 and 8.</w:t>
      </w:r>
    </w:p>
    <w:p w14:paraId="2CBC7A8A" w14:textId="6FB2759B" w:rsidR="00C1590A" w:rsidRPr="00D72A04" w:rsidRDefault="00C1590A" w:rsidP="008C4481">
      <w:pPr>
        <w:rPr>
          <w:rFonts w:eastAsiaTheme="minorEastAsia"/>
          <w:highlight w:val="green"/>
          <w:lang w:eastAsia="zh-CN"/>
        </w:rPr>
      </w:pPr>
      <w:r w:rsidRPr="00D72A04">
        <w:rPr>
          <w:rFonts w:eastAsiaTheme="minorEastAsia" w:hint="eastAsia"/>
          <w:highlight w:val="green"/>
          <w:lang w:eastAsia="zh-CN"/>
        </w:rPr>
        <w:t>A</w:t>
      </w:r>
      <w:r w:rsidRPr="00D72A04">
        <w:rPr>
          <w:rFonts w:eastAsiaTheme="minorEastAsia"/>
          <w:highlight w:val="green"/>
          <w:lang w:eastAsia="zh-CN"/>
        </w:rPr>
        <w:t>greement:</w:t>
      </w:r>
    </w:p>
    <w:p w14:paraId="751719FF" w14:textId="3BA8572B" w:rsidR="00B07099" w:rsidRPr="00D72A04" w:rsidRDefault="00B07099" w:rsidP="00545AAF">
      <w:pPr>
        <w:ind w:leftChars="100" w:left="200"/>
        <w:rPr>
          <w:rFonts w:eastAsiaTheme="minorEastAsia"/>
          <w:highlight w:val="green"/>
          <w:lang w:eastAsia="zh-CN"/>
        </w:rPr>
      </w:pPr>
      <w:r w:rsidRPr="00D72A04">
        <w:rPr>
          <w:rFonts w:eastAsiaTheme="minorEastAsia"/>
          <w:highlight w:val="green"/>
          <w:lang w:eastAsia="zh-CN"/>
        </w:rPr>
        <w:t>Define requirements for Rank 8</w:t>
      </w:r>
      <w:r w:rsidR="00BA3B70" w:rsidRPr="00D72A04">
        <w:rPr>
          <w:rFonts w:eastAsiaTheme="minorEastAsia"/>
          <w:highlight w:val="green"/>
          <w:lang w:eastAsia="zh-CN"/>
        </w:rPr>
        <w:t xml:space="preserve"> with Low correlation.</w:t>
      </w:r>
    </w:p>
    <w:p w14:paraId="37801DB4" w14:textId="408E8C9B" w:rsidR="00C1590A" w:rsidRPr="00DA1F00" w:rsidRDefault="00B07099" w:rsidP="00545AAF">
      <w:pPr>
        <w:ind w:leftChars="100" w:left="200"/>
        <w:rPr>
          <w:rFonts w:eastAsiaTheme="minorEastAsia"/>
          <w:lang w:eastAsia="zh-CN"/>
        </w:rPr>
      </w:pPr>
      <w:r w:rsidRPr="00D72A04">
        <w:rPr>
          <w:rFonts w:eastAsiaTheme="minorEastAsia"/>
          <w:highlight w:val="green"/>
          <w:lang w:eastAsia="zh-CN"/>
        </w:rPr>
        <w:t xml:space="preserve">FFS for </w:t>
      </w:r>
      <w:r w:rsidRPr="00D72A04">
        <w:rPr>
          <w:rFonts w:eastAsiaTheme="minorEastAsia" w:hint="eastAsia"/>
          <w:highlight w:val="green"/>
          <w:lang w:eastAsia="zh-CN"/>
        </w:rPr>
        <w:t>R</w:t>
      </w:r>
      <w:r w:rsidR="00BA3B70" w:rsidRPr="00D72A04">
        <w:rPr>
          <w:rFonts w:eastAsiaTheme="minorEastAsia"/>
          <w:highlight w:val="green"/>
          <w:lang w:eastAsia="zh-CN"/>
        </w:rPr>
        <w:t>ank 2</w:t>
      </w:r>
      <w:r w:rsidR="007514DA" w:rsidRPr="00D72A04">
        <w:rPr>
          <w:rFonts w:eastAsiaTheme="minorEastAsia"/>
          <w:highlight w:val="green"/>
          <w:lang w:eastAsia="zh-CN"/>
        </w:rPr>
        <w:t>, 4 and 6.</w:t>
      </w:r>
    </w:p>
    <w:p w14:paraId="76DB06CC" w14:textId="77777777" w:rsidR="00DA1F00" w:rsidRPr="00DA1F00" w:rsidRDefault="00DA1F00" w:rsidP="008C4481">
      <w:pPr>
        <w:rPr>
          <w:rFonts w:eastAsia="Malgun Gothic"/>
          <w:lang w:eastAsia="ko-KR"/>
        </w:rPr>
      </w:pPr>
    </w:p>
    <w:p w14:paraId="589DCA7A" w14:textId="50D5758D" w:rsidR="008C4481" w:rsidRDefault="008C4481" w:rsidP="008C4481">
      <w:pPr>
        <w:rPr>
          <w:b/>
          <w:u w:val="single"/>
          <w:lang w:eastAsia="ko-KR"/>
        </w:rPr>
      </w:pPr>
      <w:r>
        <w:rPr>
          <w:b/>
          <w:u w:val="single"/>
          <w:lang w:eastAsia="ko-KR"/>
        </w:rPr>
        <w:t>Issue 1-2</w:t>
      </w:r>
      <w:r w:rsidRPr="00C43301">
        <w:rPr>
          <w:b/>
          <w:u w:val="single"/>
          <w:lang w:eastAsia="ko-KR"/>
        </w:rPr>
        <w:t>-</w:t>
      </w:r>
      <w:r w:rsidR="00690CCB">
        <w:rPr>
          <w:b/>
          <w:u w:val="single"/>
          <w:lang w:eastAsia="ko-KR"/>
        </w:rPr>
        <w:t>3</w:t>
      </w:r>
      <w:r w:rsidRPr="00C43301">
        <w:rPr>
          <w:b/>
          <w:u w:val="single"/>
          <w:lang w:eastAsia="ko-KR"/>
        </w:rPr>
        <w:t xml:space="preserve">: </w:t>
      </w:r>
      <w:r>
        <w:rPr>
          <w:b/>
          <w:u w:val="single"/>
          <w:lang w:eastAsia="ko-KR"/>
        </w:rPr>
        <w:t xml:space="preserve">Antenna correlation </w:t>
      </w:r>
    </w:p>
    <w:tbl>
      <w:tblPr>
        <w:tblStyle w:val="afd"/>
        <w:tblW w:w="0" w:type="auto"/>
        <w:jc w:val="center"/>
        <w:tblLook w:val="04A0" w:firstRow="1" w:lastRow="0" w:firstColumn="1" w:lastColumn="0" w:noHBand="0" w:noVBand="1"/>
      </w:tblPr>
      <w:tblGrid>
        <w:gridCol w:w="2095"/>
        <w:gridCol w:w="466"/>
        <w:gridCol w:w="966"/>
      </w:tblGrid>
      <w:tr w:rsidR="00196073" w:rsidRPr="00196073" w14:paraId="1A907A82" w14:textId="77777777" w:rsidTr="00C71071">
        <w:trPr>
          <w:jc w:val="center"/>
        </w:trPr>
        <w:tc>
          <w:tcPr>
            <w:tcW w:w="0" w:type="auto"/>
          </w:tcPr>
          <w:p w14:paraId="7C38DE7F" w14:textId="77777777" w:rsidR="00196073" w:rsidRPr="00196073" w:rsidRDefault="00196073" w:rsidP="00C71071">
            <w:pPr>
              <w:spacing w:after="0"/>
              <w:jc w:val="center"/>
              <w:rPr>
                <w:rFonts w:eastAsiaTheme="minorEastAsia"/>
                <w:b/>
                <w:i/>
                <w:color w:val="000000"/>
                <w:lang w:eastAsia="zh-CN"/>
              </w:rPr>
            </w:pPr>
            <w:r w:rsidRPr="00196073">
              <w:rPr>
                <w:rFonts w:eastAsiaTheme="minorEastAsia" w:hint="eastAsia"/>
                <w:b/>
                <w:i/>
                <w:color w:val="000000"/>
                <w:lang w:eastAsia="zh-CN"/>
              </w:rPr>
              <w:t>C</w:t>
            </w:r>
            <w:r w:rsidRPr="00196073">
              <w:rPr>
                <w:rFonts w:eastAsiaTheme="minorEastAsia"/>
                <w:b/>
                <w:i/>
                <w:color w:val="000000"/>
                <w:lang w:eastAsia="zh-CN"/>
              </w:rPr>
              <w:t>orrelation Model</w:t>
            </w:r>
          </w:p>
        </w:tc>
        <w:tc>
          <w:tcPr>
            <w:tcW w:w="0" w:type="auto"/>
          </w:tcPr>
          <w:p w14:paraId="2CBCA486" w14:textId="7955D9B3" w:rsidR="00196073" w:rsidRPr="00196073" w:rsidRDefault="00196073" w:rsidP="00C71071">
            <w:pPr>
              <w:spacing w:after="0"/>
              <w:jc w:val="center"/>
              <w:rPr>
                <w:rFonts w:eastAsiaTheme="minorEastAsia"/>
                <w:i/>
                <w:color w:val="000000"/>
                <w:lang w:eastAsia="zh-CN"/>
              </w:rPr>
            </w:pPr>
            <m:oMathPara>
              <m:oMath>
                <m:r>
                  <w:rPr>
                    <w:rFonts w:ascii="Cambria Math" w:eastAsiaTheme="minorEastAsia" w:hAnsi="Cambria Math"/>
                    <w:color w:val="000000"/>
                    <w:lang w:eastAsia="zh-CN"/>
                  </w:rPr>
                  <m:t>α</m:t>
                </m:r>
              </m:oMath>
            </m:oMathPara>
          </w:p>
        </w:tc>
        <w:tc>
          <w:tcPr>
            <w:tcW w:w="0" w:type="auto"/>
          </w:tcPr>
          <w:p w14:paraId="5C008238" w14:textId="6DBDF9B7" w:rsidR="00196073" w:rsidRPr="00196073" w:rsidRDefault="00196073" w:rsidP="00C71071">
            <w:pPr>
              <w:spacing w:after="0"/>
              <w:jc w:val="center"/>
              <w:rPr>
                <w:rFonts w:eastAsiaTheme="minorEastAsia"/>
                <w:i/>
                <w:color w:val="000000"/>
                <w:lang w:eastAsia="zh-CN"/>
              </w:rPr>
            </w:pPr>
            <m:oMathPara>
              <m:oMath>
                <m:r>
                  <w:rPr>
                    <w:rFonts w:ascii="Cambria Math" w:eastAsiaTheme="minorEastAsia" w:hAnsi="Cambria Math"/>
                    <w:color w:val="000000"/>
                    <w:lang w:eastAsia="zh-CN"/>
                  </w:rPr>
                  <m:t>β</m:t>
                </m:r>
              </m:oMath>
            </m:oMathPara>
          </w:p>
        </w:tc>
      </w:tr>
      <w:tr w:rsidR="00196073" w:rsidRPr="00196073" w14:paraId="437B6A82" w14:textId="77777777" w:rsidTr="00C71071">
        <w:trPr>
          <w:jc w:val="center"/>
        </w:trPr>
        <w:tc>
          <w:tcPr>
            <w:tcW w:w="0" w:type="auto"/>
          </w:tcPr>
          <w:p w14:paraId="33B890BD" w14:textId="77777777" w:rsidR="00196073" w:rsidRPr="00196073" w:rsidRDefault="00196073" w:rsidP="00C71071">
            <w:pPr>
              <w:spacing w:after="0"/>
              <w:jc w:val="center"/>
              <w:rPr>
                <w:rFonts w:eastAsiaTheme="minorEastAsia"/>
                <w:b/>
                <w:i/>
                <w:color w:val="000000"/>
                <w:lang w:eastAsia="zh-CN"/>
              </w:rPr>
            </w:pPr>
            <w:r w:rsidRPr="00196073">
              <w:rPr>
                <w:rFonts w:eastAsiaTheme="minorEastAsia"/>
                <w:b/>
                <w:i/>
                <w:color w:val="000000"/>
                <w:lang w:eastAsia="zh-CN"/>
              </w:rPr>
              <w:t>Low correlation</w:t>
            </w:r>
          </w:p>
        </w:tc>
        <w:tc>
          <w:tcPr>
            <w:tcW w:w="0" w:type="auto"/>
          </w:tcPr>
          <w:p w14:paraId="4A956F63" w14:textId="77777777" w:rsidR="00196073" w:rsidRPr="00196073" w:rsidRDefault="00196073" w:rsidP="00C71071">
            <w:pPr>
              <w:spacing w:after="0"/>
              <w:jc w:val="center"/>
              <w:rPr>
                <w:rFonts w:eastAsiaTheme="minorEastAsia"/>
                <w:i/>
                <w:color w:val="000000"/>
                <w:lang w:eastAsia="zh-CN"/>
              </w:rPr>
            </w:pPr>
            <w:r w:rsidRPr="00196073">
              <w:rPr>
                <w:rFonts w:eastAsiaTheme="minorEastAsia" w:hint="eastAsia"/>
                <w:i/>
                <w:color w:val="000000"/>
                <w:lang w:eastAsia="zh-CN"/>
              </w:rPr>
              <w:t>0</w:t>
            </w:r>
          </w:p>
        </w:tc>
        <w:tc>
          <w:tcPr>
            <w:tcW w:w="0" w:type="auto"/>
          </w:tcPr>
          <w:p w14:paraId="61DF02CD" w14:textId="77777777" w:rsidR="00196073" w:rsidRPr="00196073" w:rsidRDefault="00196073" w:rsidP="00C71071">
            <w:pPr>
              <w:spacing w:after="0"/>
              <w:jc w:val="center"/>
              <w:rPr>
                <w:rFonts w:eastAsiaTheme="minorEastAsia"/>
                <w:i/>
                <w:color w:val="000000"/>
                <w:lang w:eastAsia="zh-CN"/>
              </w:rPr>
            </w:pPr>
            <w:r w:rsidRPr="00196073">
              <w:rPr>
                <w:rFonts w:eastAsiaTheme="minorEastAsia" w:hint="eastAsia"/>
                <w:i/>
                <w:color w:val="000000"/>
                <w:lang w:eastAsia="zh-CN"/>
              </w:rPr>
              <w:t>0</w:t>
            </w:r>
          </w:p>
        </w:tc>
      </w:tr>
      <w:tr w:rsidR="00196073" w:rsidRPr="00196073" w14:paraId="74E4D5CA" w14:textId="77777777" w:rsidTr="00C71071">
        <w:trPr>
          <w:jc w:val="center"/>
        </w:trPr>
        <w:tc>
          <w:tcPr>
            <w:tcW w:w="0" w:type="auto"/>
          </w:tcPr>
          <w:p w14:paraId="70B1D69D" w14:textId="77777777" w:rsidR="00196073" w:rsidRPr="00196073" w:rsidRDefault="00196073" w:rsidP="00C71071">
            <w:pPr>
              <w:spacing w:after="0"/>
              <w:jc w:val="center"/>
              <w:rPr>
                <w:rFonts w:eastAsiaTheme="minorEastAsia"/>
                <w:b/>
                <w:i/>
                <w:color w:val="000000"/>
                <w:lang w:eastAsia="zh-CN"/>
              </w:rPr>
            </w:pPr>
            <w:r w:rsidRPr="00196073">
              <w:rPr>
                <w:rFonts w:eastAsiaTheme="minorEastAsia" w:hint="eastAsia"/>
                <w:b/>
                <w:i/>
                <w:color w:val="000000"/>
                <w:lang w:eastAsia="zh-CN"/>
              </w:rPr>
              <w:t>M</w:t>
            </w:r>
            <w:r w:rsidRPr="00196073">
              <w:rPr>
                <w:rFonts w:eastAsiaTheme="minorEastAsia"/>
                <w:b/>
                <w:i/>
                <w:color w:val="000000"/>
                <w:lang w:eastAsia="zh-CN"/>
              </w:rPr>
              <w:t>edium Correlation A</w:t>
            </w:r>
          </w:p>
        </w:tc>
        <w:tc>
          <w:tcPr>
            <w:tcW w:w="0" w:type="auto"/>
          </w:tcPr>
          <w:p w14:paraId="7183399F" w14:textId="77777777" w:rsidR="00196073" w:rsidRPr="00196073" w:rsidRDefault="00196073" w:rsidP="00C71071">
            <w:pPr>
              <w:spacing w:after="0"/>
              <w:jc w:val="center"/>
              <w:rPr>
                <w:rFonts w:eastAsiaTheme="minorEastAsia"/>
                <w:i/>
                <w:color w:val="000000"/>
                <w:lang w:eastAsia="zh-CN"/>
              </w:rPr>
            </w:pPr>
            <w:r w:rsidRPr="00196073">
              <w:rPr>
                <w:rFonts w:eastAsiaTheme="minorEastAsia" w:hint="eastAsia"/>
                <w:i/>
                <w:color w:val="000000"/>
                <w:lang w:eastAsia="zh-CN"/>
              </w:rPr>
              <w:t>0</w:t>
            </w:r>
            <w:r w:rsidRPr="00196073">
              <w:rPr>
                <w:rFonts w:eastAsiaTheme="minorEastAsia"/>
                <w:i/>
                <w:color w:val="000000"/>
                <w:lang w:eastAsia="zh-CN"/>
              </w:rPr>
              <w:t>.3</w:t>
            </w:r>
          </w:p>
        </w:tc>
        <w:tc>
          <w:tcPr>
            <w:tcW w:w="0" w:type="auto"/>
          </w:tcPr>
          <w:p w14:paraId="52467AE0" w14:textId="77777777" w:rsidR="00196073" w:rsidRPr="00196073" w:rsidRDefault="00196073" w:rsidP="00C71071">
            <w:pPr>
              <w:spacing w:after="0"/>
              <w:jc w:val="center"/>
              <w:rPr>
                <w:rFonts w:eastAsiaTheme="minorEastAsia"/>
                <w:i/>
                <w:color w:val="000000"/>
                <w:lang w:eastAsia="zh-CN"/>
              </w:rPr>
            </w:pPr>
            <w:r w:rsidRPr="00196073">
              <w:rPr>
                <w:rFonts w:eastAsiaTheme="minorEastAsia" w:hint="eastAsia"/>
                <w:i/>
                <w:color w:val="000000"/>
                <w:lang w:eastAsia="zh-CN"/>
              </w:rPr>
              <w:t>0</w:t>
            </w:r>
            <w:r w:rsidRPr="00196073">
              <w:rPr>
                <w:rFonts w:eastAsiaTheme="minorEastAsia"/>
                <w:i/>
                <w:color w:val="000000"/>
                <w:lang w:eastAsia="zh-CN"/>
              </w:rPr>
              <w:t>.3874</w:t>
            </w:r>
          </w:p>
        </w:tc>
      </w:tr>
      <w:tr w:rsidR="00196073" w:rsidRPr="00196073" w14:paraId="5C34AE69" w14:textId="77777777" w:rsidTr="00C71071">
        <w:trPr>
          <w:jc w:val="center"/>
        </w:trPr>
        <w:tc>
          <w:tcPr>
            <w:tcW w:w="0" w:type="auto"/>
          </w:tcPr>
          <w:p w14:paraId="09EA8E3D" w14:textId="77777777" w:rsidR="00196073" w:rsidRPr="00196073" w:rsidRDefault="00196073" w:rsidP="00C71071">
            <w:pPr>
              <w:spacing w:after="0"/>
              <w:jc w:val="center"/>
              <w:rPr>
                <w:rFonts w:eastAsiaTheme="minorEastAsia"/>
                <w:b/>
                <w:i/>
                <w:color w:val="000000"/>
                <w:lang w:eastAsia="zh-CN"/>
              </w:rPr>
            </w:pPr>
            <w:r w:rsidRPr="00196073">
              <w:rPr>
                <w:rFonts w:eastAsiaTheme="minorEastAsia" w:hint="eastAsia"/>
                <w:b/>
                <w:i/>
                <w:color w:val="000000"/>
                <w:lang w:eastAsia="zh-CN"/>
              </w:rPr>
              <w:t>M</w:t>
            </w:r>
            <w:r w:rsidRPr="00196073">
              <w:rPr>
                <w:rFonts w:eastAsiaTheme="minorEastAsia"/>
                <w:b/>
                <w:i/>
                <w:color w:val="000000"/>
                <w:lang w:eastAsia="zh-CN"/>
              </w:rPr>
              <w:t>edium Correlation B</w:t>
            </w:r>
          </w:p>
        </w:tc>
        <w:tc>
          <w:tcPr>
            <w:tcW w:w="0" w:type="auto"/>
          </w:tcPr>
          <w:p w14:paraId="065F6459" w14:textId="77777777" w:rsidR="00196073" w:rsidRPr="00196073" w:rsidRDefault="00196073" w:rsidP="00C71071">
            <w:pPr>
              <w:spacing w:after="0"/>
              <w:jc w:val="center"/>
              <w:rPr>
                <w:rFonts w:eastAsiaTheme="minorEastAsia"/>
                <w:i/>
                <w:color w:val="000000"/>
                <w:lang w:eastAsia="zh-CN"/>
              </w:rPr>
            </w:pPr>
            <w:r w:rsidRPr="00196073">
              <w:rPr>
                <w:rFonts w:eastAsiaTheme="minorEastAsia" w:hint="eastAsia"/>
                <w:i/>
                <w:color w:val="000000"/>
                <w:lang w:eastAsia="zh-CN"/>
              </w:rPr>
              <w:t>0</w:t>
            </w:r>
            <w:r w:rsidRPr="00196073">
              <w:rPr>
                <w:rFonts w:eastAsiaTheme="minorEastAsia"/>
                <w:i/>
                <w:color w:val="000000"/>
                <w:lang w:eastAsia="zh-CN"/>
              </w:rPr>
              <w:t>.3</w:t>
            </w:r>
          </w:p>
        </w:tc>
        <w:tc>
          <w:tcPr>
            <w:tcW w:w="0" w:type="auto"/>
          </w:tcPr>
          <w:p w14:paraId="149967ED" w14:textId="77777777" w:rsidR="00196073" w:rsidRPr="00196073" w:rsidRDefault="00196073" w:rsidP="00C71071">
            <w:pPr>
              <w:spacing w:after="0"/>
              <w:jc w:val="center"/>
              <w:rPr>
                <w:rFonts w:eastAsiaTheme="minorEastAsia"/>
                <w:i/>
                <w:color w:val="000000"/>
                <w:lang w:eastAsia="zh-CN"/>
              </w:rPr>
            </w:pPr>
            <w:r w:rsidRPr="00196073">
              <w:rPr>
                <w:rFonts w:eastAsiaTheme="minorEastAsia" w:hint="eastAsia"/>
                <w:i/>
                <w:color w:val="000000"/>
                <w:lang w:eastAsia="zh-CN"/>
              </w:rPr>
              <w:t>0</w:t>
            </w:r>
            <w:r w:rsidRPr="00196073">
              <w:rPr>
                <w:rFonts w:eastAsiaTheme="minorEastAsia"/>
                <w:i/>
                <w:color w:val="000000"/>
                <w:lang w:eastAsia="zh-CN"/>
              </w:rPr>
              <w:t>.005154</w:t>
            </w:r>
          </w:p>
        </w:tc>
      </w:tr>
      <w:tr w:rsidR="00196073" w:rsidRPr="00196073" w14:paraId="0FDDF9E3" w14:textId="77777777" w:rsidTr="00C71071">
        <w:trPr>
          <w:jc w:val="center"/>
        </w:trPr>
        <w:tc>
          <w:tcPr>
            <w:tcW w:w="0" w:type="auto"/>
          </w:tcPr>
          <w:p w14:paraId="6C13DEA3" w14:textId="77777777" w:rsidR="00196073" w:rsidRPr="00196073" w:rsidRDefault="00196073" w:rsidP="00C71071">
            <w:pPr>
              <w:spacing w:after="0"/>
              <w:jc w:val="center"/>
              <w:rPr>
                <w:rFonts w:eastAsiaTheme="minorEastAsia"/>
                <w:b/>
                <w:i/>
                <w:color w:val="000000"/>
                <w:lang w:eastAsia="zh-CN"/>
              </w:rPr>
            </w:pPr>
            <w:r w:rsidRPr="00196073">
              <w:rPr>
                <w:rFonts w:eastAsiaTheme="minorEastAsia"/>
                <w:b/>
                <w:i/>
                <w:color w:val="000000"/>
                <w:lang w:eastAsia="zh-CN"/>
              </w:rPr>
              <w:t>High Correlation</w:t>
            </w:r>
          </w:p>
        </w:tc>
        <w:tc>
          <w:tcPr>
            <w:tcW w:w="0" w:type="auto"/>
          </w:tcPr>
          <w:p w14:paraId="51511404" w14:textId="77777777" w:rsidR="00196073" w:rsidRPr="00196073" w:rsidRDefault="00196073" w:rsidP="00C71071">
            <w:pPr>
              <w:spacing w:after="0"/>
              <w:jc w:val="center"/>
              <w:rPr>
                <w:rFonts w:eastAsiaTheme="minorEastAsia"/>
                <w:i/>
                <w:color w:val="000000"/>
                <w:lang w:eastAsia="zh-CN"/>
              </w:rPr>
            </w:pPr>
            <w:r w:rsidRPr="00196073">
              <w:rPr>
                <w:rFonts w:eastAsiaTheme="minorEastAsia"/>
                <w:i/>
                <w:color w:val="000000"/>
                <w:lang w:eastAsia="zh-CN"/>
              </w:rPr>
              <w:t>0.9</w:t>
            </w:r>
          </w:p>
        </w:tc>
        <w:tc>
          <w:tcPr>
            <w:tcW w:w="0" w:type="auto"/>
          </w:tcPr>
          <w:p w14:paraId="2E79C096" w14:textId="77777777" w:rsidR="00196073" w:rsidRPr="00196073" w:rsidRDefault="00196073" w:rsidP="00C71071">
            <w:pPr>
              <w:spacing w:after="0"/>
              <w:jc w:val="center"/>
              <w:rPr>
                <w:rFonts w:eastAsiaTheme="minorEastAsia"/>
                <w:i/>
                <w:color w:val="000000"/>
                <w:lang w:eastAsia="zh-CN"/>
              </w:rPr>
            </w:pPr>
            <w:r w:rsidRPr="00196073">
              <w:rPr>
                <w:rFonts w:eastAsiaTheme="minorEastAsia"/>
                <w:i/>
                <w:color w:val="000000"/>
                <w:lang w:eastAsia="zh-CN"/>
              </w:rPr>
              <w:t>0.9</w:t>
            </w:r>
          </w:p>
        </w:tc>
      </w:tr>
    </w:tbl>
    <w:p w14:paraId="1C1DB286" w14:textId="77777777" w:rsidR="00545AAF" w:rsidRPr="00545AAF" w:rsidRDefault="00545AAF" w:rsidP="00545AAF">
      <w:pPr>
        <w:pStyle w:val="afe"/>
        <w:overflowPunct/>
        <w:autoSpaceDE/>
        <w:autoSpaceDN/>
        <w:adjustRightInd/>
        <w:spacing w:after="120"/>
        <w:ind w:left="720" w:firstLineChars="0" w:firstLine="0"/>
        <w:textAlignment w:val="auto"/>
        <w:rPr>
          <w:rFonts w:eastAsia="宋体" w:hint="eastAsia"/>
          <w:szCs w:val="24"/>
          <w:lang w:eastAsia="zh-CN"/>
        </w:rPr>
      </w:pPr>
    </w:p>
    <w:p w14:paraId="386D9A30" w14:textId="77777777" w:rsidR="008C4481" w:rsidRPr="00C713DC" w:rsidRDefault="008C4481" w:rsidP="008C4481">
      <w:pPr>
        <w:pStyle w:val="afe"/>
        <w:numPr>
          <w:ilvl w:val="0"/>
          <w:numId w:val="4"/>
        </w:numPr>
        <w:overflowPunct/>
        <w:autoSpaceDE/>
        <w:autoSpaceDN/>
        <w:adjustRightInd/>
        <w:spacing w:after="120"/>
        <w:ind w:left="720" w:firstLineChars="0"/>
        <w:textAlignment w:val="auto"/>
        <w:rPr>
          <w:rFonts w:eastAsia="宋体"/>
          <w:szCs w:val="24"/>
          <w:lang w:eastAsia="zh-CN"/>
        </w:rPr>
      </w:pPr>
      <w:r w:rsidRPr="00C713DC">
        <w:rPr>
          <w:rFonts w:eastAsia="宋体"/>
          <w:szCs w:val="24"/>
          <w:lang w:eastAsia="zh-CN"/>
        </w:rPr>
        <w:t>Proposals</w:t>
      </w:r>
    </w:p>
    <w:p w14:paraId="5FC1048B" w14:textId="2C93CCA3" w:rsidR="008C4481" w:rsidRPr="00C713DC" w:rsidRDefault="008C4481" w:rsidP="008C4481">
      <w:pPr>
        <w:pStyle w:val="afe"/>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ULA Low (MTK, ZTE</w:t>
      </w:r>
      <w:r w:rsidR="00F557D7">
        <w:rPr>
          <w:rFonts w:eastAsia="宋体"/>
          <w:szCs w:val="24"/>
          <w:lang w:eastAsia="zh-CN"/>
        </w:rPr>
        <w:t>, Ericsson</w:t>
      </w:r>
      <w:r w:rsidR="0056134B">
        <w:rPr>
          <w:rFonts w:eastAsia="宋体"/>
          <w:szCs w:val="24"/>
          <w:lang w:eastAsia="zh-CN"/>
        </w:rPr>
        <w:t>, Qualcomm?</w:t>
      </w:r>
      <w:r>
        <w:rPr>
          <w:rFonts w:eastAsia="宋体"/>
          <w:szCs w:val="24"/>
          <w:lang w:eastAsia="zh-CN"/>
        </w:rPr>
        <w:t>)</w:t>
      </w:r>
    </w:p>
    <w:p w14:paraId="22FFF404" w14:textId="716E8C7A" w:rsidR="008C4481" w:rsidRDefault="00F451B2" w:rsidP="008C4481">
      <w:pPr>
        <w:pStyle w:val="afe"/>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w:t>
      </w:r>
      <w:r w:rsidR="008C4481">
        <w:rPr>
          <w:rFonts w:eastAsia="宋体"/>
          <w:szCs w:val="24"/>
          <w:lang w:eastAsia="zh-CN"/>
        </w:rPr>
        <w:t xml:space="preserve">: </w:t>
      </w:r>
      <w:r>
        <w:rPr>
          <w:rFonts w:eastAsia="宋体"/>
          <w:szCs w:val="24"/>
          <w:lang w:eastAsia="zh-CN"/>
        </w:rPr>
        <w:t xml:space="preserve">ULA Low and </w:t>
      </w:r>
      <w:r w:rsidR="008C4481">
        <w:rPr>
          <w:rFonts w:eastAsia="宋体"/>
          <w:szCs w:val="24"/>
          <w:lang w:eastAsia="zh-CN"/>
        </w:rPr>
        <w:t xml:space="preserve">ULA </w:t>
      </w:r>
      <w:r w:rsidR="008C4481">
        <w:rPr>
          <w:rFonts w:eastAsia="宋体" w:hint="eastAsia"/>
          <w:szCs w:val="24"/>
          <w:lang w:eastAsia="zh-CN"/>
        </w:rPr>
        <w:t>M</w:t>
      </w:r>
      <w:r w:rsidR="008C4481">
        <w:rPr>
          <w:rFonts w:eastAsia="宋体"/>
          <w:szCs w:val="24"/>
          <w:lang w:eastAsia="zh-CN"/>
        </w:rPr>
        <w:t>edium (Apple)</w:t>
      </w:r>
    </w:p>
    <w:p w14:paraId="504109A8" w14:textId="5ECA540F" w:rsidR="008C4481" w:rsidRDefault="00F451B2" w:rsidP="008C4481">
      <w:pPr>
        <w:pStyle w:val="afe"/>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3</w:t>
      </w:r>
      <w:r w:rsidR="008C4481">
        <w:rPr>
          <w:rFonts w:eastAsia="宋体"/>
          <w:szCs w:val="24"/>
          <w:lang w:eastAsia="zh-CN"/>
        </w:rPr>
        <w:t xml:space="preserve">: </w:t>
      </w:r>
      <w:r>
        <w:rPr>
          <w:rFonts w:eastAsia="宋体"/>
          <w:szCs w:val="24"/>
          <w:lang w:eastAsia="zh-CN"/>
        </w:rPr>
        <w:t xml:space="preserve">ULA Low and </w:t>
      </w:r>
      <w:r w:rsidR="008C4481">
        <w:rPr>
          <w:rFonts w:eastAsia="宋体"/>
          <w:szCs w:val="24"/>
          <w:lang w:eastAsia="zh-CN"/>
        </w:rPr>
        <w:t>ULA Medium A (Samsung)</w:t>
      </w:r>
    </w:p>
    <w:p w14:paraId="2B35DC08" w14:textId="53B0F621" w:rsidR="00F451B2" w:rsidRDefault="00F451B2" w:rsidP="00F451B2">
      <w:pPr>
        <w:pStyle w:val="afe"/>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4: ULA Low and ULA </w:t>
      </w:r>
      <w:r>
        <w:rPr>
          <w:rFonts w:eastAsia="宋体" w:hint="eastAsia"/>
          <w:szCs w:val="24"/>
          <w:lang w:eastAsia="zh-CN"/>
        </w:rPr>
        <w:t>M</w:t>
      </w:r>
      <w:r>
        <w:rPr>
          <w:rFonts w:eastAsia="宋体"/>
          <w:szCs w:val="24"/>
          <w:lang w:eastAsia="zh-CN"/>
        </w:rPr>
        <w:t>edium B (Huawei)</w:t>
      </w:r>
    </w:p>
    <w:p w14:paraId="6A1C4174" w14:textId="77777777" w:rsidR="008C4481" w:rsidRPr="00C713DC" w:rsidRDefault="008C4481" w:rsidP="008C4481">
      <w:pPr>
        <w:pStyle w:val="afe"/>
        <w:numPr>
          <w:ilvl w:val="0"/>
          <w:numId w:val="4"/>
        </w:numPr>
        <w:overflowPunct/>
        <w:autoSpaceDE/>
        <w:autoSpaceDN/>
        <w:adjustRightInd/>
        <w:spacing w:after="120"/>
        <w:ind w:left="720" w:firstLineChars="0"/>
        <w:textAlignment w:val="auto"/>
        <w:rPr>
          <w:rFonts w:eastAsia="宋体"/>
          <w:szCs w:val="24"/>
          <w:lang w:eastAsia="zh-CN"/>
        </w:rPr>
      </w:pPr>
      <w:r w:rsidRPr="00C713DC">
        <w:rPr>
          <w:rFonts w:eastAsia="宋体"/>
          <w:szCs w:val="24"/>
          <w:lang w:eastAsia="zh-CN"/>
        </w:rPr>
        <w:t>Recommended WF</w:t>
      </w:r>
    </w:p>
    <w:p w14:paraId="5907EDA9" w14:textId="79259786" w:rsidR="008C4481" w:rsidRPr="007514DA" w:rsidRDefault="007514DA" w:rsidP="008C4481">
      <w:pPr>
        <w:pStyle w:val="afe"/>
        <w:numPr>
          <w:ilvl w:val="1"/>
          <w:numId w:val="4"/>
        </w:numPr>
        <w:overflowPunct/>
        <w:autoSpaceDE/>
        <w:autoSpaceDN/>
        <w:adjustRightInd/>
        <w:spacing w:after="120"/>
        <w:ind w:left="1440" w:firstLineChars="0"/>
        <w:textAlignment w:val="auto"/>
        <w:rPr>
          <w:rFonts w:eastAsia="宋体"/>
          <w:szCs w:val="24"/>
          <w:lang w:eastAsia="zh-CN"/>
        </w:rPr>
      </w:pPr>
      <w:r w:rsidRPr="007514DA">
        <w:rPr>
          <w:rFonts w:eastAsia="宋体"/>
          <w:szCs w:val="24"/>
          <w:lang w:eastAsia="zh-CN"/>
        </w:rPr>
        <w:t>ULA Low is for Rank 8</w:t>
      </w:r>
    </w:p>
    <w:p w14:paraId="2035432A" w14:textId="77777777" w:rsidR="008C4481" w:rsidRPr="00C713DC" w:rsidRDefault="008C4481" w:rsidP="008C4481">
      <w:pPr>
        <w:pStyle w:val="afe"/>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Further discuss ULA Medium, ULA Medium A and ULA Medium B correlation.</w:t>
      </w:r>
    </w:p>
    <w:p w14:paraId="00A7A681" w14:textId="06405120" w:rsidR="008C4481" w:rsidRPr="00B01305" w:rsidRDefault="00B01305" w:rsidP="00D916B0">
      <w:pPr>
        <w:rPr>
          <w:color w:val="0070C0"/>
          <w:lang w:eastAsia="zh-CN"/>
        </w:rPr>
      </w:pPr>
      <w:r>
        <w:rPr>
          <w:color w:val="0070C0"/>
          <w:lang w:eastAsia="zh-CN"/>
        </w:rPr>
        <w:t>Discus</w:t>
      </w:r>
      <w:r w:rsidRPr="00B01305">
        <w:rPr>
          <w:color w:val="0070C0"/>
          <w:lang w:eastAsia="zh-CN"/>
        </w:rPr>
        <w:t>sion</w:t>
      </w:r>
      <w:r w:rsidR="007514DA" w:rsidRPr="00B01305">
        <w:rPr>
          <w:color w:val="0070C0"/>
          <w:lang w:eastAsia="zh-CN"/>
        </w:rPr>
        <w:t xml:space="preserve">: </w:t>
      </w:r>
    </w:p>
    <w:p w14:paraId="6A44DAA9" w14:textId="0E1C3097" w:rsidR="007514DA" w:rsidRPr="00B01305" w:rsidRDefault="007514DA" w:rsidP="00D916B0">
      <w:pPr>
        <w:rPr>
          <w:color w:val="0070C0"/>
          <w:lang w:eastAsia="zh-CN"/>
        </w:rPr>
      </w:pPr>
      <w:r w:rsidRPr="00B01305">
        <w:rPr>
          <w:color w:val="0070C0"/>
          <w:lang w:eastAsia="zh-CN"/>
        </w:rPr>
        <w:t>Rank 8</w:t>
      </w:r>
      <w:r w:rsidRPr="00B01305">
        <w:rPr>
          <w:rFonts w:hint="eastAsia"/>
          <w:color w:val="0070C0"/>
          <w:lang w:eastAsia="zh-CN"/>
        </w:rPr>
        <w:t>：</w:t>
      </w:r>
      <w:r w:rsidRPr="00B01305">
        <w:rPr>
          <w:rFonts w:hint="eastAsia"/>
          <w:color w:val="0070C0"/>
          <w:lang w:eastAsia="zh-CN"/>
        </w:rPr>
        <w:t>U</w:t>
      </w:r>
      <w:r w:rsidRPr="00B01305">
        <w:rPr>
          <w:color w:val="0070C0"/>
          <w:lang w:eastAsia="zh-CN"/>
        </w:rPr>
        <w:t>LA Low</w:t>
      </w:r>
    </w:p>
    <w:p w14:paraId="34BC9BA8" w14:textId="7817F778" w:rsidR="007514DA" w:rsidRPr="00B01305" w:rsidRDefault="007514DA" w:rsidP="00D916B0">
      <w:pPr>
        <w:rPr>
          <w:color w:val="0070C0"/>
          <w:lang w:eastAsia="zh-CN"/>
        </w:rPr>
      </w:pPr>
      <w:r w:rsidRPr="00B01305">
        <w:rPr>
          <w:color w:val="0070C0"/>
          <w:lang w:eastAsia="zh-CN"/>
        </w:rPr>
        <w:t>Huawei</w:t>
      </w:r>
      <w:r w:rsidR="00D72A04" w:rsidRPr="00B01305">
        <w:rPr>
          <w:color w:val="0070C0"/>
          <w:lang w:eastAsia="zh-CN"/>
        </w:rPr>
        <w:t>/QC</w:t>
      </w:r>
      <w:r w:rsidRPr="00B01305">
        <w:rPr>
          <w:color w:val="0070C0"/>
          <w:lang w:eastAsia="zh-CN"/>
        </w:rPr>
        <w:t>: Rank 4</w:t>
      </w:r>
      <w:r w:rsidRPr="00B01305">
        <w:rPr>
          <w:rFonts w:hint="eastAsia"/>
          <w:color w:val="0070C0"/>
          <w:lang w:eastAsia="zh-CN"/>
        </w:rPr>
        <w:t>/</w:t>
      </w:r>
      <w:r w:rsidRPr="00B01305">
        <w:rPr>
          <w:color w:val="0070C0"/>
          <w:lang w:eastAsia="zh-CN"/>
        </w:rPr>
        <w:t>8 ULA Low</w:t>
      </w:r>
      <w:r w:rsidR="00D72A04" w:rsidRPr="00B01305">
        <w:rPr>
          <w:color w:val="0070C0"/>
          <w:lang w:eastAsia="zh-CN"/>
        </w:rPr>
        <w:t xml:space="preserve"> only</w:t>
      </w:r>
      <w:r w:rsidRPr="00B01305">
        <w:rPr>
          <w:color w:val="0070C0"/>
          <w:lang w:eastAsia="zh-CN"/>
        </w:rPr>
        <w:t>, Rank 2 with ULA Medium B</w:t>
      </w:r>
    </w:p>
    <w:p w14:paraId="2A87F400" w14:textId="71CB4BB1" w:rsidR="007514DA" w:rsidRPr="00B01305" w:rsidRDefault="007514DA" w:rsidP="00D916B0">
      <w:pPr>
        <w:rPr>
          <w:color w:val="0070C0"/>
          <w:lang w:eastAsia="zh-CN"/>
        </w:rPr>
      </w:pPr>
      <w:r w:rsidRPr="00B01305">
        <w:rPr>
          <w:color w:val="0070C0"/>
          <w:lang w:eastAsia="zh-CN"/>
        </w:rPr>
        <w:t>Samsung: Rank 8 ULA Low and ULA Medium B. Rank 2/4 ULA Low and ULA Medium A</w:t>
      </w:r>
    </w:p>
    <w:p w14:paraId="4A3AB619" w14:textId="4DA1FFBE" w:rsidR="007514DA" w:rsidRPr="00B01305" w:rsidRDefault="007514DA" w:rsidP="00D916B0">
      <w:pPr>
        <w:rPr>
          <w:color w:val="0070C0"/>
          <w:lang w:eastAsia="zh-CN"/>
        </w:rPr>
      </w:pPr>
      <w:r w:rsidRPr="00B01305">
        <w:rPr>
          <w:color w:val="0070C0"/>
          <w:lang w:eastAsia="zh-CN"/>
        </w:rPr>
        <w:t>Appl</w:t>
      </w:r>
      <w:r w:rsidR="00B01305">
        <w:rPr>
          <w:color w:val="0070C0"/>
          <w:lang w:eastAsia="zh-CN"/>
        </w:rPr>
        <w:t xml:space="preserve">e: The definition of </w:t>
      </w:r>
      <w:r w:rsidRPr="00B01305">
        <w:rPr>
          <w:color w:val="0070C0"/>
          <w:lang w:eastAsia="zh-CN"/>
        </w:rPr>
        <w:t xml:space="preserve">ULA Medium A and B </w:t>
      </w:r>
      <w:r w:rsidR="00B01305">
        <w:rPr>
          <w:color w:val="0070C0"/>
          <w:lang w:eastAsia="zh-CN"/>
        </w:rPr>
        <w:t>should be clarified.</w:t>
      </w:r>
    </w:p>
    <w:p w14:paraId="16E8474A" w14:textId="7A285A85" w:rsidR="007514DA" w:rsidRPr="00B01305" w:rsidRDefault="007514DA" w:rsidP="00D916B0">
      <w:pPr>
        <w:rPr>
          <w:color w:val="0070C0"/>
          <w:lang w:eastAsia="zh-CN"/>
        </w:rPr>
      </w:pPr>
      <w:r w:rsidRPr="00B01305">
        <w:rPr>
          <w:color w:val="0070C0"/>
          <w:lang w:eastAsia="zh-CN"/>
        </w:rPr>
        <w:t>Ericsson: Option 1, only ULA Low</w:t>
      </w:r>
    </w:p>
    <w:p w14:paraId="29C07753" w14:textId="27A8674A" w:rsidR="007514DA" w:rsidRPr="007514DA" w:rsidRDefault="007514DA" w:rsidP="00D916B0">
      <w:pPr>
        <w:rPr>
          <w:rFonts w:eastAsiaTheme="minorEastAsia"/>
          <w:highlight w:val="green"/>
          <w:u w:val="single"/>
          <w:lang w:eastAsia="zh-CN"/>
        </w:rPr>
      </w:pPr>
      <w:r w:rsidRPr="007514DA">
        <w:rPr>
          <w:rFonts w:eastAsiaTheme="minorEastAsia" w:hint="eastAsia"/>
          <w:highlight w:val="green"/>
          <w:u w:val="single"/>
          <w:lang w:eastAsia="zh-CN"/>
        </w:rPr>
        <w:t>A</w:t>
      </w:r>
      <w:r w:rsidRPr="007514DA">
        <w:rPr>
          <w:rFonts w:eastAsiaTheme="minorEastAsia"/>
          <w:highlight w:val="green"/>
          <w:u w:val="single"/>
          <w:lang w:eastAsia="zh-CN"/>
        </w:rPr>
        <w:t>greement:</w:t>
      </w:r>
    </w:p>
    <w:p w14:paraId="028F59ED" w14:textId="7CDD8BB9" w:rsidR="007514DA" w:rsidRPr="00B01305" w:rsidRDefault="007514DA" w:rsidP="00545AAF">
      <w:pPr>
        <w:ind w:leftChars="200" w:left="400"/>
        <w:rPr>
          <w:szCs w:val="24"/>
          <w:highlight w:val="green"/>
          <w:lang w:eastAsia="zh-CN"/>
        </w:rPr>
      </w:pPr>
      <w:r w:rsidRPr="00B01305">
        <w:rPr>
          <w:rFonts w:eastAsiaTheme="minorEastAsia"/>
          <w:highlight w:val="green"/>
          <w:lang w:eastAsia="zh-CN"/>
        </w:rPr>
        <w:t>Rank 8</w:t>
      </w:r>
      <w:r w:rsidR="00B01305">
        <w:rPr>
          <w:rFonts w:eastAsiaTheme="minorEastAsia"/>
          <w:highlight w:val="green"/>
          <w:lang w:eastAsia="zh-CN"/>
        </w:rPr>
        <w:t>:</w:t>
      </w:r>
      <w:r w:rsidRPr="00B01305">
        <w:rPr>
          <w:rFonts w:eastAsiaTheme="minorEastAsia"/>
          <w:highlight w:val="green"/>
          <w:lang w:eastAsia="zh-CN"/>
        </w:rPr>
        <w:t xml:space="preserve"> ULA Low, FFS </w:t>
      </w:r>
      <w:r w:rsidRPr="00B01305">
        <w:rPr>
          <w:szCs w:val="24"/>
          <w:highlight w:val="green"/>
          <w:lang w:eastAsia="zh-CN"/>
        </w:rPr>
        <w:t>ULA Medium B</w:t>
      </w:r>
    </w:p>
    <w:p w14:paraId="1154246D" w14:textId="5A462C32" w:rsidR="007514DA" w:rsidRPr="00B01305" w:rsidRDefault="00D72A04" w:rsidP="00545AAF">
      <w:pPr>
        <w:ind w:leftChars="200" w:left="400"/>
        <w:rPr>
          <w:szCs w:val="24"/>
          <w:highlight w:val="green"/>
          <w:lang w:eastAsia="zh-CN"/>
        </w:rPr>
      </w:pPr>
      <w:r w:rsidRPr="00B01305">
        <w:rPr>
          <w:szCs w:val="24"/>
          <w:highlight w:val="green"/>
          <w:lang w:eastAsia="zh-CN"/>
        </w:rPr>
        <w:t>Rank 2: ULA Medium A</w:t>
      </w:r>
    </w:p>
    <w:p w14:paraId="1313FEE2" w14:textId="104D6047" w:rsidR="00D72A04" w:rsidRPr="00B01305" w:rsidRDefault="00D72A04" w:rsidP="00545AAF">
      <w:pPr>
        <w:ind w:leftChars="200" w:left="400"/>
        <w:rPr>
          <w:szCs w:val="24"/>
          <w:highlight w:val="green"/>
          <w:lang w:eastAsia="zh-CN"/>
        </w:rPr>
      </w:pPr>
      <w:r w:rsidRPr="00B01305">
        <w:rPr>
          <w:szCs w:val="24"/>
          <w:highlight w:val="green"/>
          <w:lang w:eastAsia="zh-CN"/>
        </w:rPr>
        <w:t xml:space="preserve">Rank 4: ULA Low, </w:t>
      </w:r>
      <w:r w:rsidRPr="00B01305">
        <w:rPr>
          <w:rFonts w:eastAsiaTheme="minorEastAsia"/>
          <w:highlight w:val="green"/>
          <w:lang w:eastAsia="zh-CN"/>
        </w:rPr>
        <w:t xml:space="preserve">FFS </w:t>
      </w:r>
      <w:r w:rsidRPr="00B01305">
        <w:rPr>
          <w:szCs w:val="24"/>
          <w:highlight w:val="green"/>
          <w:lang w:eastAsia="zh-CN"/>
        </w:rPr>
        <w:t>ULA Medium A</w:t>
      </w:r>
    </w:p>
    <w:p w14:paraId="598D0C47" w14:textId="511A5AE5" w:rsidR="007514DA" w:rsidRDefault="00D72A04" w:rsidP="00545AAF">
      <w:pPr>
        <w:ind w:leftChars="200" w:left="400"/>
        <w:rPr>
          <w:szCs w:val="24"/>
          <w:lang w:eastAsia="zh-CN"/>
        </w:rPr>
      </w:pPr>
      <w:r w:rsidRPr="00D72A04">
        <w:rPr>
          <w:szCs w:val="24"/>
          <w:highlight w:val="green"/>
          <w:lang w:eastAsia="zh-CN"/>
        </w:rPr>
        <w:t>Rank 6: ULA Low</w:t>
      </w:r>
    </w:p>
    <w:p w14:paraId="3A5673E1" w14:textId="77777777" w:rsidR="00545AAF" w:rsidRPr="00B01305" w:rsidRDefault="00545AAF" w:rsidP="00545AAF">
      <w:pPr>
        <w:ind w:leftChars="200" w:left="400"/>
        <w:rPr>
          <w:szCs w:val="24"/>
          <w:lang w:eastAsia="zh-CN"/>
        </w:rPr>
      </w:pPr>
    </w:p>
    <w:p w14:paraId="3270716B" w14:textId="5A9ACF62" w:rsidR="008C4481" w:rsidRDefault="008C4481" w:rsidP="008C4481">
      <w:pPr>
        <w:rPr>
          <w:b/>
          <w:u w:val="single"/>
          <w:lang w:eastAsia="ko-KR"/>
        </w:rPr>
      </w:pPr>
      <w:r>
        <w:rPr>
          <w:b/>
          <w:u w:val="single"/>
          <w:lang w:eastAsia="ko-KR"/>
        </w:rPr>
        <w:t>Issue 1-2</w:t>
      </w:r>
      <w:r w:rsidRPr="00C43301">
        <w:rPr>
          <w:b/>
          <w:u w:val="single"/>
          <w:lang w:eastAsia="ko-KR"/>
        </w:rPr>
        <w:t>-</w:t>
      </w:r>
      <w:r w:rsidR="00690CCB">
        <w:rPr>
          <w:b/>
          <w:u w:val="single"/>
          <w:lang w:eastAsia="ko-KR"/>
        </w:rPr>
        <w:t>4</w:t>
      </w:r>
      <w:r w:rsidRPr="00C43301">
        <w:rPr>
          <w:b/>
          <w:u w:val="single"/>
          <w:lang w:eastAsia="ko-KR"/>
        </w:rPr>
        <w:t>:</w:t>
      </w:r>
      <w:r>
        <w:rPr>
          <w:b/>
          <w:u w:val="single"/>
          <w:lang w:eastAsia="ko-KR"/>
        </w:rPr>
        <w:t xml:space="preserve"> Propagation conditions</w:t>
      </w:r>
    </w:p>
    <w:p w14:paraId="1EBBDCE8" w14:textId="77777777" w:rsidR="008C4481" w:rsidRPr="00C713DC" w:rsidRDefault="008C4481" w:rsidP="008C4481">
      <w:pPr>
        <w:pStyle w:val="afe"/>
        <w:numPr>
          <w:ilvl w:val="0"/>
          <w:numId w:val="4"/>
        </w:numPr>
        <w:overflowPunct/>
        <w:autoSpaceDE/>
        <w:autoSpaceDN/>
        <w:adjustRightInd/>
        <w:spacing w:after="120"/>
        <w:ind w:left="720" w:firstLineChars="0"/>
        <w:textAlignment w:val="auto"/>
        <w:rPr>
          <w:rFonts w:eastAsia="宋体"/>
          <w:szCs w:val="24"/>
          <w:lang w:eastAsia="zh-CN"/>
        </w:rPr>
      </w:pPr>
      <w:r w:rsidRPr="00C713DC">
        <w:rPr>
          <w:rFonts w:eastAsia="宋体"/>
          <w:szCs w:val="24"/>
          <w:lang w:eastAsia="zh-CN"/>
        </w:rPr>
        <w:t>Proposals</w:t>
      </w:r>
    </w:p>
    <w:p w14:paraId="28166B40" w14:textId="25936497" w:rsidR="008C4481" w:rsidRPr="00C713DC" w:rsidRDefault="008C4481" w:rsidP="008C4481">
      <w:pPr>
        <w:pStyle w:val="afe"/>
        <w:numPr>
          <w:ilvl w:val="1"/>
          <w:numId w:val="4"/>
        </w:numPr>
        <w:overflowPunct/>
        <w:autoSpaceDE/>
        <w:autoSpaceDN/>
        <w:adjustRightInd/>
        <w:spacing w:after="120"/>
        <w:ind w:left="1440" w:firstLineChars="0"/>
        <w:textAlignment w:val="auto"/>
        <w:rPr>
          <w:rFonts w:eastAsia="宋体"/>
          <w:szCs w:val="24"/>
          <w:lang w:eastAsia="zh-CN"/>
        </w:rPr>
      </w:pPr>
      <w:r>
        <w:rPr>
          <w:rFonts w:eastAsiaTheme="minorEastAsia" w:cs="宋体"/>
          <w:bCs/>
          <w:lang w:eastAsia="zh-TW"/>
        </w:rPr>
        <w:t>Option 1: TDLC300-100 for Rank2 and TDLA30-10 for Rank 4 and 8. (MTK</w:t>
      </w:r>
      <w:r w:rsidR="00D72A04">
        <w:rPr>
          <w:rFonts w:eastAsiaTheme="minorEastAsia" w:cs="宋体"/>
          <w:bCs/>
          <w:lang w:eastAsia="zh-TW"/>
        </w:rPr>
        <w:t>, Ericsson</w:t>
      </w:r>
      <w:r w:rsidR="00D72A04">
        <w:rPr>
          <w:rFonts w:eastAsiaTheme="minorEastAsia" w:cs="宋体" w:hint="eastAsia"/>
          <w:bCs/>
          <w:lang w:eastAsia="zh-CN"/>
        </w:rPr>
        <w:t>,</w:t>
      </w:r>
      <w:r w:rsidR="00D72A04">
        <w:rPr>
          <w:rFonts w:eastAsiaTheme="minorEastAsia" w:cs="宋体"/>
          <w:bCs/>
          <w:lang w:eastAsia="zh-CN"/>
        </w:rPr>
        <w:t xml:space="preserve"> ZTE, Huawei, </w:t>
      </w:r>
      <w:r w:rsidR="00AA007F">
        <w:rPr>
          <w:rFonts w:eastAsiaTheme="minorEastAsia" w:cs="宋体"/>
          <w:bCs/>
          <w:lang w:eastAsia="zh-CN"/>
        </w:rPr>
        <w:t>CTC</w:t>
      </w:r>
      <w:r>
        <w:rPr>
          <w:rFonts w:eastAsiaTheme="minorEastAsia" w:cs="宋体"/>
          <w:bCs/>
          <w:lang w:eastAsia="zh-TW"/>
        </w:rPr>
        <w:t xml:space="preserve">) </w:t>
      </w:r>
    </w:p>
    <w:p w14:paraId="7F1D4E36" w14:textId="01035542" w:rsidR="008C4481" w:rsidRDefault="008C4481" w:rsidP="008C4481">
      <w:pPr>
        <w:pStyle w:val="afe"/>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 Only TDLA30-10 (Huawei, Apple</w:t>
      </w:r>
      <w:r w:rsidR="00D72A04">
        <w:rPr>
          <w:rFonts w:eastAsia="宋体"/>
          <w:szCs w:val="24"/>
          <w:lang w:eastAsia="zh-CN"/>
        </w:rPr>
        <w:t>, QC</w:t>
      </w:r>
      <w:r>
        <w:rPr>
          <w:rFonts w:eastAsia="宋体"/>
          <w:szCs w:val="24"/>
          <w:lang w:eastAsia="zh-CN"/>
        </w:rPr>
        <w:t>)</w:t>
      </w:r>
    </w:p>
    <w:p w14:paraId="224E7743" w14:textId="77777777" w:rsidR="008C4481" w:rsidRPr="0097776A" w:rsidRDefault="008C4481" w:rsidP="008C4481">
      <w:pPr>
        <w:pStyle w:val="afe"/>
        <w:numPr>
          <w:ilvl w:val="1"/>
          <w:numId w:val="4"/>
        </w:numPr>
        <w:overflowPunct/>
        <w:autoSpaceDE/>
        <w:autoSpaceDN/>
        <w:adjustRightInd/>
        <w:spacing w:after="120"/>
        <w:ind w:left="1440" w:firstLineChars="0"/>
        <w:textAlignment w:val="auto"/>
        <w:rPr>
          <w:rFonts w:eastAsia="宋体"/>
          <w:strike/>
          <w:color w:val="4472C4" w:themeColor="accent1"/>
          <w:szCs w:val="24"/>
          <w:lang w:eastAsia="zh-CN"/>
        </w:rPr>
      </w:pPr>
      <w:r w:rsidRPr="0097776A">
        <w:rPr>
          <w:rFonts w:eastAsia="宋体"/>
          <w:strike/>
          <w:color w:val="4472C4" w:themeColor="accent1"/>
          <w:szCs w:val="24"/>
          <w:lang w:eastAsia="zh-CN"/>
        </w:rPr>
        <w:t>Option 3: TDLA and TDLC with 30ns RMS (Ericsson)</w:t>
      </w:r>
    </w:p>
    <w:p w14:paraId="6418AD94" w14:textId="6EB03199" w:rsidR="00CB4190" w:rsidRPr="00AA007F" w:rsidRDefault="00CB4190" w:rsidP="008C4481">
      <w:pPr>
        <w:pStyle w:val="afe"/>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lastRenderedPageBreak/>
        <w:t xml:space="preserve">Option 4: </w:t>
      </w:r>
      <w:r>
        <w:t>Discuss the spatial channel models to be used for 8 Rx requirements with number of layers &gt;4 to ensure accurate requirements (Nokia)</w:t>
      </w:r>
    </w:p>
    <w:p w14:paraId="47848AFB" w14:textId="443DF568" w:rsidR="00AA007F" w:rsidRPr="0097776A" w:rsidRDefault="00AA007F" w:rsidP="0097776A">
      <w:pPr>
        <w:pStyle w:val="afe"/>
        <w:numPr>
          <w:ilvl w:val="1"/>
          <w:numId w:val="4"/>
        </w:numPr>
        <w:overflowPunct/>
        <w:autoSpaceDE/>
        <w:autoSpaceDN/>
        <w:adjustRightInd/>
        <w:spacing w:after="120"/>
        <w:ind w:left="1440" w:firstLineChars="0"/>
        <w:textAlignment w:val="auto"/>
        <w:rPr>
          <w:rFonts w:eastAsia="宋体"/>
          <w:color w:val="4472C4" w:themeColor="accent1"/>
          <w:szCs w:val="24"/>
          <w:lang w:eastAsia="zh-CN"/>
        </w:rPr>
      </w:pPr>
      <w:r w:rsidRPr="0097776A">
        <w:rPr>
          <w:rFonts w:eastAsiaTheme="minorEastAsia" w:cs="宋体"/>
          <w:bCs/>
          <w:color w:val="4472C4" w:themeColor="accent1"/>
          <w:lang w:eastAsia="zh-TW"/>
        </w:rPr>
        <w:t xml:space="preserve">Option 5: TDLC300-100 and TDLA30-10 for Rank2 and TDLA30-10 for Rank 4 and 8. (Samsung) </w:t>
      </w:r>
    </w:p>
    <w:p w14:paraId="374212BE" w14:textId="77777777" w:rsidR="008C4481" w:rsidRPr="00C713DC" w:rsidRDefault="008C4481" w:rsidP="008C4481">
      <w:pPr>
        <w:pStyle w:val="afe"/>
        <w:numPr>
          <w:ilvl w:val="0"/>
          <w:numId w:val="4"/>
        </w:numPr>
        <w:overflowPunct/>
        <w:autoSpaceDE/>
        <w:autoSpaceDN/>
        <w:adjustRightInd/>
        <w:spacing w:after="120"/>
        <w:ind w:left="720" w:firstLineChars="0"/>
        <w:textAlignment w:val="auto"/>
        <w:rPr>
          <w:rFonts w:eastAsia="宋体"/>
          <w:szCs w:val="24"/>
          <w:lang w:eastAsia="zh-CN"/>
        </w:rPr>
      </w:pPr>
      <w:r w:rsidRPr="00C713DC">
        <w:rPr>
          <w:rFonts w:eastAsia="宋体"/>
          <w:szCs w:val="24"/>
          <w:lang w:eastAsia="zh-CN"/>
        </w:rPr>
        <w:t>Recommended WF</w:t>
      </w:r>
    </w:p>
    <w:p w14:paraId="7CD5CED9" w14:textId="77777777" w:rsidR="008C4481" w:rsidRPr="00C713DC" w:rsidRDefault="008C4481" w:rsidP="008C4481">
      <w:pPr>
        <w:pStyle w:val="afe"/>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TBA</w:t>
      </w:r>
    </w:p>
    <w:p w14:paraId="73D47E26" w14:textId="452B1CC0" w:rsidR="00AA007F" w:rsidRPr="0097776A" w:rsidRDefault="0097776A" w:rsidP="00AA007F">
      <w:pPr>
        <w:rPr>
          <w:color w:val="0070C0"/>
          <w:lang w:eastAsia="zh-CN"/>
        </w:rPr>
      </w:pPr>
      <w:r w:rsidRPr="0097776A">
        <w:rPr>
          <w:rFonts w:hint="eastAsia"/>
          <w:color w:val="0070C0"/>
          <w:lang w:eastAsia="zh-CN"/>
        </w:rPr>
        <w:t>D</w:t>
      </w:r>
      <w:r w:rsidRPr="0097776A">
        <w:rPr>
          <w:color w:val="0070C0"/>
          <w:lang w:eastAsia="zh-CN"/>
        </w:rPr>
        <w:t>iscussion:</w:t>
      </w:r>
    </w:p>
    <w:p w14:paraId="1C5318E5" w14:textId="57C32747" w:rsidR="00AA007F" w:rsidRPr="0097776A" w:rsidRDefault="00AA007F" w:rsidP="00AA007F">
      <w:pPr>
        <w:rPr>
          <w:color w:val="0070C0"/>
          <w:lang w:eastAsia="zh-CN"/>
        </w:rPr>
      </w:pPr>
      <w:r w:rsidRPr="0097776A">
        <w:rPr>
          <w:color w:val="0070C0"/>
          <w:lang w:eastAsia="zh-CN"/>
        </w:rPr>
        <w:t>Nokia: Prefer to consider Beamforming model on top of TDL channel</w:t>
      </w:r>
    </w:p>
    <w:p w14:paraId="7F00C05D" w14:textId="4733B7CC" w:rsidR="00AA007F" w:rsidRPr="0097776A" w:rsidRDefault="0097776A" w:rsidP="00AA007F">
      <w:pPr>
        <w:rPr>
          <w:color w:val="0070C0"/>
          <w:lang w:eastAsia="zh-CN"/>
        </w:rPr>
      </w:pPr>
      <w:r w:rsidRPr="0097776A">
        <w:rPr>
          <w:color w:val="0070C0"/>
          <w:lang w:eastAsia="zh-CN"/>
        </w:rPr>
        <w:t xml:space="preserve">Samsung: Need </w:t>
      </w:r>
      <w:r w:rsidR="00AA007F" w:rsidRPr="0097776A">
        <w:rPr>
          <w:color w:val="0070C0"/>
          <w:lang w:eastAsia="zh-CN"/>
        </w:rPr>
        <w:t>clarification for consider beamforming model.</w:t>
      </w:r>
    </w:p>
    <w:p w14:paraId="316D5424" w14:textId="1AC8B526" w:rsidR="008C4481" w:rsidRPr="00AA007F" w:rsidRDefault="00AA007F" w:rsidP="008C4481">
      <w:pPr>
        <w:rPr>
          <w:highlight w:val="green"/>
          <w:lang w:eastAsia="zh-CN"/>
        </w:rPr>
      </w:pPr>
      <w:r w:rsidRPr="00AA007F">
        <w:rPr>
          <w:highlight w:val="green"/>
          <w:lang w:eastAsia="zh-CN"/>
        </w:rPr>
        <w:t xml:space="preserve">Agreement: </w:t>
      </w:r>
    </w:p>
    <w:p w14:paraId="6FB2DF05" w14:textId="0A559FCB" w:rsidR="00AA007F" w:rsidRPr="00AA007F" w:rsidRDefault="00AA007F" w:rsidP="00545AAF">
      <w:pPr>
        <w:ind w:leftChars="200" w:left="400"/>
        <w:rPr>
          <w:highlight w:val="green"/>
          <w:lang w:eastAsia="zh-CN"/>
        </w:rPr>
      </w:pPr>
      <w:r w:rsidRPr="00AA007F">
        <w:rPr>
          <w:highlight w:val="green"/>
          <w:lang w:eastAsia="zh-CN"/>
        </w:rPr>
        <w:t xml:space="preserve">For evaluation purpose: </w:t>
      </w:r>
    </w:p>
    <w:p w14:paraId="712A497F" w14:textId="7E52712A" w:rsidR="00AA007F" w:rsidRDefault="00AA007F" w:rsidP="00545AAF">
      <w:pPr>
        <w:ind w:leftChars="200" w:left="400"/>
        <w:rPr>
          <w:lang w:eastAsia="zh-CN"/>
        </w:rPr>
      </w:pPr>
      <w:r w:rsidRPr="00AA007F">
        <w:rPr>
          <w:rFonts w:eastAsiaTheme="minorEastAsia" w:cs="宋体"/>
          <w:bCs/>
          <w:highlight w:val="green"/>
          <w:lang w:eastAsia="zh-TW"/>
        </w:rPr>
        <w:t>TDLC300-100 for Rank2 and TDLA30-10 for Rank 4 and 8.</w:t>
      </w:r>
    </w:p>
    <w:p w14:paraId="206DEE2E" w14:textId="6F0A7393" w:rsidR="00D72A04" w:rsidRPr="00AA007F" w:rsidRDefault="00AA007F" w:rsidP="00545AAF">
      <w:pPr>
        <w:ind w:leftChars="200" w:left="400"/>
        <w:rPr>
          <w:lang w:eastAsia="zh-CN"/>
        </w:rPr>
      </w:pPr>
      <w:r w:rsidRPr="00AA007F">
        <w:rPr>
          <w:rFonts w:hint="eastAsia"/>
          <w:highlight w:val="green"/>
          <w:lang w:eastAsia="zh-CN"/>
        </w:rPr>
        <w:t>F</w:t>
      </w:r>
      <w:r w:rsidRPr="00AA007F">
        <w:rPr>
          <w:highlight w:val="green"/>
          <w:lang w:eastAsia="zh-CN"/>
        </w:rPr>
        <w:t>FS on consideration of beamforming model on top of TDL channel model</w:t>
      </w:r>
    </w:p>
    <w:p w14:paraId="1A9F1300" w14:textId="77777777" w:rsidR="00AA007F" w:rsidRDefault="00AA007F" w:rsidP="008C4481">
      <w:pPr>
        <w:rPr>
          <w:b/>
          <w:u w:val="single"/>
          <w:lang w:eastAsia="zh-CN"/>
        </w:rPr>
      </w:pPr>
    </w:p>
    <w:p w14:paraId="4A41C5EA" w14:textId="2E70AB83" w:rsidR="008C4481" w:rsidRDefault="008C4481" w:rsidP="008C4481">
      <w:pPr>
        <w:rPr>
          <w:b/>
          <w:u w:val="single"/>
          <w:lang w:eastAsia="ko-KR"/>
        </w:rPr>
      </w:pPr>
      <w:r>
        <w:rPr>
          <w:b/>
          <w:u w:val="single"/>
          <w:lang w:eastAsia="ko-KR"/>
        </w:rPr>
        <w:t>Issue 1-2</w:t>
      </w:r>
      <w:r w:rsidRPr="004F09C2">
        <w:rPr>
          <w:b/>
          <w:u w:val="single"/>
          <w:lang w:eastAsia="ko-KR"/>
        </w:rPr>
        <w:t>-</w:t>
      </w:r>
      <w:r w:rsidR="00690CCB">
        <w:rPr>
          <w:b/>
          <w:u w:val="single"/>
          <w:lang w:eastAsia="ko-KR"/>
        </w:rPr>
        <w:t xml:space="preserve">5: </w:t>
      </w:r>
      <w:r w:rsidR="00D60B34">
        <w:rPr>
          <w:b/>
          <w:u w:val="single"/>
          <w:lang w:eastAsia="ko-KR"/>
        </w:rPr>
        <w:t xml:space="preserve">One </w:t>
      </w:r>
      <w:r>
        <w:rPr>
          <w:b/>
          <w:u w:val="single"/>
          <w:lang w:eastAsia="ko-KR"/>
        </w:rPr>
        <w:t>MCS</w:t>
      </w:r>
      <w:r w:rsidR="00D60B34">
        <w:rPr>
          <w:b/>
          <w:u w:val="single"/>
          <w:lang w:eastAsia="ko-KR"/>
        </w:rPr>
        <w:t xml:space="preserve"> configuration</w:t>
      </w:r>
    </w:p>
    <w:p w14:paraId="58527DDE" w14:textId="77777777" w:rsidR="008C4481" w:rsidRPr="00C713DC" w:rsidRDefault="008C4481" w:rsidP="008C4481">
      <w:pPr>
        <w:pStyle w:val="afe"/>
        <w:numPr>
          <w:ilvl w:val="0"/>
          <w:numId w:val="4"/>
        </w:numPr>
        <w:overflowPunct/>
        <w:autoSpaceDE/>
        <w:autoSpaceDN/>
        <w:adjustRightInd/>
        <w:spacing w:after="120"/>
        <w:ind w:left="720" w:firstLineChars="0"/>
        <w:textAlignment w:val="auto"/>
        <w:rPr>
          <w:rFonts w:eastAsia="宋体"/>
          <w:szCs w:val="24"/>
          <w:lang w:eastAsia="zh-CN"/>
        </w:rPr>
      </w:pPr>
      <w:r w:rsidRPr="00C713DC">
        <w:rPr>
          <w:rFonts w:eastAsia="宋体"/>
          <w:szCs w:val="24"/>
          <w:lang w:eastAsia="zh-CN"/>
        </w:rPr>
        <w:t>Proposals</w:t>
      </w:r>
    </w:p>
    <w:p w14:paraId="6FB3A202" w14:textId="77777777" w:rsidR="008C4481" w:rsidRPr="00ED7794" w:rsidRDefault="008C4481" w:rsidP="008C4481">
      <w:pPr>
        <w:pStyle w:val="afe"/>
        <w:numPr>
          <w:ilvl w:val="1"/>
          <w:numId w:val="4"/>
        </w:numPr>
        <w:overflowPunct/>
        <w:autoSpaceDE/>
        <w:autoSpaceDN/>
        <w:adjustRightInd/>
        <w:spacing w:after="120"/>
        <w:ind w:left="1440" w:firstLineChars="0"/>
        <w:textAlignment w:val="auto"/>
        <w:rPr>
          <w:rFonts w:eastAsia="宋体"/>
          <w:szCs w:val="24"/>
          <w:lang w:eastAsia="zh-CN"/>
        </w:rPr>
      </w:pPr>
      <w:r>
        <w:rPr>
          <w:rFonts w:eastAsiaTheme="minorEastAsia" w:cs="宋体"/>
          <w:bCs/>
          <w:lang w:eastAsia="zh-TW"/>
        </w:rPr>
        <w:t xml:space="preserve">Option 1: </w:t>
      </w:r>
      <w:r w:rsidRPr="002F49CF">
        <w:rPr>
          <w:rFonts w:eastAsiaTheme="minorEastAsia" w:cs="宋体"/>
          <w:bCs/>
          <w:lang w:eastAsia="zh-TW"/>
        </w:rPr>
        <w:t xml:space="preserve"> </w:t>
      </w:r>
      <w:r>
        <w:rPr>
          <w:rFonts w:eastAsiaTheme="minorEastAsia" w:cs="宋体"/>
          <w:bCs/>
          <w:lang w:eastAsia="zh-TW"/>
        </w:rPr>
        <w:t>MCS19 for Rank4 and MCS13 for Rank2.(Apple)</w:t>
      </w:r>
    </w:p>
    <w:p w14:paraId="595B2A4D" w14:textId="1E39AAA3" w:rsidR="008C4481" w:rsidRPr="006F28E1" w:rsidRDefault="008C4481" w:rsidP="008C4481">
      <w:pPr>
        <w:pStyle w:val="afe"/>
        <w:numPr>
          <w:ilvl w:val="1"/>
          <w:numId w:val="4"/>
        </w:numPr>
        <w:overflowPunct/>
        <w:autoSpaceDE/>
        <w:autoSpaceDN/>
        <w:adjustRightInd/>
        <w:spacing w:after="120"/>
        <w:ind w:left="1440" w:firstLineChars="0"/>
        <w:textAlignment w:val="auto"/>
        <w:rPr>
          <w:rFonts w:eastAsia="宋体"/>
          <w:szCs w:val="24"/>
          <w:lang w:eastAsia="zh-CN"/>
        </w:rPr>
      </w:pPr>
      <w:r>
        <w:rPr>
          <w:rFonts w:eastAsiaTheme="minorEastAsia" w:cs="宋体"/>
          <w:bCs/>
          <w:lang w:eastAsia="zh-TW"/>
        </w:rPr>
        <w:t xml:space="preserve">Option 2:  </w:t>
      </w:r>
      <w:r w:rsidR="00314FBF" w:rsidRPr="00314FBF">
        <w:rPr>
          <w:rFonts w:eastAsiaTheme="minorEastAsia" w:cs="宋体"/>
          <w:bCs/>
          <w:lang w:eastAsia="zh-TW"/>
        </w:rPr>
        <w:t>Rank 8 to have requirements with 64QAM or lower.</w:t>
      </w:r>
      <w:r w:rsidR="00314FBF" w:rsidRPr="00314FBF" w:rsidDel="00314FBF">
        <w:rPr>
          <w:rFonts w:eastAsiaTheme="minorEastAsia" w:cs="宋体"/>
          <w:bCs/>
          <w:lang w:eastAsia="zh-TW"/>
        </w:rPr>
        <w:t xml:space="preserve"> </w:t>
      </w:r>
      <w:r>
        <w:rPr>
          <w:rFonts w:eastAsiaTheme="minorEastAsia" w:cs="宋体"/>
          <w:bCs/>
          <w:lang w:eastAsia="zh-TW"/>
        </w:rPr>
        <w:t>(Nokia)</w:t>
      </w:r>
    </w:p>
    <w:p w14:paraId="1972A451" w14:textId="77777777" w:rsidR="008C4481" w:rsidRPr="006F28E1" w:rsidRDefault="008C4481" w:rsidP="008C4481">
      <w:pPr>
        <w:pStyle w:val="afe"/>
        <w:numPr>
          <w:ilvl w:val="1"/>
          <w:numId w:val="4"/>
        </w:numPr>
        <w:overflowPunct/>
        <w:autoSpaceDE/>
        <w:autoSpaceDN/>
        <w:adjustRightInd/>
        <w:spacing w:after="120"/>
        <w:ind w:left="1440" w:firstLineChars="0"/>
        <w:textAlignment w:val="auto"/>
        <w:rPr>
          <w:rFonts w:eastAsiaTheme="minorEastAsia" w:cs="宋体"/>
          <w:bCs/>
          <w:lang w:eastAsia="zh-TW"/>
        </w:rPr>
      </w:pPr>
      <w:r>
        <w:rPr>
          <w:rFonts w:eastAsiaTheme="minorEastAsia" w:cs="宋体"/>
          <w:bCs/>
          <w:lang w:eastAsia="zh-TW"/>
        </w:rPr>
        <w:t xml:space="preserve">Option 3:  </w:t>
      </w:r>
      <w:r w:rsidRPr="006F28E1">
        <w:rPr>
          <w:rFonts w:eastAsiaTheme="minorEastAsia" w:cs="宋体"/>
          <w:bCs/>
          <w:lang w:eastAsia="zh-TW"/>
        </w:rPr>
        <w:t>Rank2: MCS19</w:t>
      </w:r>
      <w:r>
        <w:rPr>
          <w:rFonts w:eastAsiaTheme="minorEastAsia" w:cs="宋体"/>
          <w:bCs/>
          <w:lang w:eastAsia="zh-TW"/>
        </w:rPr>
        <w:t xml:space="preserve">, </w:t>
      </w:r>
      <w:r w:rsidRPr="006F28E1">
        <w:rPr>
          <w:rFonts w:eastAsiaTheme="minorEastAsia" w:cs="宋体"/>
          <w:bCs/>
          <w:lang w:eastAsia="zh-TW"/>
        </w:rPr>
        <w:t>Rank4: MCS13 and MCS17</w:t>
      </w:r>
      <w:r>
        <w:rPr>
          <w:rFonts w:eastAsiaTheme="minorEastAsia" w:cs="宋体"/>
          <w:bCs/>
          <w:lang w:eastAsia="zh-TW"/>
        </w:rPr>
        <w:t xml:space="preserve">, </w:t>
      </w:r>
      <w:r w:rsidRPr="006F28E1">
        <w:rPr>
          <w:rFonts w:eastAsiaTheme="minorEastAsia" w:cs="宋体"/>
          <w:bCs/>
          <w:lang w:eastAsia="zh-TW"/>
        </w:rPr>
        <w:t>Rank8: MCS4, MCS13 and MCS17</w:t>
      </w:r>
      <w:r>
        <w:rPr>
          <w:rFonts w:eastAsiaTheme="minorEastAsia" w:cs="宋体"/>
          <w:bCs/>
          <w:lang w:eastAsia="zh-TW"/>
        </w:rPr>
        <w:t xml:space="preserve"> (Samsung)</w:t>
      </w:r>
    </w:p>
    <w:p w14:paraId="5E1670D2" w14:textId="77777777" w:rsidR="008C4481" w:rsidRDefault="008C4481" w:rsidP="008C4481">
      <w:pPr>
        <w:pStyle w:val="afe"/>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4: Only MCS13 (ZTE)</w:t>
      </w:r>
    </w:p>
    <w:p w14:paraId="1DF30760" w14:textId="41ECFC3F" w:rsidR="008C4481" w:rsidRDefault="008C4481" w:rsidP="008C4481">
      <w:pPr>
        <w:pStyle w:val="afe"/>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5: </w:t>
      </w:r>
      <w:r w:rsidR="00411DC3">
        <w:rPr>
          <w:rFonts w:eastAsia="宋体"/>
          <w:szCs w:val="24"/>
          <w:lang w:eastAsia="zh-CN"/>
        </w:rPr>
        <w:t xml:space="preserve">Rank 2: MCS2, MCS7, MCS13 and MCS26; </w:t>
      </w:r>
      <w:r w:rsidR="00F557D7">
        <w:rPr>
          <w:rFonts w:eastAsia="宋体"/>
          <w:szCs w:val="24"/>
          <w:lang w:eastAsia="zh-CN"/>
        </w:rPr>
        <w:t>Rank 4: MCS4, MCS13 and MCS26; Rank 6: MCS13 and MCS20; Rank 8: MCS4, MCS13 and MCS17</w:t>
      </w:r>
      <w:r>
        <w:rPr>
          <w:rFonts w:eastAsia="宋体"/>
          <w:szCs w:val="24"/>
          <w:lang w:eastAsia="zh-CN"/>
        </w:rPr>
        <w:t xml:space="preserve"> (Ericsson)</w:t>
      </w:r>
    </w:p>
    <w:p w14:paraId="0F6EB49C" w14:textId="0993FDB2" w:rsidR="008C4481" w:rsidRDefault="008C4481" w:rsidP="008C4481">
      <w:pPr>
        <w:pStyle w:val="afe"/>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6: </w:t>
      </w:r>
      <w:r w:rsidR="008D6AE8">
        <w:rPr>
          <w:rFonts w:eastAsia="宋体"/>
          <w:szCs w:val="24"/>
          <w:lang w:eastAsia="zh-CN"/>
        </w:rPr>
        <w:t xml:space="preserve">Rank4: MCS17; </w:t>
      </w:r>
      <w:r>
        <w:rPr>
          <w:rFonts w:eastAsia="宋体"/>
          <w:szCs w:val="24"/>
          <w:lang w:eastAsia="zh-CN"/>
        </w:rPr>
        <w:t>Rank8: MCS13 (Qualcomm)</w:t>
      </w:r>
    </w:p>
    <w:p w14:paraId="25138A22" w14:textId="12A1B207" w:rsidR="008C4481" w:rsidRPr="00346425" w:rsidRDefault="008C4481" w:rsidP="008C4481">
      <w:pPr>
        <w:pStyle w:val="afe"/>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7: </w:t>
      </w:r>
      <w:r w:rsidR="008D6AE8">
        <w:rPr>
          <w:rFonts w:eastAsia="宋体"/>
          <w:szCs w:val="24"/>
          <w:lang w:eastAsia="zh-CN"/>
        </w:rPr>
        <w:t xml:space="preserve">Rank2: MCS19; </w:t>
      </w:r>
      <w:r>
        <w:rPr>
          <w:rFonts w:eastAsia="宋体"/>
          <w:szCs w:val="24"/>
          <w:lang w:eastAsia="zh-CN"/>
        </w:rPr>
        <w:t>Rank8: MCS16 (Huawei)</w:t>
      </w:r>
    </w:p>
    <w:p w14:paraId="79A6FC6F" w14:textId="77777777" w:rsidR="008C4481" w:rsidRPr="00C713DC" w:rsidRDefault="008C4481" w:rsidP="008C4481">
      <w:pPr>
        <w:pStyle w:val="afe"/>
        <w:numPr>
          <w:ilvl w:val="0"/>
          <w:numId w:val="4"/>
        </w:numPr>
        <w:overflowPunct/>
        <w:autoSpaceDE/>
        <w:autoSpaceDN/>
        <w:adjustRightInd/>
        <w:spacing w:after="120"/>
        <w:ind w:left="720" w:firstLineChars="0"/>
        <w:textAlignment w:val="auto"/>
        <w:rPr>
          <w:rFonts w:eastAsia="宋体"/>
          <w:szCs w:val="24"/>
          <w:lang w:eastAsia="zh-CN"/>
        </w:rPr>
      </w:pPr>
      <w:r w:rsidRPr="00C713DC">
        <w:rPr>
          <w:rFonts w:eastAsia="宋体"/>
          <w:szCs w:val="24"/>
          <w:lang w:eastAsia="zh-CN"/>
        </w:rPr>
        <w:t>Recommended WF</w:t>
      </w:r>
    </w:p>
    <w:p w14:paraId="162F3679" w14:textId="23DC98C1" w:rsidR="008C4481" w:rsidRPr="00C713DC" w:rsidRDefault="00690CCB" w:rsidP="008C4481">
      <w:pPr>
        <w:pStyle w:val="afe"/>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Discuss this issue after i</w:t>
      </w:r>
      <w:r w:rsidR="008C4481">
        <w:rPr>
          <w:rFonts w:eastAsia="宋体"/>
          <w:szCs w:val="24"/>
          <w:lang w:eastAsia="zh-CN"/>
        </w:rPr>
        <w:t>ssue</w:t>
      </w:r>
      <w:r>
        <w:rPr>
          <w:rFonts w:eastAsia="宋体"/>
          <w:szCs w:val="24"/>
          <w:lang w:eastAsia="zh-CN"/>
        </w:rPr>
        <w:t xml:space="preserve">s 1-2-1 </w:t>
      </w:r>
      <w:r>
        <w:rPr>
          <w:rFonts w:eastAsia="宋体" w:hint="eastAsia"/>
          <w:szCs w:val="24"/>
          <w:lang w:eastAsia="zh-CN"/>
        </w:rPr>
        <w:t>~</w:t>
      </w:r>
      <w:r>
        <w:rPr>
          <w:rFonts w:eastAsia="宋体"/>
          <w:szCs w:val="24"/>
          <w:lang w:eastAsia="zh-CN"/>
        </w:rPr>
        <w:t xml:space="preserve"> 1</w:t>
      </w:r>
      <w:r>
        <w:rPr>
          <w:rFonts w:eastAsia="宋体" w:hint="eastAsia"/>
          <w:szCs w:val="24"/>
          <w:lang w:eastAsia="zh-CN"/>
        </w:rPr>
        <w:t>-</w:t>
      </w:r>
      <w:r>
        <w:rPr>
          <w:rFonts w:eastAsia="宋体"/>
          <w:szCs w:val="24"/>
          <w:lang w:eastAsia="zh-CN"/>
        </w:rPr>
        <w:t>2</w:t>
      </w:r>
      <w:r>
        <w:rPr>
          <w:rFonts w:eastAsia="宋体" w:hint="eastAsia"/>
          <w:szCs w:val="24"/>
          <w:lang w:eastAsia="zh-CN"/>
        </w:rPr>
        <w:t>-</w:t>
      </w:r>
      <w:r>
        <w:rPr>
          <w:rFonts w:eastAsia="宋体"/>
          <w:szCs w:val="24"/>
          <w:lang w:eastAsia="zh-CN"/>
        </w:rPr>
        <w:t>4 are</w:t>
      </w:r>
      <w:r w:rsidR="008C4481">
        <w:rPr>
          <w:rFonts w:eastAsia="宋体"/>
          <w:szCs w:val="24"/>
          <w:lang w:eastAsia="zh-CN"/>
        </w:rPr>
        <w:t xml:space="preserve"> finalized.</w:t>
      </w:r>
    </w:p>
    <w:p w14:paraId="7A0D1B33" w14:textId="77777777" w:rsidR="00D916B0" w:rsidRDefault="00D916B0" w:rsidP="00C713DC">
      <w:pPr>
        <w:rPr>
          <w:rFonts w:eastAsia="Malgun Gothic"/>
          <w:b/>
          <w:u w:val="single"/>
          <w:lang w:eastAsia="ko-KR"/>
        </w:rPr>
      </w:pPr>
    </w:p>
    <w:p w14:paraId="5654453D" w14:textId="736745B1" w:rsidR="00D60B34" w:rsidRDefault="00D60B34" w:rsidP="00D60B34">
      <w:pPr>
        <w:rPr>
          <w:b/>
          <w:u w:val="single"/>
          <w:lang w:eastAsia="ko-KR"/>
        </w:rPr>
      </w:pPr>
      <w:r>
        <w:rPr>
          <w:b/>
          <w:u w:val="single"/>
          <w:lang w:eastAsia="ko-KR"/>
        </w:rPr>
        <w:t>Issue 1-2</w:t>
      </w:r>
      <w:r w:rsidRPr="004F09C2">
        <w:rPr>
          <w:b/>
          <w:u w:val="single"/>
          <w:lang w:eastAsia="ko-KR"/>
        </w:rPr>
        <w:t>-</w:t>
      </w:r>
      <w:r>
        <w:rPr>
          <w:b/>
          <w:u w:val="single"/>
          <w:lang w:eastAsia="ko-KR"/>
        </w:rPr>
        <w:t>6</w:t>
      </w:r>
      <w:r w:rsidRPr="004F09C2">
        <w:rPr>
          <w:b/>
          <w:u w:val="single"/>
          <w:lang w:eastAsia="ko-KR"/>
        </w:rPr>
        <w:t xml:space="preserve">: </w:t>
      </w:r>
      <w:r>
        <w:rPr>
          <w:b/>
          <w:u w:val="single"/>
          <w:lang w:eastAsia="ko-KR"/>
        </w:rPr>
        <w:t>Two MCS configuration for Rank&gt;4</w:t>
      </w:r>
    </w:p>
    <w:p w14:paraId="79F11FA1" w14:textId="77777777" w:rsidR="00D60B34" w:rsidRPr="00C713DC" w:rsidRDefault="00D60B34" w:rsidP="00D60B34">
      <w:pPr>
        <w:pStyle w:val="afe"/>
        <w:numPr>
          <w:ilvl w:val="0"/>
          <w:numId w:val="4"/>
        </w:numPr>
        <w:overflowPunct/>
        <w:autoSpaceDE/>
        <w:autoSpaceDN/>
        <w:adjustRightInd/>
        <w:spacing w:after="120"/>
        <w:ind w:left="720" w:firstLineChars="0"/>
        <w:textAlignment w:val="auto"/>
        <w:rPr>
          <w:rFonts w:eastAsia="宋体"/>
          <w:szCs w:val="24"/>
          <w:lang w:eastAsia="zh-CN"/>
        </w:rPr>
      </w:pPr>
      <w:r w:rsidRPr="00C713DC">
        <w:rPr>
          <w:rFonts w:eastAsia="宋体"/>
          <w:szCs w:val="24"/>
          <w:lang w:eastAsia="zh-CN"/>
        </w:rPr>
        <w:t>Proposals</w:t>
      </w:r>
    </w:p>
    <w:p w14:paraId="325767F6" w14:textId="77777777" w:rsidR="00D60B34" w:rsidRPr="00346425" w:rsidRDefault="00D60B34" w:rsidP="00D60B34">
      <w:pPr>
        <w:pStyle w:val="afe"/>
        <w:numPr>
          <w:ilvl w:val="1"/>
          <w:numId w:val="4"/>
        </w:numPr>
        <w:overflowPunct/>
        <w:autoSpaceDE/>
        <w:autoSpaceDN/>
        <w:adjustRightInd/>
        <w:spacing w:after="120"/>
        <w:ind w:left="1440" w:firstLineChars="0"/>
        <w:textAlignment w:val="auto"/>
        <w:rPr>
          <w:szCs w:val="24"/>
          <w:lang w:eastAsia="zh-CN"/>
        </w:rPr>
      </w:pPr>
      <w:r>
        <w:rPr>
          <w:rFonts w:eastAsiaTheme="minorEastAsia" w:cs="宋体"/>
          <w:bCs/>
          <w:lang w:eastAsia="zh-TW"/>
        </w:rPr>
        <w:t>Option 1: Configure two MCSs for Rank&gt;4 and discuss the spatial channel model to be used to guarantee different precoding gain for each layer (Nokia)</w:t>
      </w:r>
    </w:p>
    <w:p w14:paraId="5E3C2799" w14:textId="77777777" w:rsidR="00D60B34" w:rsidRPr="006F28E1" w:rsidRDefault="00D60B34" w:rsidP="00D60B34">
      <w:pPr>
        <w:pStyle w:val="afe"/>
        <w:numPr>
          <w:ilvl w:val="1"/>
          <w:numId w:val="4"/>
        </w:numPr>
        <w:overflowPunct/>
        <w:autoSpaceDE/>
        <w:autoSpaceDN/>
        <w:adjustRightInd/>
        <w:spacing w:after="120"/>
        <w:ind w:left="1440" w:firstLineChars="0"/>
        <w:textAlignment w:val="auto"/>
        <w:rPr>
          <w:szCs w:val="24"/>
          <w:lang w:eastAsia="zh-CN"/>
        </w:rPr>
      </w:pPr>
      <w:r w:rsidRPr="006F28E1">
        <w:rPr>
          <w:rFonts w:eastAsiaTheme="minorEastAsia" w:cs="宋体" w:hint="eastAsia"/>
          <w:bCs/>
          <w:lang w:eastAsia="zh-TW"/>
        </w:rPr>
        <w:t>O</w:t>
      </w:r>
      <w:r w:rsidRPr="006F28E1">
        <w:rPr>
          <w:rFonts w:eastAsiaTheme="minorEastAsia" w:cs="宋体"/>
          <w:bCs/>
          <w:lang w:eastAsia="zh-TW"/>
        </w:rPr>
        <w:t>ption</w:t>
      </w:r>
      <w:r>
        <w:rPr>
          <w:szCs w:val="24"/>
          <w:lang w:eastAsia="zh-CN"/>
        </w:rPr>
        <w:t xml:space="preserve"> 2: Only consider single MCS (Huawei, Samsung, ZTE</w:t>
      </w:r>
      <w:r w:rsidRPr="00FD69D8">
        <w:rPr>
          <w:rFonts w:hint="eastAsia"/>
          <w:szCs w:val="24"/>
          <w:lang w:eastAsia="zh-CN"/>
        </w:rPr>
        <w:t>,</w:t>
      </w:r>
      <w:r w:rsidRPr="00FD69D8">
        <w:rPr>
          <w:szCs w:val="24"/>
          <w:lang w:eastAsia="zh-CN"/>
        </w:rPr>
        <w:t xml:space="preserve"> Qualcomm</w:t>
      </w:r>
      <w:r>
        <w:rPr>
          <w:szCs w:val="24"/>
          <w:lang w:eastAsia="zh-CN"/>
        </w:rPr>
        <w:t>)</w:t>
      </w:r>
    </w:p>
    <w:p w14:paraId="44C8139D" w14:textId="77777777" w:rsidR="00D60B34" w:rsidRPr="00C713DC" w:rsidRDefault="00D60B34" w:rsidP="00D60B34">
      <w:pPr>
        <w:pStyle w:val="afe"/>
        <w:numPr>
          <w:ilvl w:val="0"/>
          <w:numId w:val="4"/>
        </w:numPr>
        <w:overflowPunct/>
        <w:autoSpaceDE/>
        <w:autoSpaceDN/>
        <w:adjustRightInd/>
        <w:spacing w:after="120"/>
        <w:ind w:left="720" w:firstLineChars="0"/>
        <w:textAlignment w:val="auto"/>
        <w:rPr>
          <w:rFonts w:eastAsia="宋体"/>
          <w:szCs w:val="24"/>
          <w:lang w:eastAsia="zh-CN"/>
        </w:rPr>
      </w:pPr>
      <w:r w:rsidRPr="00C713DC">
        <w:rPr>
          <w:rFonts w:eastAsia="宋体"/>
          <w:szCs w:val="24"/>
          <w:lang w:eastAsia="zh-CN"/>
        </w:rPr>
        <w:t>Recommended WF</w:t>
      </w:r>
    </w:p>
    <w:p w14:paraId="4AA5519D" w14:textId="571409D7" w:rsidR="00D60B34" w:rsidRPr="008C4481" w:rsidRDefault="00D60B34" w:rsidP="00D60B34">
      <w:pPr>
        <w:pStyle w:val="afe"/>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 is agreeable?</w:t>
      </w:r>
    </w:p>
    <w:p w14:paraId="6E0C1F3D" w14:textId="00653668" w:rsidR="00E930A2" w:rsidRPr="00E930A2" w:rsidRDefault="00E930A2" w:rsidP="00C713DC">
      <w:pPr>
        <w:rPr>
          <w:color w:val="0070C0"/>
          <w:lang w:eastAsia="zh-CN"/>
        </w:rPr>
      </w:pPr>
      <w:r w:rsidRPr="00E930A2">
        <w:rPr>
          <w:rFonts w:hint="eastAsia"/>
          <w:color w:val="0070C0"/>
          <w:lang w:eastAsia="zh-CN"/>
        </w:rPr>
        <w:t>D</w:t>
      </w:r>
      <w:r>
        <w:rPr>
          <w:color w:val="0070C0"/>
          <w:lang w:eastAsia="zh-CN"/>
        </w:rPr>
        <w:t>iscuss</w:t>
      </w:r>
      <w:r w:rsidRPr="00E930A2">
        <w:rPr>
          <w:color w:val="0070C0"/>
          <w:lang w:eastAsia="zh-CN"/>
        </w:rPr>
        <w:t>ion:</w:t>
      </w:r>
    </w:p>
    <w:p w14:paraId="6FD09D0A" w14:textId="25E6101D" w:rsidR="00AA007F" w:rsidRPr="00E930A2" w:rsidRDefault="00AA007F" w:rsidP="00C713DC">
      <w:pPr>
        <w:rPr>
          <w:color w:val="0070C0"/>
          <w:lang w:eastAsia="zh-CN"/>
        </w:rPr>
      </w:pPr>
      <w:r w:rsidRPr="00E930A2">
        <w:rPr>
          <w:color w:val="0070C0"/>
          <w:lang w:eastAsia="zh-CN"/>
        </w:rPr>
        <w:t>Qualcomm: challenge for different MCS testing</w:t>
      </w:r>
    </w:p>
    <w:p w14:paraId="50F15B9C" w14:textId="49878F88" w:rsidR="00D60B34" w:rsidRDefault="00AA007F" w:rsidP="00C713DC">
      <w:pPr>
        <w:rPr>
          <w:rFonts w:eastAsiaTheme="minorEastAsia"/>
          <w:lang w:eastAsia="zh-CN"/>
        </w:rPr>
      </w:pPr>
      <w:r w:rsidRPr="00AA007F">
        <w:rPr>
          <w:rFonts w:eastAsiaTheme="minorEastAsia"/>
          <w:highlight w:val="green"/>
          <w:lang w:eastAsia="zh-CN"/>
        </w:rPr>
        <w:t>Agreement: FFS</w:t>
      </w:r>
    </w:p>
    <w:p w14:paraId="38C4C544" w14:textId="77777777" w:rsidR="00AA007F" w:rsidRPr="00AA007F" w:rsidRDefault="00AA007F" w:rsidP="00C713DC">
      <w:pPr>
        <w:rPr>
          <w:rFonts w:eastAsiaTheme="minorEastAsia"/>
          <w:lang w:eastAsia="zh-CN"/>
        </w:rPr>
      </w:pPr>
    </w:p>
    <w:p w14:paraId="6EF0A15B" w14:textId="27BE2DAA" w:rsidR="00C713DC" w:rsidRDefault="00C713DC" w:rsidP="00C713DC">
      <w:pPr>
        <w:rPr>
          <w:b/>
          <w:u w:val="single"/>
          <w:lang w:eastAsia="ko-KR"/>
        </w:rPr>
      </w:pPr>
      <w:r>
        <w:rPr>
          <w:b/>
          <w:u w:val="single"/>
          <w:lang w:eastAsia="ko-KR"/>
        </w:rPr>
        <w:t>Issue 1-</w:t>
      </w:r>
      <w:r w:rsidR="00422003">
        <w:rPr>
          <w:b/>
          <w:u w:val="single"/>
          <w:lang w:eastAsia="ko-KR"/>
        </w:rPr>
        <w:t>2</w:t>
      </w:r>
      <w:r w:rsidR="00C43301">
        <w:rPr>
          <w:b/>
          <w:u w:val="single"/>
          <w:lang w:eastAsia="ko-KR"/>
        </w:rPr>
        <w:t>-</w:t>
      </w:r>
      <w:r w:rsidR="00D60B34">
        <w:rPr>
          <w:b/>
          <w:u w:val="single"/>
          <w:lang w:eastAsia="ko-KR"/>
        </w:rPr>
        <w:t>7</w:t>
      </w:r>
      <w:r w:rsidRPr="00C713DC">
        <w:rPr>
          <w:b/>
          <w:u w:val="single"/>
          <w:lang w:eastAsia="ko-KR"/>
        </w:rPr>
        <w:t xml:space="preserve">: </w:t>
      </w:r>
      <w:r>
        <w:rPr>
          <w:b/>
          <w:u w:val="single"/>
          <w:lang w:eastAsia="ko-KR"/>
        </w:rPr>
        <w:t>Overhead</w:t>
      </w:r>
    </w:p>
    <w:tbl>
      <w:tblPr>
        <w:tblStyle w:val="afd"/>
        <w:tblW w:w="0" w:type="auto"/>
        <w:tblLook w:val="04A0" w:firstRow="1" w:lastRow="0" w:firstColumn="1" w:lastColumn="0" w:noHBand="0" w:noVBand="1"/>
      </w:tblPr>
      <w:tblGrid>
        <w:gridCol w:w="9631"/>
      </w:tblGrid>
      <w:tr w:rsidR="00377677" w14:paraId="68297458" w14:textId="77777777" w:rsidTr="00377677">
        <w:tc>
          <w:tcPr>
            <w:tcW w:w="9631" w:type="dxa"/>
          </w:tcPr>
          <w:p w14:paraId="057624DA" w14:textId="77777777" w:rsidR="00377677" w:rsidRPr="00F25961" w:rsidRDefault="00377677" w:rsidP="00377677">
            <w:pPr>
              <w:rPr>
                <w:i/>
                <w:lang w:val="sv-SE" w:eastAsia="zh-CN"/>
              </w:rPr>
            </w:pPr>
            <w:r w:rsidRPr="00F25961">
              <w:rPr>
                <w:rFonts w:hint="eastAsia"/>
                <w:i/>
                <w:lang w:val="sv-SE" w:eastAsia="zh-CN"/>
              </w:rPr>
              <w:lastRenderedPageBreak/>
              <w:t>A</w:t>
            </w:r>
            <w:r w:rsidRPr="00F25961">
              <w:rPr>
                <w:i/>
                <w:lang w:val="sv-SE" w:eastAsia="zh-CN"/>
              </w:rPr>
              <w:t>greements in RAN4#105 R4-2220613:</w:t>
            </w:r>
          </w:p>
          <w:p w14:paraId="20706423" w14:textId="77777777" w:rsidR="00377677" w:rsidRPr="00577592" w:rsidRDefault="00377677" w:rsidP="00377677">
            <w:pPr>
              <w:pStyle w:val="afe"/>
              <w:numPr>
                <w:ilvl w:val="0"/>
                <w:numId w:val="4"/>
              </w:numPr>
              <w:overflowPunct/>
              <w:autoSpaceDE/>
              <w:autoSpaceDN/>
              <w:adjustRightInd/>
              <w:spacing w:after="120"/>
              <w:ind w:left="360" w:firstLineChars="0"/>
              <w:textAlignment w:val="auto"/>
              <w:rPr>
                <w:i/>
                <w:iCs/>
                <w:color w:val="000000"/>
              </w:rPr>
            </w:pPr>
            <w:r w:rsidRPr="00577592">
              <w:rPr>
                <w:i/>
                <w:iCs/>
                <w:color w:val="000000"/>
              </w:rPr>
              <w:t xml:space="preserve">Option 1: 6 </w:t>
            </w:r>
          </w:p>
          <w:p w14:paraId="06B4FBB8" w14:textId="2BBF5322" w:rsidR="00377677" w:rsidRDefault="00377677" w:rsidP="00377677">
            <w:pPr>
              <w:pStyle w:val="afe"/>
              <w:numPr>
                <w:ilvl w:val="0"/>
                <w:numId w:val="4"/>
              </w:numPr>
              <w:overflowPunct/>
              <w:autoSpaceDE/>
              <w:autoSpaceDN/>
              <w:adjustRightInd/>
              <w:spacing w:after="120"/>
              <w:ind w:left="360" w:firstLineChars="0"/>
              <w:textAlignment w:val="auto"/>
              <w:rPr>
                <w:i/>
                <w:lang w:val="sv-SE" w:eastAsia="zh-CN"/>
              </w:rPr>
            </w:pPr>
            <w:r w:rsidRPr="00577592">
              <w:rPr>
                <w:i/>
                <w:iCs/>
                <w:color w:val="000000"/>
              </w:rPr>
              <w:t>Other options not precluded</w:t>
            </w:r>
          </w:p>
        </w:tc>
      </w:tr>
    </w:tbl>
    <w:p w14:paraId="206B232F" w14:textId="77777777" w:rsidR="00C713DC" w:rsidRPr="00C713DC" w:rsidRDefault="00C713DC" w:rsidP="00C713DC">
      <w:pPr>
        <w:pStyle w:val="afe"/>
        <w:numPr>
          <w:ilvl w:val="0"/>
          <w:numId w:val="4"/>
        </w:numPr>
        <w:overflowPunct/>
        <w:autoSpaceDE/>
        <w:autoSpaceDN/>
        <w:adjustRightInd/>
        <w:spacing w:after="120"/>
        <w:ind w:left="720" w:firstLineChars="0"/>
        <w:textAlignment w:val="auto"/>
        <w:rPr>
          <w:rFonts w:eastAsia="宋体"/>
          <w:szCs w:val="24"/>
          <w:lang w:eastAsia="zh-CN"/>
        </w:rPr>
      </w:pPr>
      <w:r w:rsidRPr="00C713DC">
        <w:rPr>
          <w:rFonts w:eastAsia="宋体"/>
          <w:szCs w:val="24"/>
          <w:lang w:eastAsia="zh-CN"/>
        </w:rPr>
        <w:t>Proposals</w:t>
      </w:r>
    </w:p>
    <w:p w14:paraId="4931971E" w14:textId="2A07E9C0" w:rsidR="00C713DC" w:rsidRPr="00C713DC" w:rsidRDefault="00C713DC" w:rsidP="00C713DC">
      <w:pPr>
        <w:pStyle w:val="afe"/>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0 (China Telecom, Huawei</w:t>
      </w:r>
      <w:r w:rsidR="001F5DA2">
        <w:rPr>
          <w:rFonts w:eastAsia="宋体"/>
          <w:szCs w:val="24"/>
          <w:lang w:eastAsia="zh-CN"/>
        </w:rPr>
        <w:t>, Ericsson</w:t>
      </w:r>
      <w:r>
        <w:rPr>
          <w:rFonts w:eastAsia="宋体"/>
          <w:szCs w:val="24"/>
          <w:lang w:eastAsia="zh-CN"/>
        </w:rPr>
        <w:t>)</w:t>
      </w:r>
    </w:p>
    <w:p w14:paraId="0E7F39F6" w14:textId="77777777" w:rsidR="00C713DC" w:rsidRPr="00C713DC" w:rsidRDefault="00C713DC" w:rsidP="00C713DC">
      <w:pPr>
        <w:pStyle w:val="afe"/>
        <w:numPr>
          <w:ilvl w:val="1"/>
          <w:numId w:val="4"/>
        </w:numPr>
        <w:overflowPunct/>
        <w:autoSpaceDE/>
        <w:autoSpaceDN/>
        <w:adjustRightInd/>
        <w:spacing w:after="120"/>
        <w:ind w:left="1440" w:firstLineChars="0"/>
        <w:textAlignment w:val="auto"/>
        <w:rPr>
          <w:rFonts w:eastAsia="宋体"/>
          <w:szCs w:val="24"/>
          <w:lang w:eastAsia="zh-CN"/>
        </w:rPr>
      </w:pPr>
      <w:r w:rsidRPr="00C713DC">
        <w:rPr>
          <w:rFonts w:eastAsia="宋体"/>
          <w:szCs w:val="24"/>
          <w:lang w:eastAsia="zh-CN"/>
        </w:rPr>
        <w:t>Option 2: TBA</w:t>
      </w:r>
    </w:p>
    <w:p w14:paraId="41DF4099" w14:textId="77777777" w:rsidR="00C713DC" w:rsidRPr="00C713DC" w:rsidRDefault="00C713DC" w:rsidP="00C713DC">
      <w:pPr>
        <w:pStyle w:val="afe"/>
        <w:numPr>
          <w:ilvl w:val="0"/>
          <w:numId w:val="4"/>
        </w:numPr>
        <w:overflowPunct/>
        <w:autoSpaceDE/>
        <w:autoSpaceDN/>
        <w:adjustRightInd/>
        <w:spacing w:after="120"/>
        <w:ind w:left="720" w:firstLineChars="0"/>
        <w:textAlignment w:val="auto"/>
        <w:rPr>
          <w:rFonts w:eastAsia="宋体"/>
          <w:szCs w:val="24"/>
          <w:lang w:eastAsia="zh-CN"/>
        </w:rPr>
      </w:pPr>
      <w:r w:rsidRPr="00C713DC">
        <w:rPr>
          <w:rFonts w:eastAsia="宋体"/>
          <w:szCs w:val="24"/>
          <w:lang w:eastAsia="zh-CN"/>
        </w:rPr>
        <w:t>Recommended WF</w:t>
      </w:r>
    </w:p>
    <w:p w14:paraId="2CBE0A32" w14:textId="7B12362D" w:rsidR="00C713DC" w:rsidRPr="00C713DC" w:rsidRDefault="00422003" w:rsidP="00C713DC">
      <w:pPr>
        <w:pStyle w:val="afe"/>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Confirm </w:t>
      </w:r>
      <w:r w:rsidRPr="00B2776E">
        <w:rPr>
          <w:rFonts w:eastAsia="宋体"/>
          <w:szCs w:val="24"/>
          <w:lang w:eastAsia="zh-CN"/>
        </w:rPr>
        <w:t>Option1</w:t>
      </w:r>
      <w:r w:rsidR="00B2776E">
        <w:rPr>
          <w:rFonts w:eastAsia="宋体"/>
          <w:szCs w:val="24"/>
          <w:lang w:eastAsia="zh-CN"/>
        </w:rPr>
        <w:t>?</w:t>
      </w:r>
    </w:p>
    <w:p w14:paraId="3B600D72" w14:textId="2EB63F3B" w:rsidR="00C713DC" w:rsidRPr="00B2776E" w:rsidRDefault="00B2776E" w:rsidP="005B4802">
      <w:pPr>
        <w:rPr>
          <w:color w:val="0070C0"/>
          <w:highlight w:val="green"/>
          <w:lang w:val="en-US" w:eastAsia="zh-CN"/>
        </w:rPr>
      </w:pPr>
      <w:r w:rsidRPr="00B2776E">
        <w:rPr>
          <w:rFonts w:hint="eastAsia"/>
          <w:color w:val="0070C0"/>
          <w:highlight w:val="green"/>
          <w:lang w:val="en-US" w:eastAsia="zh-CN"/>
        </w:rPr>
        <w:t>A</w:t>
      </w:r>
      <w:r w:rsidRPr="00B2776E">
        <w:rPr>
          <w:color w:val="0070C0"/>
          <w:highlight w:val="green"/>
          <w:lang w:val="en-US" w:eastAsia="zh-CN"/>
        </w:rPr>
        <w:t>greement:</w:t>
      </w:r>
    </w:p>
    <w:p w14:paraId="20A483B7" w14:textId="728816D0" w:rsidR="00B2776E" w:rsidRDefault="00B2776E" w:rsidP="005B4802">
      <w:pPr>
        <w:rPr>
          <w:color w:val="0070C0"/>
          <w:lang w:val="en-US" w:eastAsia="zh-CN"/>
        </w:rPr>
      </w:pPr>
      <w:r w:rsidRPr="00B2776E">
        <w:rPr>
          <w:color w:val="0070C0"/>
          <w:highlight w:val="green"/>
          <w:lang w:val="en-US" w:eastAsia="zh-CN"/>
        </w:rPr>
        <w:tab/>
        <w:t>Option 1, i.e. Overhead = 0 is agreed.</w:t>
      </w:r>
    </w:p>
    <w:p w14:paraId="69E02963" w14:textId="77777777" w:rsidR="00B2776E" w:rsidRDefault="00B2776E" w:rsidP="005B4802">
      <w:pPr>
        <w:rPr>
          <w:color w:val="0070C0"/>
          <w:lang w:val="en-US" w:eastAsia="zh-CN"/>
        </w:rPr>
      </w:pPr>
    </w:p>
    <w:p w14:paraId="2E562906" w14:textId="54263B32" w:rsidR="00AF017A" w:rsidRDefault="00AF017A" w:rsidP="00AF017A">
      <w:pPr>
        <w:rPr>
          <w:b/>
          <w:u w:val="single"/>
          <w:lang w:eastAsia="ko-KR"/>
        </w:rPr>
      </w:pPr>
      <w:r>
        <w:rPr>
          <w:b/>
          <w:u w:val="single"/>
          <w:lang w:eastAsia="ko-KR"/>
        </w:rPr>
        <w:t>Issue 1-</w:t>
      </w:r>
      <w:r w:rsidR="00422003">
        <w:rPr>
          <w:b/>
          <w:u w:val="single"/>
          <w:lang w:eastAsia="ko-KR"/>
        </w:rPr>
        <w:t>2</w:t>
      </w:r>
      <w:r>
        <w:rPr>
          <w:b/>
          <w:u w:val="single"/>
          <w:lang w:eastAsia="ko-KR"/>
        </w:rPr>
        <w:t>-</w:t>
      </w:r>
      <w:r w:rsidR="00D60B34">
        <w:rPr>
          <w:b/>
          <w:u w:val="single"/>
          <w:lang w:eastAsia="ko-KR"/>
        </w:rPr>
        <w:t>8</w:t>
      </w:r>
      <w:r w:rsidRPr="00C713DC">
        <w:rPr>
          <w:b/>
          <w:u w:val="single"/>
          <w:lang w:eastAsia="ko-KR"/>
        </w:rPr>
        <w:t xml:space="preserve">: </w:t>
      </w:r>
      <w:r>
        <w:rPr>
          <w:b/>
          <w:u w:val="single"/>
          <w:lang w:eastAsia="ko-KR"/>
        </w:rPr>
        <w:t>Mapping Type</w:t>
      </w:r>
    </w:p>
    <w:tbl>
      <w:tblPr>
        <w:tblStyle w:val="afd"/>
        <w:tblW w:w="0" w:type="auto"/>
        <w:tblLook w:val="04A0" w:firstRow="1" w:lastRow="0" w:firstColumn="1" w:lastColumn="0" w:noHBand="0" w:noVBand="1"/>
      </w:tblPr>
      <w:tblGrid>
        <w:gridCol w:w="9631"/>
      </w:tblGrid>
      <w:tr w:rsidR="005D49AA" w14:paraId="28DB83BE" w14:textId="77777777" w:rsidTr="005D49AA">
        <w:tc>
          <w:tcPr>
            <w:tcW w:w="9631" w:type="dxa"/>
          </w:tcPr>
          <w:p w14:paraId="3C43F0A6" w14:textId="77777777" w:rsidR="005D49AA" w:rsidRPr="00F25961" w:rsidRDefault="005D49AA" w:rsidP="005D49AA">
            <w:pPr>
              <w:rPr>
                <w:i/>
                <w:lang w:val="sv-SE" w:eastAsia="zh-CN"/>
              </w:rPr>
            </w:pPr>
            <w:r w:rsidRPr="00F25961">
              <w:rPr>
                <w:rFonts w:hint="eastAsia"/>
                <w:i/>
                <w:lang w:val="sv-SE" w:eastAsia="zh-CN"/>
              </w:rPr>
              <w:t>A</w:t>
            </w:r>
            <w:r w:rsidRPr="00F25961">
              <w:rPr>
                <w:i/>
                <w:lang w:val="sv-SE" w:eastAsia="zh-CN"/>
              </w:rPr>
              <w:t>greements in RAN4#105 R4-2220613:</w:t>
            </w:r>
          </w:p>
          <w:p w14:paraId="319EEC2D" w14:textId="77777777" w:rsidR="005D49AA" w:rsidRPr="005D49AA" w:rsidRDefault="005D49AA" w:rsidP="005D49AA">
            <w:pPr>
              <w:spacing w:afterLines="50" w:after="120"/>
              <w:rPr>
                <w:b/>
                <w:i/>
                <w:color w:val="000000"/>
                <w:u w:val="single"/>
              </w:rPr>
            </w:pPr>
            <w:r w:rsidRPr="005D49AA">
              <w:rPr>
                <w:b/>
                <w:i/>
                <w:color w:val="000000"/>
                <w:u w:val="single"/>
              </w:rPr>
              <w:t>Applicable test scenarios</w:t>
            </w:r>
          </w:p>
          <w:p w14:paraId="38D736AA" w14:textId="77777777" w:rsidR="005D49AA" w:rsidRPr="005D49AA" w:rsidRDefault="005D49AA" w:rsidP="005D49AA">
            <w:pPr>
              <w:pStyle w:val="af7"/>
              <w:numPr>
                <w:ilvl w:val="0"/>
                <w:numId w:val="39"/>
              </w:numPr>
              <w:spacing w:before="0" w:beforeAutospacing="0" w:after="120" w:afterAutospacing="0"/>
              <w:ind w:left="360"/>
              <w:rPr>
                <w:i/>
                <w:color w:val="000000"/>
                <w:sz w:val="20"/>
                <w:szCs w:val="20"/>
              </w:rPr>
            </w:pPr>
            <w:r w:rsidRPr="005D49AA">
              <w:rPr>
                <w:rFonts w:hint="eastAsia"/>
                <w:i/>
                <w:color w:val="000000"/>
                <w:sz w:val="20"/>
                <w:szCs w:val="20"/>
              </w:rPr>
              <w:t>Focus on PDSCH mapping type A as first priority</w:t>
            </w:r>
          </w:p>
          <w:p w14:paraId="4BEB9C64" w14:textId="32F5FA96" w:rsidR="005D49AA" w:rsidRPr="005D49AA" w:rsidRDefault="005D49AA" w:rsidP="00AF017A">
            <w:pPr>
              <w:pStyle w:val="af7"/>
              <w:numPr>
                <w:ilvl w:val="0"/>
                <w:numId w:val="39"/>
              </w:numPr>
              <w:spacing w:before="0" w:beforeAutospacing="0" w:after="120" w:afterAutospacing="0"/>
              <w:ind w:left="360"/>
              <w:rPr>
                <w:i/>
                <w:color w:val="000000"/>
                <w:sz w:val="20"/>
                <w:szCs w:val="20"/>
              </w:rPr>
            </w:pPr>
            <w:r w:rsidRPr="005D49AA">
              <w:rPr>
                <w:rFonts w:hint="eastAsia"/>
                <w:i/>
                <w:color w:val="000000"/>
                <w:sz w:val="20"/>
                <w:szCs w:val="20"/>
              </w:rPr>
              <w:t>FFS PDSCH mapping type B</w:t>
            </w:r>
          </w:p>
        </w:tc>
      </w:tr>
    </w:tbl>
    <w:p w14:paraId="4E7F646F" w14:textId="77777777" w:rsidR="005D49AA" w:rsidRPr="00C713DC" w:rsidRDefault="005D49AA" w:rsidP="00AF017A">
      <w:pPr>
        <w:rPr>
          <w:b/>
          <w:u w:val="single"/>
          <w:lang w:eastAsia="ko-KR"/>
        </w:rPr>
      </w:pPr>
    </w:p>
    <w:p w14:paraId="3A7084F3" w14:textId="77777777" w:rsidR="00AF017A" w:rsidRPr="00C713DC" w:rsidRDefault="00AF017A" w:rsidP="00AF017A">
      <w:pPr>
        <w:pStyle w:val="afe"/>
        <w:numPr>
          <w:ilvl w:val="0"/>
          <w:numId w:val="4"/>
        </w:numPr>
        <w:overflowPunct/>
        <w:autoSpaceDE/>
        <w:autoSpaceDN/>
        <w:adjustRightInd/>
        <w:spacing w:after="120"/>
        <w:ind w:left="720" w:firstLineChars="0"/>
        <w:textAlignment w:val="auto"/>
        <w:rPr>
          <w:rFonts w:eastAsia="宋体"/>
          <w:szCs w:val="24"/>
          <w:lang w:eastAsia="zh-CN"/>
        </w:rPr>
      </w:pPr>
      <w:r w:rsidRPr="00C713DC">
        <w:rPr>
          <w:rFonts w:eastAsia="宋体"/>
          <w:szCs w:val="24"/>
          <w:lang w:eastAsia="zh-CN"/>
        </w:rPr>
        <w:t>Proposals</w:t>
      </w:r>
    </w:p>
    <w:p w14:paraId="09A939D8" w14:textId="275959A3" w:rsidR="00AF017A" w:rsidRPr="00C713DC" w:rsidRDefault="00AF017A" w:rsidP="00AF017A">
      <w:pPr>
        <w:pStyle w:val="afe"/>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Only Type A (Apple, Huawei</w:t>
      </w:r>
      <w:r w:rsidR="00037A6A">
        <w:rPr>
          <w:rFonts w:eastAsia="宋体"/>
          <w:szCs w:val="24"/>
          <w:lang w:eastAsia="zh-CN"/>
        </w:rPr>
        <w:t>, Ericsson</w:t>
      </w:r>
      <w:r>
        <w:rPr>
          <w:rFonts w:eastAsia="宋体"/>
          <w:szCs w:val="24"/>
          <w:lang w:eastAsia="zh-CN"/>
        </w:rPr>
        <w:t>)</w:t>
      </w:r>
    </w:p>
    <w:p w14:paraId="3C1CC599" w14:textId="7E06493C" w:rsidR="00AF017A" w:rsidRPr="00C713DC" w:rsidRDefault="00AF017A" w:rsidP="00AF017A">
      <w:pPr>
        <w:pStyle w:val="afe"/>
        <w:numPr>
          <w:ilvl w:val="1"/>
          <w:numId w:val="4"/>
        </w:numPr>
        <w:overflowPunct/>
        <w:autoSpaceDE/>
        <w:autoSpaceDN/>
        <w:adjustRightInd/>
        <w:spacing w:after="120"/>
        <w:ind w:left="1440" w:firstLineChars="0"/>
        <w:textAlignment w:val="auto"/>
        <w:rPr>
          <w:rFonts w:eastAsia="宋体"/>
          <w:szCs w:val="24"/>
          <w:lang w:eastAsia="zh-CN"/>
        </w:rPr>
      </w:pPr>
      <w:r w:rsidRPr="00C713DC">
        <w:rPr>
          <w:rFonts w:eastAsia="宋体"/>
          <w:szCs w:val="24"/>
          <w:lang w:eastAsia="zh-CN"/>
        </w:rPr>
        <w:t xml:space="preserve">Option 2: </w:t>
      </w:r>
      <w:r>
        <w:rPr>
          <w:rFonts w:eastAsia="宋体"/>
          <w:szCs w:val="24"/>
          <w:lang w:eastAsia="zh-CN"/>
        </w:rPr>
        <w:t>Both Type A and Type B</w:t>
      </w:r>
      <w:r w:rsidR="007A0C90">
        <w:rPr>
          <w:rFonts w:eastAsia="宋体"/>
          <w:szCs w:val="24"/>
          <w:lang w:eastAsia="zh-CN"/>
        </w:rPr>
        <w:t xml:space="preserve"> (Nokia)</w:t>
      </w:r>
    </w:p>
    <w:p w14:paraId="36D545EA" w14:textId="77777777" w:rsidR="00AF017A" w:rsidRPr="00C713DC" w:rsidRDefault="00AF017A" w:rsidP="00AF017A">
      <w:pPr>
        <w:pStyle w:val="afe"/>
        <w:numPr>
          <w:ilvl w:val="0"/>
          <w:numId w:val="4"/>
        </w:numPr>
        <w:overflowPunct/>
        <w:autoSpaceDE/>
        <w:autoSpaceDN/>
        <w:adjustRightInd/>
        <w:spacing w:after="120"/>
        <w:ind w:left="720" w:firstLineChars="0"/>
        <w:textAlignment w:val="auto"/>
        <w:rPr>
          <w:rFonts w:eastAsia="宋体"/>
          <w:szCs w:val="24"/>
          <w:lang w:eastAsia="zh-CN"/>
        </w:rPr>
      </w:pPr>
      <w:r w:rsidRPr="00C713DC">
        <w:rPr>
          <w:rFonts w:eastAsia="宋体"/>
          <w:szCs w:val="24"/>
          <w:lang w:eastAsia="zh-CN"/>
        </w:rPr>
        <w:t>Recommended WF</w:t>
      </w:r>
    </w:p>
    <w:p w14:paraId="2EE7F8DA" w14:textId="02B284E6" w:rsidR="00AF017A" w:rsidRPr="00C713DC" w:rsidRDefault="003D47E1" w:rsidP="00AF017A">
      <w:pPr>
        <w:pStyle w:val="afe"/>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TBA</w:t>
      </w:r>
      <w:r w:rsidR="00422003">
        <w:rPr>
          <w:rFonts w:eastAsia="宋体"/>
          <w:szCs w:val="24"/>
          <w:lang w:eastAsia="zh-CN"/>
        </w:rPr>
        <w:t xml:space="preserve"> </w:t>
      </w:r>
    </w:p>
    <w:p w14:paraId="7C3C3F52" w14:textId="644C2B4F" w:rsidR="00AF017A" w:rsidRPr="004311BF" w:rsidRDefault="00AA007F" w:rsidP="005B4802">
      <w:pPr>
        <w:rPr>
          <w:color w:val="0070C0"/>
          <w:highlight w:val="green"/>
          <w:lang w:val="en-US" w:eastAsia="zh-CN"/>
        </w:rPr>
      </w:pPr>
      <w:r w:rsidRPr="004311BF">
        <w:rPr>
          <w:rFonts w:hint="eastAsia"/>
          <w:color w:val="0070C0"/>
          <w:highlight w:val="green"/>
          <w:lang w:val="en-US" w:eastAsia="zh-CN"/>
        </w:rPr>
        <w:t xml:space="preserve">Agreement: </w:t>
      </w:r>
    </w:p>
    <w:p w14:paraId="709A2361" w14:textId="50B218BC" w:rsidR="00AA007F" w:rsidRDefault="004311BF" w:rsidP="00B2776E">
      <w:pPr>
        <w:ind w:firstLine="284"/>
        <w:rPr>
          <w:color w:val="0070C0"/>
          <w:lang w:val="en-US" w:eastAsia="zh-CN"/>
        </w:rPr>
      </w:pPr>
      <w:r w:rsidRPr="004311BF">
        <w:rPr>
          <w:color w:val="0070C0"/>
          <w:highlight w:val="green"/>
          <w:lang w:val="en-US" w:eastAsia="zh-CN"/>
        </w:rPr>
        <w:t>Include Type A, FFS type B</w:t>
      </w:r>
    </w:p>
    <w:p w14:paraId="4DEE9C90" w14:textId="77777777" w:rsidR="004311BF" w:rsidRDefault="004311BF" w:rsidP="005B4802">
      <w:pPr>
        <w:rPr>
          <w:color w:val="0070C0"/>
          <w:lang w:val="en-US" w:eastAsia="zh-CN"/>
        </w:rPr>
      </w:pPr>
    </w:p>
    <w:p w14:paraId="64F3F6B4" w14:textId="72CCFA77" w:rsidR="00C43301" w:rsidRDefault="005B763B" w:rsidP="00C43301">
      <w:pPr>
        <w:rPr>
          <w:b/>
          <w:u w:val="single"/>
          <w:lang w:eastAsia="ko-KR"/>
        </w:rPr>
      </w:pPr>
      <w:r>
        <w:rPr>
          <w:b/>
          <w:u w:val="single"/>
          <w:lang w:eastAsia="ko-KR"/>
        </w:rPr>
        <w:t>Issue 1-2</w:t>
      </w:r>
      <w:r w:rsidR="00D60B34">
        <w:rPr>
          <w:b/>
          <w:u w:val="single"/>
          <w:lang w:eastAsia="ko-KR"/>
        </w:rPr>
        <w:t>-9</w:t>
      </w:r>
      <w:r w:rsidR="00C43301" w:rsidRPr="00C713DC">
        <w:rPr>
          <w:b/>
          <w:u w:val="single"/>
          <w:lang w:eastAsia="ko-KR"/>
        </w:rPr>
        <w:t xml:space="preserve">: </w:t>
      </w:r>
      <w:r w:rsidR="00C43301">
        <w:rPr>
          <w:b/>
          <w:u w:val="single"/>
          <w:lang w:eastAsia="ko-KR"/>
        </w:rPr>
        <w:t xml:space="preserve">TRS configuration </w:t>
      </w:r>
    </w:p>
    <w:tbl>
      <w:tblPr>
        <w:tblStyle w:val="afd"/>
        <w:tblW w:w="0" w:type="auto"/>
        <w:tblLook w:val="04A0" w:firstRow="1" w:lastRow="0" w:firstColumn="1" w:lastColumn="0" w:noHBand="0" w:noVBand="1"/>
      </w:tblPr>
      <w:tblGrid>
        <w:gridCol w:w="9631"/>
      </w:tblGrid>
      <w:tr w:rsidR="003D47E1" w14:paraId="0996D22D" w14:textId="77777777" w:rsidTr="003D47E1">
        <w:tc>
          <w:tcPr>
            <w:tcW w:w="9631" w:type="dxa"/>
          </w:tcPr>
          <w:p w14:paraId="530A32EF" w14:textId="77777777" w:rsidR="003D47E1" w:rsidRPr="00F25961" w:rsidRDefault="003D47E1" w:rsidP="003D47E1">
            <w:pPr>
              <w:rPr>
                <w:i/>
                <w:lang w:val="sv-SE" w:eastAsia="zh-CN"/>
              </w:rPr>
            </w:pPr>
            <w:r w:rsidRPr="00F25961">
              <w:rPr>
                <w:rFonts w:hint="eastAsia"/>
                <w:i/>
                <w:lang w:val="sv-SE" w:eastAsia="zh-CN"/>
              </w:rPr>
              <w:t>A</w:t>
            </w:r>
            <w:r w:rsidRPr="00F25961">
              <w:rPr>
                <w:i/>
                <w:lang w:val="sv-SE" w:eastAsia="zh-CN"/>
              </w:rPr>
              <w:t>greements in RAN4#105 R4-2220613:</w:t>
            </w:r>
          </w:p>
          <w:p w14:paraId="37F96664" w14:textId="77777777" w:rsidR="003D47E1" w:rsidRPr="003D47E1" w:rsidRDefault="003D47E1" w:rsidP="003D47E1">
            <w:pPr>
              <w:numPr>
                <w:ilvl w:val="0"/>
                <w:numId w:val="39"/>
              </w:numPr>
              <w:spacing w:after="120"/>
              <w:ind w:left="360"/>
              <w:rPr>
                <w:i/>
                <w:color w:val="000000"/>
                <w:szCs w:val="24"/>
                <w:lang w:eastAsia="zh-CN"/>
              </w:rPr>
            </w:pPr>
            <w:r w:rsidRPr="003D47E1">
              <w:rPr>
                <w:i/>
                <w:color w:val="000000"/>
                <w:szCs w:val="24"/>
                <w:lang w:eastAsia="zh-CN"/>
              </w:rPr>
              <w:t xml:space="preserve">For rank&gt;4: DMRS Type 1 with 2+2 with symbol# 2,3,10,11 </w:t>
            </w:r>
          </w:p>
          <w:p w14:paraId="5A33A03B" w14:textId="54DACA05" w:rsidR="003D47E1" w:rsidRPr="003D47E1" w:rsidRDefault="003D47E1" w:rsidP="00C43301">
            <w:pPr>
              <w:numPr>
                <w:ilvl w:val="0"/>
                <w:numId w:val="39"/>
              </w:numPr>
              <w:spacing w:after="120"/>
              <w:ind w:left="360"/>
              <w:rPr>
                <w:color w:val="000000"/>
                <w:szCs w:val="24"/>
                <w:lang w:eastAsia="zh-CN"/>
              </w:rPr>
            </w:pPr>
            <w:r w:rsidRPr="003D47E1">
              <w:rPr>
                <w:i/>
                <w:color w:val="000000"/>
                <w:szCs w:val="24"/>
                <w:lang w:eastAsia="zh-CN"/>
              </w:rPr>
              <w:t xml:space="preserve">For rank&lt;=4: DMRS Type 1 with 1+1 with symbol# 2,10 </w:t>
            </w:r>
          </w:p>
        </w:tc>
      </w:tr>
    </w:tbl>
    <w:p w14:paraId="70A10AC8" w14:textId="77777777" w:rsidR="00C43301" w:rsidRPr="00C713DC" w:rsidRDefault="00C43301" w:rsidP="00C43301">
      <w:pPr>
        <w:pStyle w:val="afe"/>
        <w:numPr>
          <w:ilvl w:val="0"/>
          <w:numId w:val="4"/>
        </w:numPr>
        <w:overflowPunct/>
        <w:autoSpaceDE/>
        <w:autoSpaceDN/>
        <w:adjustRightInd/>
        <w:spacing w:after="120"/>
        <w:ind w:left="720" w:firstLineChars="0"/>
        <w:textAlignment w:val="auto"/>
        <w:rPr>
          <w:rFonts w:eastAsia="宋体"/>
          <w:szCs w:val="24"/>
          <w:lang w:eastAsia="zh-CN"/>
        </w:rPr>
      </w:pPr>
      <w:r w:rsidRPr="00C713DC">
        <w:rPr>
          <w:rFonts w:eastAsia="宋体"/>
          <w:szCs w:val="24"/>
          <w:lang w:eastAsia="zh-CN"/>
        </w:rPr>
        <w:t>Proposals</w:t>
      </w:r>
    </w:p>
    <w:p w14:paraId="6D2784AD" w14:textId="16502265" w:rsidR="00C43301" w:rsidRPr="00C713DC" w:rsidRDefault="00C43301" w:rsidP="00C43301">
      <w:pPr>
        <w:pStyle w:val="afe"/>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w:t>
      </w:r>
      <w:r w:rsidR="003D47E1">
        <w:rPr>
          <w:rFonts w:eastAsia="宋体"/>
          <w:szCs w:val="24"/>
          <w:lang w:eastAsia="zh-CN"/>
        </w:rPr>
        <w:t xml:space="preserve"> </w:t>
      </w:r>
      <w:r>
        <w:rPr>
          <w:rFonts w:eastAsia="宋体"/>
          <w:szCs w:val="24"/>
          <w:lang w:eastAsia="zh-CN"/>
        </w:rPr>
        <w:t>Configure TRS symbols in symbol #{5,</w:t>
      </w:r>
      <w:r w:rsidR="001705ED">
        <w:rPr>
          <w:rFonts w:eastAsia="宋体"/>
          <w:szCs w:val="24"/>
          <w:lang w:eastAsia="zh-CN"/>
        </w:rPr>
        <w:t xml:space="preserve"> </w:t>
      </w:r>
      <w:r>
        <w:rPr>
          <w:rFonts w:eastAsia="宋体"/>
          <w:szCs w:val="24"/>
          <w:lang w:eastAsia="zh-CN"/>
        </w:rPr>
        <w:t>9} for rank larger than 4 (MTK)</w:t>
      </w:r>
    </w:p>
    <w:p w14:paraId="70AB251E" w14:textId="047BD8FF" w:rsidR="00190056" w:rsidRPr="00A827F3" w:rsidRDefault="00C43301" w:rsidP="00190056">
      <w:pPr>
        <w:pStyle w:val="afe"/>
        <w:numPr>
          <w:ilvl w:val="0"/>
          <w:numId w:val="24"/>
        </w:numPr>
        <w:spacing w:after="120"/>
        <w:ind w:firstLineChars="0"/>
        <w:rPr>
          <w:rFonts w:eastAsia="宋体"/>
          <w:szCs w:val="24"/>
          <w:lang w:eastAsia="zh-CN"/>
        </w:rPr>
      </w:pPr>
      <w:r w:rsidRPr="00C43301">
        <w:rPr>
          <w:rFonts w:eastAsiaTheme="minorEastAsia" w:cs="宋体"/>
          <w:bCs/>
          <w:lang w:eastAsia="zh-TW"/>
        </w:rPr>
        <w:t xml:space="preserve">For the scenario of rank larger than 4, the DMRS </w:t>
      </w:r>
      <w:r w:rsidR="00A827F3">
        <w:rPr>
          <w:rFonts w:eastAsiaTheme="minorEastAsia" w:cs="宋体"/>
          <w:bCs/>
          <w:lang w:eastAsia="zh-TW"/>
        </w:rPr>
        <w:t xml:space="preserve">with symbol#2,3,10,11 </w:t>
      </w:r>
      <w:r w:rsidRPr="00C43301">
        <w:rPr>
          <w:rFonts w:eastAsiaTheme="minorEastAsia" w:cs="宋体"/>
          <w:bCs/>
          <w:lang w:eastAsia="zh-TW"/>
        </w:rPr>
        <w:t xml:space="preserve">will collide with TRS symbols when TRS </w:t>
      </w:r>
      <w:r w:rsidR="00A827F3">
        <w:rPr>
          <w:rFonts w:eastAsiaTheme="minorEastAsia" w:cs="宋体"/>
          <w:bCs/>
          <w:lang w:eastAsia="zh-TW"/>
        </w:rPr>
        <w:t xml:space="preserve">is </w:t>
      </w:r>
      <w:r w:rsidRPr="00C43301">
        <w:rPr>
          <w:rFonts w:eastAsiaTheme="minorEastAsia" w:cs="宋体"/>
          <w:bCs/>
          <w:lang w:eastAsia="zh-TW"/>
        </w:rPr>
        <w:t>located in symbol</w:t>
      </w:r>
      <w:r w:rsidRPr="00C43301">
        <w:rPr>
          <w:rFonts w:eastAsiaTheme="minorEastAsia" w:cs="宋体" w:hint="eastAsia"/>
          <w:bCs/>
          <w:lang w:eastAsia="zh-TW"/>
        </w:rPr>
        <w:t>#</w:t>
      </w:r>
      <w:r w:rsidRPr="00C43301">
        <w:rPr>
          <w:rFonts w:eastAsiaTheme="minorEastAsia" w:cs="宋体"/>
          <w:bCs/>
          <w:lang w:eastAsia="zh-TW"/>
        </w:rPr>
        <w:t>{6</w:t>
      </w:r>
      <w:r w:rsidRPr="00C43301">
        <w:rPr>
          <w:rFonts w:eastAsiaTheme="minorEastAsia" w:cs="宋体" w:hint="eastAsia"/>
          <w:bCs/>
          <w:lang w:eastAsia="zh-TW"/>
        </w:rPr>
        <w:t>,</w:t>
      </w:r>
      <w:r w:rsidRPr="00C43301">
        <w:rPr>
          <w:rFonts w:eastAsiaTheme="minorEastAsia" w:cs="宋体"/>
          <w:bCs/>
          <w:lang w:eastAsia="zh-TW"/>
        </w:rPr>
        <w:t xml:space="preserve"> 10}.</w:t>
      </w:r>
    </w:p>
    <w:p w14:paraId="7FAF9BF1" w14:textId="4DB4F3D8" w:rsidR="001705ED" w:rsidRPr="00C713DC" w:rsidRDefault="001705ED" w:rsidP="001705ED">
      <w:pPr>
        <w:pStyle w:val="afe"/>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 Configure TRS symbols in symbol #{4, 8} for 8 layers (Qualcomm)</w:t>
      </w:r>
    </w:p>
    <w:p w14:paraId="1BFDFFEC" w14:textId="77777777" w:rsidR="00C43301" w:rsidRPr="00C713DC" w:rsidRDefault="00C43301" w:rsidP="00C43301">
      <w:pPr>
        <w:pStyle w:val="afe"/>
        <w:numPr>
          <w:ilvl w:val="0"/>
          <w:numId w:val="4"/>
        </w:numPr>
        <w:overflowPunct/>
        <w:autoSpaceDE/>
        <w:autoSpaceDN/>
        <w:adjustRightInd/>
        <w:spacing w:after="120"/>
        <w:ind w:left="720" w:firstLineChars="0"/>
        <w:textAlignment w:val="auto"/>
        <w:rPr>
          <w:rFonts w:eastAsia="宋体"/>
          <w:szCs w:val="24"/>
          <w:lang w:eastAsia="zh-CN"/>
        </w:rPr>
      </w:pPr>
      <w:r w:rsidRPr="00C713DC">
        <w:rPr>
          <w:rFonts w:eastAsia="宋体"/>
          <w:szCs w:val="24"/>
          <w:lang w:eastAsia="zh-CN"/>
        </w:rPr>
        <w:t>Recommended WF</w:t>
      </w:r>
    </w:p>
    <w:p w14:paraId="7A4FAFA3" w14:textId="3FFC141D" w:rsidR="00C43301" w:rsidRPr="00B2776E" w:rsidRDefault="00B2776E" w:rsidP="00C43301">
      <w:pPr>
        <w:pStyle w:val="afe"/>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Either </w:t>
      </w:r>
      <w:r w:rsidR="004311BF" w:rsidRPr="00B2776E">
        <w:rPr>
          <w:rFonts w:eastAsia="宋体"/>
          <w:szCs w:val="24"/>
          <w:lang w:eastAsia="zh-CN"/>
        </w:rPr>
        <w:t>Option 1</w:t>
      </w:r>
      <w:r>
        <w:rPr>
          <w:rFonts w:eastAsia="宋体"/>
          <w:szCs w:val="24"/>
          <w:lang w:eastAsia="zh-CN"/>
        </w:rPr>
        <w:t xml:space="preserve"> or Option 2 is agreeable?</w:t>
      </w:r>
    </w:p>
    <w:p w14:paraId="745466AD" w14:textId="77777777" w:rsidR="00C43301" w:rsidRDefault="00C43301" w:rsidP="00C713DC">
      <w:pPr>
        <w:rPr>
          <w:rFonts w:eastAsia="Malgun Gothic"/>
          <w:b/>
          <w:u w:val="single"/>
          <w:lang w:val="en-US" w:eastAsia="ko-KR"/>
        </w:rPr>
      </w:pPr>
    </w:p>
    <w:p w14:paraId="577E1347" w14:textId="77777777" w:rsidR="00B2776E" w:rsidRPr="00B2776E" w:rsidRDefault="00B2776E" w:rsidP="00B2776E">
      <w:pPr>
        <w:rPr>
          <w:color w:val="0070C0"/>
          <w:highlight w:val="green"/>
          <w:lang w:val="en-US" w:eastAsia="zh-CN"/>
        </w:rPr>
      </w:pPr>
      <w:r w:rsidRPr="00B2776E">
        <w:rPr>
          <w:rFonts w:hint="eastAsia"/>
          <w:color w:val="0070C0"/>
          <w:highlight w:val="green"/>
          <w:lang w:val="en-US" w:eastAsia="zh-CN"/>
        </w:rPr>
        <w:t xml:space="preserve">Agreement: </w:t>
      </w:r>
    </w:p>
    <w:p w14:paraId="1AB670A0" w14:textId="522739C4" w:rsidR="00B2776E" w:rsidRDefault="00B2776E" w:rsidP="00B2776E">
      <w:pPr>
        <w:ind w:firstLine="284"/>
        <w:rPr>
          <w:color w:val="0070C0"/>
          <w:lang w:val="en-US" w:eastAsia="zh-CN"/>
        </w:rPr>
      </w:pPr>
      <w:r w:rsidRPr="00B2776E">
        <w:rPr>
          <w:color w:val="0070C0"/>
          <w:highlight w:val="green"/>
          <w:lang w:val="en-US" w:eastAsia="zh-CN"/>
        </w:rPr>
        <w:lastRenderedPageBreak/>
        <w:t>Option</w:t>
      </w:r>
      <w:r w:rsidR="00545AAF">
        <w:rPr>
          <w:color w:val="0070C0"/>
          <w:highlight w:val="green"/>
          <w:lang w:val="en-US" w:eastAsia="zh-CN"/>
        </w:rPr>
        <w:t xml:space="preserve"> 1</w:t>
      </w:r>
      <w:r w:rsidRPr="00B2776E">
        <w:rPr>
          <w:color w:val="0070C0"/>
          <w:highlight w:val="green"/>
          <w:lang w:val="en-US" w:eastAsia="zh-CN"/>
        </w:rPr>
        <w:t xml:space="preserve"> is agreed: Configure TRS symbols in symbol#{5, 9}</w:t>
      </w:r>
    </w:p>
    <w:p w14:paraId="5573D34D" w14:textId="77777777" w:rsidR="00B2776E" w:rsidRPr="00B2776E" w:rsidRDefault="00B2776E" w:rsidP="00C713DC">
      <w:pPr>
        <w:rPr>
          <w:rFonts w:eastAsia="Malgun Gothic"/>
          <w:b/>
          <w:u w:val="single"/>
          <w:lang w:val="en-US" w:eastAsia="ko-KR"/>
        </w:rPr>
      </w:pPr>
    </w:p>
    <w:p w14:paraId="1718EEE6" w14:textId="5D181A7A" w:rsidR="00190056" w:rsidRDefault="00D60B34" w:rsidP="00190056">
      <w:pPr>
        <w:rPr>
          <w:b/>
          <w:u w:val="single"/>
          <w:lang w:eastAsia="ko-KR"/>
        </w:rPr>
      </w:pPr>
      <w:r>
        <w:rPr>
          <w:b/>
          <w:u w:val="single"/>
          <w:lang w:eastAsia="ko-KR"/>
        </w:rPr>
        <w:t>Issue 1-2-10</w:t>
      </w:r>
      <w:r w:rsidR="00190056" w:rsidRPr="00C713DC">
        <w:rPr>
          <w:b/>
          <w:u w:val="single"/>
          <w:lang w:eastAsia="ko-KR"/>
        </w:rPr>
        <w:t xml:space="preserve">: </w:t>
      </w:r>
      <w:r w:rsidR="00190056">
        <w:rPr>
          <w:b/>
          <w:u w:val="single"/>
          <w:lang w:eastAsia="ko-KR"/>
        </w:rPr>
        <w:t xml:space="preserve">NZP-CSI-RS configuration </w:t>
      </w:r>
    </w:p>
    <w:p w14:paraId="32919917" w14:textId="77777777" w:rsidR="00190056" w:rsidRPr="00C713DC" w:rsidRDefault="00190056" w:rsidP="00190056">
      <w:pPr>
        <w:pStyle w:val="afe"/>
        <w:numPr>
          <w:ilvl w:val="0"/>
          <w:numId w:val="4"/>
        </w:numPr>
        <w:overflowPunct/>
        <w:autoSpaceDE/>
        <w:autoSpaceDN/>
        <w:adjustRightInd/>
        <w:spacing w:after="120"/>
        <w:ind w:left="720" w:firstLineChars="0"/>
        <w:textAlignment w:val="auto"/>
        <w:rPr>
          <w:rFonts w:eastAsia="宋体"/>
          <w:szCs w:val="24"/>
          <w:lang w:eastAsia="zh-CN"/>
        </w:rPr>
      </w:pPr>
      <w:r w:rsidRPr="00C713DC">
        <w:rPr>
          <w:rFonts w:eastAsia="宋体"/>
          <w:szCs w:val="24"/>
          <w:lang w:eastAsia="zh-CN"/>
        </w:rPr>
        <w:t>Proposals</w:t>
      </w:r>
    </w:p>
    <w:p w14:paraId="16AACF4A" w14:textId="624E1CFF" w:rsidR="00190056" w:rsidRDefault="00190056" w:rsidP="00190056">
      <w:pPr>
        <w:pStyle w:val="afe"/>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1: </w:t>
      </w:r>
      <w:r w:rsidRPr="00190056">
        <w:rPr>
          <w:rFonts w:eastAsia="宋体"/>
          <w:szCs w:val="24"/>
          <w:lang w:eastAsia="zh-CN"/>
        </w:rPr>
        <w:t>Choose row 6 or 7 of Table 7.4.1.5.3-1 of 38.211 specification [4] for 8 layers, 8Rx</w:t>
      </w:r>
      <w:r>
        <w:rPr>
          <w:rFonts w:eastAsia="宋体"/>
          <w:szCs w:val="24"/>
          <w:lang w:eastAsia="zh-CN"/>
        </w:rPr>
        <w:t>.(Qualcomm)</w:t>
      </w:r>
    </w:p>
    <w:p w14:paraId="3A731A2D" w14:textId="2096EA74" w:rsidR="00A26621" w:rsidRPr="00C713DC" w:rsidRDefault="00A26621" w:rsidP="00190056">
      <w:pPr>
        <w:pStyle w:val="afe"/>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Other options.</w:t>
      </w:r>
    </w:p>
    <w:p w14:paraId="54D26B43" w14:textId="77777777" w:rsidR="00190056" w:rsidRPr="00C713DC" w:rsidRDefault="00190056" w:rsidP="00190056">
      <w:pPr>
        <w:pStyle w:val="afe"/>
        <w:numPr>
          <w:ilvl w:val="0"/>
          <w:numId w:val="4"/>
        </w:numPr>
        <w:overflowPunct/>
        <w:autoSpaceDE/>
        <w:autoSpaceDN/>
        <w:adjustRightInd/>
        <w:spacing w:after="120"/>
        <w:ind w:left="720" w:firstLineChars="0"/>
        <w:textAlignment w:val="auto"/>
        <w:rPr>
          <w:rFonts w:eastAsia="宋体"/>
          <w:szCs w:val="24"/>
          <w:lang w:eastAsia="zh-CN"/>
        </w:rPr>
      </w:pPr>
      <w:r w:rsidRPr="00C713DC">
        <w:rPr>
          <w:rFonts w:eastAsia="宋体"/>
          <w:szCs w:val="24"/>
          <w:lang w:eastAsia="zh-CN"/>
        </w:rPr>
        <w:t>Recommended WF</w:t>
      </w:r>
    </w:p>
    <w:p w14:paraId="2769D11E" w14:textId="4C834B9A" w:rsidR="00190056" w:rsidRPr="00B2776E" w:rsidRDefault="00B2776E" w:rsidP="00190056">
      <w:pPr>
        <w:pStyle w:val="afe"/>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TBA</w:t>
      </w:r>
    </w:p>
    <w:p w14:paraId="18864F20" w14:textId="77777777" w:rsidR="00B2776E" w:rsidRDefault="00B2776E" w:rsidP="00B2776E">
      <w:pPr>
        <w:rPr>
          <w:color w:val="0070C0"/>
          <w:highlight w:val="green"/>
          <w:lang w:val="en-US" w:eastAsia="zh-CN"/>
        </w:rPr>
      </w:pPr>
      <w:r w:rsidRPr="00B2776E">
        <w:rPr>
          <w:rFonts w:hint="eastAsia"/>
          <w:color w:val="0070C0"/>
          <w:highlight w:val="green"/>
          <w:lang w:val="en-US" w:eastAsia="zh-CN"/>
        </w:rPr>
        <w:t xml:space="preserve">Agreement: </w:t>
      </w:r>
      <w:r>
        <w:rPr>
          <w:color w:val="0070C0"/>
          <w:highlight w:val="green"/>
          <w:lang w:val="en-US" w:eastAsia="zh-CN"/>
        </w:rPr>
        <w:t xml:space="preserve"> </w:t>
      </w:r>
    </w:p>
    <w:p w14:paraId="3FE0C4C8" w14:textId="330DCF95" w:rsidR="00B2776E" w:rsidRPr="00B2776E" w:rsidRDefault="00B2776E" w:rsidP="00B2776E">
      <w:pPr>
        <w:ind w:left="576"/>
        <w:rPr>
          <w:color w:val="0070C0"/>
          <w:highlight w:val="green"/>
          <w:lang w:val="en-US" w:eastAsia="zh-CN"/>
        </w:rPr>
      </w:pPr>
      <w:r>
        <w:rPr>
          <w:szCs w:val="24"/>
          <w:highlight w:val="green"/>
          <w:lang w:eastAsia="zh-CN"/>
        </w:rPr>
        <w:t>NZP CSI-RS configuration of row 6</w:t>
      </w:r>
      <w:r w:rsidRPr="004311BF">
        <w:rPr>
          <w:szCs w:val="24"/>
          <w:highlight w:val="green"/>
          <w:lang w:eastAsia="zh-CN"/>
        </w:rPr>
        <w:t xml:space="preserve"> is agreed</w:t>
      </w:r>
      <w:r>
        <w:rPr>
          <w:szCs w:val="24"/>
          <w:highlight w:val="green"/>
          <w:lang w:eastAsia="zh-CN"/>
        </w:rPr>
        <w:t xml:space="preserve"> for 8 layers.</w:t>
      </w:r>
    </w:p>
    <w:p w14:paraId="5E4ACBCF" w14:textId="77777777" w:rsidR="00C43301" w:rsidRDefault="00C43301" w:rsidP="00C43301">
      <w:pPr>
        <w:rPr>
          <w:rFonts w:eastAsia="Malgun Gothic"/>
          <w:b/>
          <w:u w:val="single"/>
          <w:lang w:eastAsia="ko-KR"/>
        </w:rPr>
      </w:pPr>
    </w:p>
    <w:p w14:paraId="25B06923" w14:textId="3FDD9A71" w:rsidR="00690CCB" w:rsidRPr="00C713DC" w:rsidRDefault="00690CCB" w:rsidP="00690CCB">
      <w:pPr>
        <w:rPr>
          <w:b/>
          <w:u w:val="single"/>
          <w:lang w:eastAsia="ko-KR"/>
        </w:rPr>
      </w:pPr>
      <w:r w:rsidRPr="00C713DC">
        <w:rPr>
          <w:b/>
          <w:u w:val="single"/>
          <w:lang w:eastAsia="ko-KR"/>
        </w:rPr>
        <w:t>Issue 1-2</w:t>
      </w:r>
      <w:r w:rsidR="00D60B34">
        <w:rPr>
          <w:b/>
          <w:u w:val="single"/>
          <w:lang w:eastAsia="ko-KR"/>
        </w:rPr>
        <w:t>-11</w:t>
      </w:r>
      <w:r w:rsidRPr="00C713DC">
        <w:rPr>
          <w:b/>
          <w:u w:val="single"/>
          <w:lang w:eastAsia="ko-KR"/>
        </w:rPr>
        <w:t xml:space="preserve">: </w:t>
      </w:r>
      <w:r>
        <w:rPr>
          <w:b/>
          <w:u w:val="single"/>
          <w:lang w:eastAsia="ko-KR"/>
        </w:rPr>
        <w:t>Whether consider scenarios for CSI overlapping with PDSCH for CSI-RS ports larger than 4Tx</w:t>
      </w:r>
    </w:p>
    <w:p w14:paraId="7BBE3A54" w14:textId="77777777" w:rsidR="00690CCB" w:rsidRPr="00C713DC" w:rsidRDefault="00690CCB" w:rsidP="00690CCB">
      <w:pPr>
        <w:pStyle w:val="afe"/>
        <w:numPr>
          <w:ilvl w:val="0"/>
          <w:numId w:val="4"/>
        </w:numPr>
        <w:overflowPunct/>
        <w:autoSpaceDE/>
        <w:autoSpaceDN/>
        <w:adjustRightInd/>
        <w:spacing w:after="120"/>
        <w:ind w:left="720" w:firstLineChars="0"/>
        <w:textAlignment w:val="auto"/>
        <w:rPr>
          <w:rFonts w:eastAsia="宋体"/>
          <w:szCs w:val="24"/>
          <w:lang w:eastAsia="zh-CN"/>
        </w:rPr>
      </w:pPr>
      <w:r w:rsidRPr="00C713DC">
        <w:rPr>
          <w:rFonts w:eastAsia="宋体"/>
          <w:szCs w:val="24"/>
          <w:lang w:eastAsia="zh-CN"/>
        </w:rPr>
        <w:t>Proposals</w:t>
      </w:r>
    </w:p>
    <w:p w14:paraId="4BD0A7D2" w14:textId="77777777" w:rsidR="00690CCB" w:rsidRDefault="00690CCB" w:rsidP="00690CCB">
      <w:pPr>
        <w:pStyle w:val="afe"/>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Yes (China Telecom)</w:t>
      </w:r>
    </w:p>
    <w:p w14:paraId="1EC2EE25" w14:textId="77777777" w:rsidR="00690CCB" w:rsidRPr="00C713DC" w:rsidRDefault="00690CCB" w:rsidP="00690CCB">
      <w:pPr>
        <w:pStyle w:val="afe"/>
        <w:numPr>
          <w:ilvl w:val="0"/>
          <w:numId w:val="38"/>
        </w:numPr>
        <w:overflowPunct/>
        <w:autoSpaceDE/>
        <w:autoSpaceDN/>
        <w:adjustRightInd/>
        <w:spacing w:after="120"/>
        <w:ind w:firstLineChars="0"/>
        <w:textAlignment w:val="auto"/>
        <w:rPr>
          <w:rFonts w:eastAsia="宋体"/>
          <w:szCs w:val="24"/>
          <w:lang w:eastAsia="zh-CN"/>
        </w:rPr>
      </w:pPr>
      <w:r w:rsidRPr="00377677">
        <w:rPr>
          <w:rFonts w:eastAsia="宋体"/>
          <w:szCs w:val="24"/>
          <w:lang w:eastAsia="zh-CN"/>
        </w:rPr>
        <w:t>If we use the number of CSI-RS ports as large as more than 8/16 for PDSCH requirements, there will be challenges to the correct PDSCH decoding due to higher data rate on the CSI-RS slots</w:t>
      </w:r>
    </w:p>
    <w:p w14:paraId="3736C687" w14:textId="77777777" w:rsidR="00690CCB" w:rsidRPr="00C713DC" w:rsidRDefault="00690CCB" w:rsidP="00690CCB">
      <w:pPr>
        <w:pStyle w:val="afe"/>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 No</w:t>
      </w:r>
    </w:p>
    <w:p w14:paraId="4B6AEEA7" w14:textId="77777777" w:rsidR="00690CCB" w:rsidRPr="00C713DC" w:rsidRDefault="00690CCB" w:rsidP="00690CCB">
      <w:pPr>
        <w:pStyle w:val="afe"/>
        <w:numPr>
          <w:ilvl w:val="0"/>
          <w:numId w:val="4"/>
        </w:numPr>
        <w:overflowPunct/>
        <w:autoSpaceDE/>
        <w:autoSpaceDN/>
        <w:adjustRightInd/>
        <w:spacing w:after="120"/>
        <w:ind w:left="720" w:firstLineChars="0"/>
        <w:textAlignment w:val="auto"/>
        <w:rPr>
          <w:rFonts w:eastAsia="宋体"/>
          <w:szCs w:val="24"/>
          <w:lang w:eastAsia="zh-CN"/>
        </w:rPr>
      </w:pPr>
      <w:r w:rsidRPr="00C713DC">
        <w:rPr>
          <w:rFonts w:eastAsia="宋体"/>
          <w:szCs w:val="24"/>
          <w:lang w:eastAsia="zh-CN"/>
        </w:rPr>
        <w:t>Recommended WF</w:t>
      </w:r>
    </w:p>
    <w:p w14:paraId="60524CB1" w14:textId="4959B340" w:rsidR="00690CCB" w:rsidRPr="00545AAF" w:rsidRDefault="00081CB8" w:rsidP="00690CCB">
      <w:pPr>
        <w:pStyle w:val="afe"/>
        <w:numPr>
          <w:ilvl w:val="1"/>
          <w:numId w:val="4"/>
        </w:numPr>
        <w:overflowPunct/>
        <w:autoSpaceDE/>
        <w:autoSpaceDN/>
        <w:adjustRightInd/>
        <w:spacing w:after="120"/>
        <w:ind w:left="1440" w:firstLineChars="0"/>
        <w:textAlignment w:val="auto"/>
        <w:rPr>
          <w:rFonts w:eastAsia="宋体"/>
          <w:szCs w:val="24"/>
          <w:lang w:eastAsia="zh-CN"/>
        </w:rPr>
      </w:pPr>
      <w:r w:rsidRPr="00545AAF">
        <w:rPr>
          <w:rFonts w:eastAsia="宋体"/>
          <w:szCs w:val="24"/>
          <w:lang w:eastAsia="zh-CN"/>
        </w:rPr>
        <w:t>FFS</w:t>
      </w:r>
      <w:r w:rsidR="004311BF" w:rsidRPr="00545AAF">
        <w:rPr>
          <w:rFonts w:eastAsia="宋体"/>
          <w:szCs w:val="24"/>
          <w:lang w:eastAsia="zh-CN"/>
        </w:rPr>
        <w:t xml:space="preserve"> </w:t>
      </w:r>
      <w:r w:rsidR="00B2776E" w:rsidRPr="00545AAF">
        <w:rPr>
          <w:rFonts w:eastAsia="宋体"/>
          <w:szCs w:val="24"/>
          <w:lang w:eastAsia="zh-CN"/>
        </w:rPr>
        <w:t>consider scenario with c</w:t>
      </w:r>
      <w:r w:rsidRPr="00545AAF">
        <w:rPr>
          <w:rFonts w:eastAsia="宋体"/>
          <w:szCs w:val="24"/>
          <w:lang w:eastAsia="zh-CN"/>
        </w:rPr>
        <w:t>onfigur</w:t>
      </w:r>
      <w:r w:rsidR="00B2776E" w:rsidRPr="00545AAF">
        <w:rPr>
          <w:rFonts w:eastAsia="宋体"/>
          <w:szCs w:val="24"/>
          <w:lang w:eastAsia="zh-CN"/>
        </w:rPr>
        <w:t>ation</w:t>
      </w:r>
      <w:r w:rsidRPr="00545AAF">
        <w:rPr>
          <w:rFonts w:eastAsia="宋体"/>
          <w:szCs w:val="24"/>
          <w:lang w:eastAsia="zh-CN"/>
        </w:rPr>
        <w:t xml:space="preserve"> </w:t>
      </w:r>
      <w:r w:rsidR="00B2776E" w:rsidRPr="00545AAF">
        <w:rPr>
          <w:rFonts w:eastAsia="宋体"/>
          <w:szCs w:val="24"/>
          <w:lang w:eastAsia="zh-CN"/>
        </w:rPr>
        <w:t xml:space="preserve">of </w:t>
      </w:r>
      <w:r w:rsidRPr="00545AAF">
        <w:rPr>
          <w:rFonts w:eastAsia="宋体"/>
          <w:szCs w:val="24"/>
          <w:lang w:eastAsia="zh-CN"/>
        </w:rPr>
        <w:t>NZP</w:t>
      </w:r>
      <w:r w:rsidRPr="00545AAF">
        <w:rPr>
          <w:lang w:eastAsia="ko-KR"/>
        </w:rPr>
        <w:t xml:space="preserve"> CSI-RS overlapping with PDSCH for CSI-RS ports larger than 4Tx</w:t>
      </w:r>
    </w:p>
    <w:p w14:paraId="5054FBD7" w14:textId="77777777" w:rsidR="00690CCB" w:rsidRDefault="00690CCB" w:rsidP="00690CCB">
      <w:pPr>
        <w:rPr>
          <w:color w:val="0070C0"/>
          <w:lang w:val="en-US" w:eastAsia="zh-CN"/>
        </w:rPr>
      </w:pPr>
    </w:p>
    <w:p w14:paraId="4B4C1FE0" w14:textId="3DB80FFA" w:rsidR="00690CCB" w:rsidRPr="006F28E1" w:rsidRDefault="005B763B" w:rsidP="00690CCB">
      <w:pPr>
        <w:rPr>
          <w:b/>
          <w:u w:val="single"/>
          <w:lang w:eastAsia="ko-KR"/>
        </w:rPr>
      </w:pPr>
      <w:r>
        <w:rPr>
          <w:b/>
          <w:u w:val="single"/>
          <w:lang w:eastAsia="ko-KR"/>
        </w:rPr>
        <w:t>Issue 1-2</w:t>
      </w:r>
      <w:r w:rsidR="00690CCB" w:rsidRPr="004F09C2">
        <w:rPr>
          <w:b/>
          <w:u w:val="single"/>
          <w:lang w:eastAsia="ko-KR"/>
        </w:rPr>
        <w:t>-</w:t>
      </w:r>
      <w:r w:rsidR="00D60B34">
        <w:rPr>
          <w:b/>
          <w:u w:val="single"/>
          <w:lang w:eastAsia="ko-KR"/>
        </w:rPr>
        <w:t>12</w:t>
      </w:r>
      <w:r w:rsidR="00690CCB" w:rsidRPr="004F09C2">
        <w:rPr>
          <w:b/>
          <w:u w:val="single"/>
          <w:lang w:eastAsia="ko-KR"/>
        </w:rPr>
        <w:t xml:space="preserve">: </w:t>
      </w:r>
      <w:r w:rsidR="00690CCB">
        <w:rPr>
          <w:b/>
          <w:u w:val="single"/>
          <w:lang w:eastAsia="ko-KR"/>
        </w:rPr>
        <w:t>Special slot</w:t>
      </w:r>
    </w:p>
    <w:p w14:paraId="426FA05A" w14:textId="77777777" w:rsidR="00690CCB" w:rsidRPr="00C713DC" w:rsidRDefault="00690CCB" w:rsidP="00690CCB">
      <w:pPr>
        <w:pStyle w:val="afe"/>
        <w:numPr>
          <w:ilvl w:val="0"/>
          <w:numId w:val="4"/>
        </w:numPr>
        <w:overflowPunct/>
        <w:autoSpaceDE/>
        <w:autoSpaceDN/>
        <w:adjustRightInd/>
        <w:spacing w:after="120"/>
        <w:ind w:left="720" w:firstLineChars="0"/>
        <w:textAlignment w:val="auto"/>
        <w:rPr>
          <w:rFonts w:eastAsia="宋体"/>
          <w:szCs w:val="24"/>
          <w:lang w:eastAsia="zh-CN"/>
        </w:rPr>
      </w:pPr>
      <w:r w:rsidRPr="00C713DC">
        <w:rPr>
          <w:rFonts w:eastAsia="宋体"/>
          <w:szCs w:val="24"/>
          <w:lang w:eastAsia="zh-CN"/>
        </w:rPr>
        <w:t>Proposals</w:t>
      </w:r>
    </w:p>
    <w:p w14:paraId="4F677D94" w14:textId="77777777" w:rsidR="00690CCB" w:rsidRPr="00190056" w:rsidRDefault="00690CCB" w:rsidP="00690CCB">
      <w:pPr>
        <w:pStyle w:val="afe"/>
        <w:numPr>
          <w:ilvl w:val="1"/>
          <w:numId w:val="4"/>
        </w:numPr>
        <w:overflowPunct/>
        <w:autoSpaceDE/>
        <w:autoSpaceDN/>
        <w:adjustRightInd/>
        <w:spacing w:after="120"/>
        <w:ind w:left="1440" w:firstLineChars="0" w:firstLine="0"/>
        <w:textAlignment w:val="auto"/>
        <w:rPr>
          <w:rFonts w:eastAsia="宋体"/>
          <w:szCs w:val="24"/>
          <w:lang w:eastAsia="zh-CN"/>
        </w:rPr>
      </w:pPr>
      <w:r w:rsidRPr="00190056">
        <w:rPr>
          <w:rFonts w:eastAsiaTheme="minorEastAsia" w:cs="宋体"/>
          <w:bCs/>
          <w:lang w:eastAsia="zh-TW"/>
        </w:rPr>
        <w:t xml:space="preserve">Option 1: </w:t>
      </w:r>
      <w:r>
        <w:rPr>
          <w:rFonts w:eastAsiaTheme="minorEastAsia" w:cs="宋体"/>
          <w:bCs/>
          <w:lang w:eastAsia="zh-TW"/>
        </w:rPr>
        <w:t xml:space="preserve"> Don’t schedule PDSCH in special slot for 8 layers cases (Qualcomm)</w:t>
      </w:r>
    </w:p>
    <w:p w14:paraId="50496B49" w14:textId="77777777" w:rsidR="00690CCB" w:rsidRPr="00C713DC" w:rsidRDefault="00690CCB" w:rsidP="00690CCB">
      <w:pPr>
        <w:pStyle w:val="afe"/>
        <w:numPr>
          <w:ilvl w:val="0"/>
          <w:numId w:val="4"/>
        </w:numPr>
        <w:overflowPunct/>
        <w:autoSpaceDE/>
        <w:autoSpaceDN/>
        <w:adjustRightInd/>
        <w:spacing w:after="120"/>
        <w:ind w:left="720" w:firstLineChars="0"/>
        <w:textAlignment w:val="auto"/>
        <w:rPr>
          <w:rFonts w:eastAsia="宋体"/>
          <w:szCs w:val="24"/>
          <w:lang w:eastAsia="zh-CN"/>
        </w:rPr>
      </w:pPr>
      <w:r w:rsidRPr="00C713DC">
        <w:rPr>
          <w:rFonts w:eastAsia="宋体"/>
          <w:szCs w:val="24"/>
          <w:lang w:eastAsia="zh-CN"/>
        </w:rPr>
        <w:t>Recommended WF</w:t>
      </w:r>
    </w:p>
    <w:p w14:paraId="2BA5A52A" w14:textId="622923C4" w:rsidR="00690CCB" w:rsidRPr="00B2776E" w:rsidRDefault="00081CB8" w:rsidP="00690CCB">
      <w:pPr>
        <w:pStyle w:val="afe"/>
        <w:numPr>
          <w:ilvl w:val="1"/>
          <w:numId w:val="4"/>
        </w:numPr>
        <w:overflowPunct/>
        <w:autoSpaceDE/>
        <w:autoSpaceDN/>
        <w:adjustRightInd/>
        <w:spacing w:after="120"/>
        <w:ind w:left="1440" w:firstLineChars="0"/>
        <w:textAlignment w:val="auto"/>
        <w:rPr>
          <w:rFonts w:eastAsia="宋体"/>
          <w:szCs w:val="24"/>
          <w:lang w:eastAsia="zh-CN"/>
        </w:rPr>
      </w:pPr>
      <w:r w:rsidRPr="00B2776E">
        <w:rPr>
          <w:rFonts w:eastAsia="宋体"/>
          <w:szCs w:val="24"/>
          <w:lang w:eastAsia="zh-CN"/>
        </w:rPr>
        <w:t xml:space="preserve">Option1 is </w:t>
      </w:r>
      <w:r w:rsidR="00B2776E">
        <w:rPr>
          <w:rFonts w:eastAsia="宋体"/>
          <w:szCs w:val="24"/>
          <w:lang w:eastAsia="zh-CN"/>
        </w:rPr>
        <w:t>agreeable</w:t>
      </w:r>
      <w:r w:rsidR="00B2776E">
        <w:rPr>
          <w:rFonts w:eastAsia="宋体" w:hint="eastAsia"/>
          <w:szCs w:val="24"/>
          <w:lang w:eastAsia="zh-CN"/>
        </w:rPr>
        <w:t>?</w:t>
      </w:r>
    </w:p>
    <w:p w14:paraId="548DF682" w14:textId="77777777" w:rsidR="00B2776E" w:rsidRDefault="00B2776E" w:rsidP="00B2776E">
      <w:pPr>
        <w:rPr>
          <w:color w:val="0070C0"/>
          <w:highlight w:val="green"/>
          <w:lang w:val="en-US" w:eastAsia="zh-CN"/>
        </w:rPr>
      </w:pPr>
      <w:r w:rsidRPr="00B2776E">
        <w:rPr>
          <w:rFonts w:hint="eastAsia"/>
          <w:color w:val="0070C0"/>
          <w:highlight w:val="green"/>
          <w:lang w:val="en-US" w:eastAsia="zh-CN"/>
        </w:rPr>
        <w:t xml:space="preserve">Agreement: </w:t>
      </w:r>
      <w:r w:rsidRPr="00B2776E">
        <w:rPr>
          <w:color w:val="0070C0"/>
          <w:highlight w:val="green"/>
          <w:lang w:val="en-US" w:eastAsia="zh-CN"/>
        </w:rPr>
        <w:t xml:space="preserve"> </w:t>
      </w:r>
    </w:p>
    <w:p w14:paraId="2B848865" w14:textId="0399B0A9" w:rsidR="00B2776E" w:rsidRPr="00B2776E" w:rsidRDefault="00B2776E" w:rsidP="00B2776E">
      <w:pPr>
        <w:rPr>
          <w:color w:val="0070C0"/>
          <w:highlight w:val="green"/>
          <w:lang w:val="en-US" w:eastAsia="zh-CN"/>
        </w:rPr>
      </w:pPr>
      <w:r>
        <w:rPr>
          <w:rFonts w:hint="eastAsia"/>
          <w:color w:val="0070C0"/>
          <w:highlight w:val="green"/>
          <w:lang w:val="en-US" w:eastAsia="zh-CN"/>
        </w:rPr>
        <w:t xml:space="preserve"> </w:t>
      </w:r>
      <w:r>
        <w:rPr>
          <w:color w:val="0070C0"/>
          <w:highlight w:val="green"/>
          <w:lang w:val="en-US" w:eastAsia="zh-CN"/>
        </w:rPr>
        <w:t xml:space="preserve">         Option 1 is agreed: </w:t>
      </w:r>
      <w:r w:rsidRPr="00B2776E">
        <w:rPr>
          <w:color w:val="0070C0"/>
          <w:highlight w:val="green"/>
          <w:lang w:val="en-US" w:eastAsia="zh-CN"/>
        </w:rPr>
        <w:t>Don’t schedule PDSCH in special slot for 8 layers cases</w:t>
      </w:r>
      <w:r>
        <w:rPr>
          <w:color w:val="0070C0"/>
          <w:highlight w:val="green"/>
          <w:lang w:val="en-US" w:eastAsia="zh-CN"/>
        </w:rPr>
        <w:t>.</w:t>
      </w:r>
    </w:p>
    <w:p w14:paraId="07D8DD5A" w14:textId="77777777" w:rsidR="00690CCB" w:rsidRDefault="00690CCB" w:rsidP="00C43301">
      <w:pPr>
        <w:rPr>
          <w:rFonts w:eastAsia="Malgun Gothic"/>
          <w:b/>
          <w:u w:val="single"/>
          <w:lang w:eastAsia="ko-KR"/>
        </w:rPr>
      </w:pPr>
    </w:p>
    <w:p w14:paraId="66AF7CC7" w14:textId="71819EFB" w:rsidR="008C4481" w:rsidRPr="006F28E1" w:rsidRDefault="005B763B" w:rsidP="008C4481">
      <w:pPr>
        <w:rPr>
          <w:b/>
          <w:u w:val="single"/>
          <w:lang w:eastAsia="ko-KR"/>
        </w:rPr>
      </w:pPr>
      <w:r>
        <w:rPr>
          <w:b/>
          <w:u w:val="single"/>
          <w:lang w:eastAsia="ko-KR"/>
        </w:rPr>
        <w:t>Issue 1-2</w:t>
      </w:r>
      <w:r w:rsidR="008C4481" w:rsidRPr="004F09C2">
        <w:rPr>
          <w:b/>
          <w:u w:val="single"/>
          <w:lang w:eastAsia="ko-KR"/>
        </w:rPr>
        <w:t>-</w:t>
      </w:r>
      <w:r w:rsidR="00D60B34">
        <w:rPr>
          <w:b/>
          <w:u w:val="single"/>
          <w:lang w:eastAsia="ko-KR"/>
        </w:rPr>
        <w:t>13</w:t>
      </w:r>
      <w:r w:rsidR="008C4481" w:rsidRPr="004F09C2">
        <w:rPr>
          <w:b/>
          <w:u w:val="single"/>
          <w:lang w:eastAsia="ko-KR"/>
        </w:rPr>
        <w:t xml:space="preserve">: </w:t>
      </w:r>
      <w:r w:rsidR="008C4481">
        <w:rPr>
          <w:b/>
          <w:u w:val="single"/>
          <w:lang w:eastAsia="ko-KR"/>
        </w:rPr>
        <w:t>N1 and N2 configuration for 8Tx case</w:t>
      </w:r>
    </w:p>
    <w:p w14:paraId="7552CDEF" w14:textId="77777777" w:rsidR="008C4481" w:rsidRPr="00C713DC" w:rsidRDefault="008C4481" w:rsidP="008C4481">
      <w:pPr>
        <w:pStyle w:val="afe"/>
        <w:numPr>
          <w:ilvl w:val="0"/>
          <w:numId w:val="4"/>
        </w:numPr>
        <w:overflowPunct/>
        <w:autoSpaceDE/>
        <w:autoSpaceDN/>
        <w:adjustRightInd/>
        <w:spacing w:after="120"/>
        <w:ind w:left="720" w:firstLineChars="0"/>
        <w:textAlignment w:val="auto"/>
        <w:rPr>
          <w:rFonts w:eastAsia="宋体"/>
          <w:szCs w:val="24"/>
          <w:lang w:eastAsia="zh-CN"/>
        </w:rPr>
      </w:pPr>
      <w:r w:rsidRPr="00C713DC">
        <w:rPr>
          <w:rFonts w:eastAsia="宋体"/>
          <w:szCs w:val="24"/>
          <w:lang w:eastAsia="zh-CN"/>
        </w:rPr>
        <w:t>Proposals</w:t>
      </w:r>
    </w:p>
    <w:p w14:paraId="04B33C65" w14:textId="77777777" w:rsidR="008C4481" w:rsidRPr="00CE0D45" w:rsidRDefault="008C4481" w:rsidP="008C4481">
      <w:pPr>
        <w:pStyle w:val="afe"/>
        <w:numPr>
          <w:ilvl w:val="1"/>
          <w:numId w:val="4"/>
        </w:numPr>
        <w:overflowPunct/>
        <w:autoSpaceDE/>
        <w:autoSpaceDN/>
        <w:adjustRightInd/>
        <w:spacing w:after="120"/>
        <w:ind w:left="1440" w:firstLineChars="0"/>
        <w:textAlignment w:val="auto"/>
        <w:rPr>
          <w:rFonts w:eastAsia="宋体"/>
          <w:szCs w:val="24"/>
          <w:lang w:eastAsia="zh-CN"/>
        </w:rPr>
      </w:pPr>
      <w:r>
        <w:rPr>
          <w:rFonts w:eastAsiaTheme="minorEastAsia" w:cs="宋体"/>
          <w:bCs/>
          <w:lang w:eastAsia="zh-TW"/>
        </w:rPr>
        <w:t xml:space="preserve">Option 1: </w:t>
      </w:r>
      <w:r w:rsidRPr="002F49CF">
        <w:rPr>
          <w:rFonts w:eastAsiaTheme="minorEastAsia" w:cs="宋体"/>
          <w:bCs/>
          <w:lang w:eastAsia="zh-TW"/>
        </w:rPr>
        <w:t xml:space="preserve"> </w:t>
      </w:r>
      <w:r>
        <w:rPr>
          <w:rFonts w:eastAsiaTheme="minorEastAsia" w:cs="宋体"/>
          <w:bCs/>
          <w:lang w:eastAsia="zh-TW"/>
        </w:rPr>
        <w:t>Use (N1,N2)=(4,1) (Samsung)</w:t>
      </w:r>
    </w:p>
    <w:p w14:paraId="27D75893" w14:textId="596F32EC" w:rsidR="00CE0D45" w:rsidRPr="006B7BA0" w:rsidRDefault="00CE0D45" w:rsidP="008C4481">
      <w:pPr>
        <w:pStyle w:val="afe"/>
        <w:numPr>
          <w:ilvl w:val="1"/>
          <w:numId w:val="4"/>
        </w:numPr>
        <w:overflowPunct/>
        <w:autoSpaceDE/>
        <w:autoSpaceDN/>
        <w:adjustRightInd/>
        <w:spacing w:after="120"/>
        <w:ind w:left="1440" w:firstLineChars="0"/>
        <w:textAlignment w:val="auto"/>
        <w:rPr>
          <w:rFonts w:eastAsia="宋体"/>
          <w:szCs w:val="24"/>
          <w:lang w:eastAsia="zh-CN"/>
        </w:rPr>
      </w:pPr>
      <w:r>
        <w:rPr>
          <w:rFonts w:eastAsiaTheme="minorEastAsia" w:cs="宋体"/>
          <w:bCs/>
          <w:lang w:eastAsia="zh-TW"/>
        </w:rPr>
        <w:t>Other options</w:t>
      </w:r>
    </w:p>
    <w:p w14:paraId="5C6D6F23" w14:textId="77777777" w:rsidR="008C4481" w:rsidRPr="00C713DC" w:rsidRDefault="008C4481" w:rsidP="008C4481">
      <w:pPr>
        <w:pStyle w:val="afe"/>
        <w:numPr>
          <w:ilvl w:val="0"/>
          <w:numId w:val="4"/>
        </w:numPr>
        <w:overflowPunct/>
        <w:autoSpaceDE/>
        <w:autoSpaceDN/>
        <w:adjustRightInd/>
        <w:spacing w:after="120"/>
        <w:ind w:left="720" w:firstLineChars="0"/>
        <w:textAlignment w:val="auto"/>
        <w:rPr>
          <w:rFonts w:eastAsia="宋体"/>
          <w:szCs w:val="24"/>
          <w:lang w:eastAsia="zh-CN"/>
        </w:rPr>
      </w:pPr>
      <w:r w:rsidRPr="00C713DC">
        <w:rPr>
          <w:rFonts w:eastAsia="宋体"/>
          <w:szCs w:val="24"/>
          <w:lang w:eastAsia="zh-CN"/>
        </w:rPr>
        <w:t>Recommended WF</w:t>
      </w:r>
    </w:p>
    <w:p w14:paraId="6D4D8AB9" w14:textId="0A7F1087" w:rsidR="008C4481" w:rsidRPr="00C713DC" w:rsidRDefault="00CE0D45" w:rsidP="008C4481">
      <w:pPr>
        <w:pStyle w:val="afe"/>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TBA</w:t>
      </w:r>
      <w:r w:rsidR="008C4481">
        <w:rPr>
          <w:rFonts w:eastAsia="宋体"/>
          <w:szCs w:val="24"/>
          <w:lang w:eastAsia="zh-CN"/>
        </w:rPr>
        <w:t>.</w:t>
      </w:r>
    </w:p>
    <w:p w14:paraId="3A1B0748" w14:textId="4960B2AF" w:rsidR="00B2776E" w:rsidRPr="00B2776E" w:rsidRDefault="00B2776E" w:rsidP="008C4481">
      <w:pPr>
        <w:rPr>
          <w:rFonts w:eastAsiaTheme="minorEastAsia"/>
          <w:color w:val="4472C4" w:themeColor="accent1"/>
          <w:lang w:eastAsia="zh-CN"/>
        </w:rPr>
      </w:pPr>
      <w:r w:rsidRPr="00B2776E">
        <w:rPr>
          <w:rFonts w:eastAsiaTheme="minorEastAsia" w:hint="eastAsia"/>
          <w:color w:val="4472C4" w:themeColor="accent1"/>
          <w:lang w:eastAsia="zh-CN"/>
        </w:rPr>
        <w:t>D</w:t>
      </w:r>
      <w:r w:rsidRPr="00B2776E">
        <w:rPr>
          <w:rFonts w:eastAsiaTheme="minorEastAsia"/>
          <w:color w:val="4472C4" w:themeColor="accent1"/>
          <w:lang w:eastAsia="zh-CN"/>
        </w:rPr>
        <w:t>iscussion:</w:t>
      </w:r>
    </w:p>
    <w:p w14:paraId="52CFC275" w14:textId="21894192" w:rsidR="008C4481" w:rsidRPr="00B2776E" w:rsidRDefault="00081CB8" w:rsidP="008C4481">
      <w:pPr>
        <w:rPr>
          <w:rFonts w:eastAsiaTheme="minorEastAsia"/>
          <w:color w:val="4472C4" w:themeColor="accent1"/>
          <w:lang w:eastAsia="zh-CN"/>
        </w:rPr>
      </w:pPr>
      <w:r w:rsidRPr="00B2776E">
        <w:rPr>
          <w:rFonts w:eastAsiaTheme="minorEastAsia"/>
          <w:color w:val="4472C4" w:themeColor="accent1"/>
          <w:lang w:eastAsia="zh-CN"/>
        </w:rPr>
        <w:t xml:space="preserve">Samsung/MTK: </w:t>
      </w:r>
      <w:r w:rsidR="00B2776E">
        <w:rPr>
          <w:rFonts w:eastAsiaTheme="minorEastAsia"/>
          <w:color w:val="4472C4" w:themeColor="accent1"/>
          <w:lang w:eastAsia="zh-CN"/>
        </w:rPr>
        <w:t xml:space="preserve">For 8 CSI-RS </w:t>
      </w:r>
      <w:r w:rsidRPr="00B2776E">
        <w:rPr>
          <w:rFonts w:eastAsiaTheme="minorEastAsia"/>
          <w:color w:val="4472C4" w:themeColor="accent1"/>
          <w:lang w:eastAsia="zh-CN"/>
        </w:rPr>
        <w:t xml:space="preserve">ports, </w:t>
      </w:r>
      <w:r w:rsidR="00B2776E">
        <w:rPr>
          <w:rFonts w:eastAsiaTheme="minorEastAsia"/>
          <w:color w:val="4472C4" w:themeColor="accent1"/>
          <w:lang w:eastAsia="zh-CN"/>
        </w:rPr>
        <w:t>there are two (</w:t>
      </w:r>
      <w:r w:rsidRPr="00B2776E">
        <w:rPr>
          <w:rFonts w:eastAsiaTheme="minorEastAsia"/>
          <w:color w:val="4472C4" w:themeColor="accent1"/>
          <w:lang w:eastAsia="zh-CN"/>
        </w:rPr>
        <w:t>N1</w:t>
      </w:r>
      <w:r w:rsidR="00B2776E">
        <w:rPr>
          <w:rFonts w:eastAsiaTheme="minorEastAsia"/>
          <w:color w:val="4472C4" w:themeColor="accent1"/>
          <w:lang w:eastAsia="zh-CN"/>
        </w:rPr>
        <w:t xml:space="preserve">, N2) </w:t>
      </w:r>
      <w:r w:rsidRPr="00B2776E">
        <w:rPr>
          <w:rFonts w:eastAsiaTheme="minorEastAsia"/>
          <w:color w:val="4472C4" w:themeColor="accent1"/>
          <w:lang w:eastAsia="zh-CN"/>
        </w:rPr>
        <w:t>configuration</w:t>
      </w:r>
      <w:r w:rsidR="00B2776E">
        <w:rPr>
          <w:rFonts w:eastAsiaTheme="minorEastAsia"/>
          <w:color w:val="4472C4" w:themeColor="accent1"/>
          <w:lang w:eastAsia="zh-CN"/>
        </w:rPr>
        <w:t>s</w:t>
      </w:r>
      <w:r w:rsidRPr="00B2776E">
        <w:rPr>
          <w:rFonts w:eastAsiaTheme="minorEastAsia"/>
          <w:color w:val="4472C4" w:themeColor="accent1"/>
          <w:lang w:eastAsia="zh-CN"/>
        </w:rPr>
        <w:t xml:space="preserve">, </w:t>
      </w:r>
      <w:r w:rsidR="00B2776E">
        <w:rPr>
          <w:rFonts w:eastAsiaTheme="minorEastAsia"/>
          <w:color w:val="4472C4" w:themeColor="accent1"/>
          <w:lang w:eastAsia="zh-CN"/>
        </w:rPr>
        <w:t xml:space="preserve">it is </w:t>
      </w:r>
      <w:r w:rsidRPr="00B2776E">
        <w:rPr>
          <w:rFonts w:eastAsiaTheme="minorEastAsia"/>
          <w:color w:val="4472C4" w:themeColor="accent1"/>
          <w:lang w:eastAsia="zh-CN"/>
        </w:rPr>
        <w:t>still meaningful for ULA</w:t>
      </w:r>
      <w:r w:rsidR="00B2776E">
        <w:rPr>
          <w:rFonts w:eastAsiaTheme="minorEastAsia"/>
          <w:color w:val="4472C4" w:themeColor="accent1"/>
          <w:lang w:eastAsia="zh-CN"/>
        </w:rPr>
        <w:t xml:space="preserve"> antenna configuration</w:t>
      </w:r>
      <w:r w:rsidRPr="00B2776E">
        <w:rPr>
          <w:rFonts w:eastAsiaTheme="minorEastAsia"/>
          <w:color w:val="4472C4" w:themeColor="accent1"/>
          <w:lang w:eastAsia="zh-CN"/>
        </w:rPr>
        <w:t xml:space="preserve">. </w:t>
      </w:r>
      <w:r w:rsidR="00B2776E">
        <w:rPr>
          <w:rFonts w:eastAsiaTheme="minorEastAsia"/>
          <w:color w:val="4472C4" w:themeColor="accent1"/>
          <w:lang w:eastAsia="zh-CN"/>
        </w:rPr>
        <w:t>For Type I single panel r</w:t>
      </w:r>
      <w:r w:rsidRPr="00B2776E">
        <w:rPr>
          <w:rFonts w:eastAsiaTheme="minorEastAsia"/>
          <w:color w:val="4472C4" w:themeColor="accent1"/>
          <w:lang w:eastAsia="zh-CN"/>
        </w:rPr>
        <w:t>andom PMI</w:t>
      </w:r>
      <w:r w:rsidR="00B2776E">
        <w:rPr>
          <w:rFonts w:eastAsiaTheme="minorEastAsia"/>
          <w:color w:val="4472C4" w:themeColor="accent1"/>
          <w:lang w:eastAsia="zh-CN"/>
        </w:rPr>
        <w:t xml:space="preserve"> selection</w:t>
      </w:r>
      <w:r w:rsidRPr="00B2776E">
        <w:rPr>
          <w:rFonts w:eastAsiaTheme="minorEastAsia"/>
          <w:color w:val="4472C4" w:themeColor="accent1"/>
          <w:lang w:eastAsia="zh-CN"/>
        </w:rPr>
        <w:t>, what is the codebook for 8 ports?</w:t>
      </w:r>
    </w:p>
    <w:p w14:paraId="1D3F0ACF" w14:textId="265EF8F2" w:rsidR="00B2776E" w:rsidRPr="00B2776E" w:rsidRDefault="00081CB8" w:rsidP="00B2776E">
      <w:pPr>
        <w:rPr>
          <w:rFonts w:eastAsiaTheme="minorEastAsia"/>
          <w:color w:val="4472C4" w:themeColor="accent1"/>
          <w:lang w:eastAsia="zh-CN"/>
        </w:rPr>
      </w:pPr>
      <w:r w:rsidRPr="00B2776E">
        <w:rPr>
          <w:rFonts w:eastAsiaTheme="minorEastAsia"/>
          <w:color w:val="4472C4" w:themeColor="accent1"/>
          <w:lang w:eastAsia="zh-CN"/>
        </w:rPr>
        <w:lastRenderedPageBreak/>
        <w:t>Apple: XP is used for PMI cases</w:t>
      </w:r>
      <w:r w:rsidR="00B2776E">
        <w:rPr>
          <w:rFonts w:eastAsiaTheme="minorEastAsia"/>
          <w:color w:val="4472C4" w:themeColor="accent1"/>
          <w:lang w:eastAsia="zh-CN"/>
        </w:rPr>
        <w:t xml:space="preserve"> with (N1, N2) configuration. </w:t>
      </w:r>
      <w:r w:rsidR="00B2776E" w:rsidRPr="00B2776E">
        <w:rPr>
          <w:rFonts w:eastAsiaTheme="minorEastAsia"/>
          <w:color w:val="4472C4" w:themeColor="accent1"/>
          <w:lang w:eastAsia="zh-CN"/>
        </w:rPr>
        <w:t xml:space="preserve">XP </w:t>
      </w:r>
      <w:r w:rsidR="00B2776E">
        <w:rPr>
          <w:rFonts w:eastAsiaTheme="minorEastAsia"/>
          <w:color w:val="4472C4" w:themeColor="accent1"/>
          <w:lang w:eastAsia="zh-CN"/>
        </w:rPr>
        <w:t xml:space="preserve">is used </w:t>
      </w:r>
      <w:r w:rsidR="00B2776E" w:rsidRPr="00B2776E">
        <w:rPr>
          <w:rFonts w:eastAsiaTheme="minorEastAsia"/>
          <w:color w:val="4472C4" w:themeColor="accent1"/>
          <w:lang w:eastAsia="zh-CN"/>
        </w:rPr>
        <w:t xml:space="preserve">for 4Rx </w:t>
      </w:r>
      <w:r w:rsidR="00B2776E">
        <w:rPr>
          <w:rFonts w:eastAsiaTheme="minorEastAsia"/>
          <w:color w:val="4472C4" w:themeColor="accent1"/>
          <w:lang w:eastAsia="zh-CN"/>
        </w:rPr>
        <w:t xml:space="preserve">PDSCH requirements </w:t>
      </w:r>
      <w:r w:rsidR="00B2776E" w:rsidRPr="00B2776E">
        <w:rPr>
          <w:rFonts w:eastAsiaTheme="minorEastAsia"/>
          <w:color w:val="4472C4" w:themeColor="accent1"/>
          <w:lang w:eastAsia="zh-CN"/>
        </w:rPr>
        <w:t>for LTE; NR use ULA for PDSCH requirements.</w:t>
      </w:r>
    </w:p>
    <w:p w14:paraId="168E574E" w14:textId="4DDFB0DF" w:rsidR="00B2776E" w:rsidRPr="00B2776E" w:rsidRDefault="00B2776E" w:rsidP="00B2776E">
      <w:pPr>
        <w:rPr>
          <w:rFonts w:eastAsiaTheme="minorEastAsia"/>
          <w:color w:val="4472C4" w:themeColor="accent1"/>
          <w:lang w:eastAsia="zh-CN"/>
        </w:rPr>
      </w:pPr>
      <w:r w:rsidRPr="00B2776E">
        <w:rPr>
          <w:rFonts w:eastAsiaTheme="minorEastAsia"/>
          <w:color w:val="4472C4" w:themeColor="accent1"/>
          <w:lang w:eastAsia="zh-CN"/>
        </w:rPr>
        <w:t>Sams</w:t>
      </w:r>
      <w:r>
        <w:rPr>
          <w:rFonts w:eastAsiaTheme="minorEastAsia"/>
          <w:color w:val="4472C4" w:themeColor="accent1"/>
          <w:lang w:eastAsia="zh-CN"/>
        </w:rPr>
        <w:t>ung: Without (N1, N2) configuration, h</w:t>
      </w:r>
      <w:r w:rsidRPr="00B2776E">
        <w:rPr>
          <w:rFonts w:eastAsiaTheme="minorEastAsia"/>
          <w:color w:val="4472C4" w:themeColor="accent1"/>
          <w:lang w:eastAsia="zh-CN"/>
        </w:rPr>
        <w:t>ow to select the random preco</w:t>
      </w:r>
      <w:r>
        <w:rPr>
          <w:rFonts w:eastAsiaTheme="minorEastAsia"/>
          <w:color w:val="4472C4" w:themeColor="accent1"/>
          <w:lang w:eastAsia="zh-CN"/>
        </w:rPr>
        <w:t>ding for 8Tx?</w:t>
      </w:r>
    </w:p>
    <w:p w14:paraId="620BD6F1" w14:textId="27EBE20E" w:rsidR="00081CB8" w:rsidRPr="00B2776E" w:rsidRDefault="00081CB8" w:rsidP="008C4481">
      <w:pPr>
        <w:rPr>
          <w:rFonts w:eastAsiaTheme="minorEastAsia"/>
          <w:highlight w:val="green"/>
          <w:lang w:eastAsia="zh-CN"/>
        </w:rPr>
      </w:pPr>
      <w:r w:rsidRPr="00B2776E">
        <w:rPr>
          <w:rFonts w:eastAsiaTheme="minorEastAsia"/>
          <w:highlight w:val="green"/>
          <w:lang w:eastAsia="zh-CN"/>
        </w:rPr>
        <w:t>Agreement:</w:t>
      </w:r>
    </w:p>
    <w:p w14:paraId="1F4C0B47" w14:textId="5D3413AE" w:rsidR="00081CB8" w:rsidRDefault="0029569A" w:rsidP="00545AAF">
      <w:pPr>
        <w:ind w:left="284" w:firstLine="284"/>
        <w:rPr>
          <w:rFonts w:eastAsiaTheme="minorEastAsia" w:cs="宋体"/>
          <w:bCs/>
          <w:lang w:eastAsia="zh-TW"/>
        </w:rPr>
      </w:pPr>
      <w:r w:rsidRPr="00B2776E">
        <w:rPr>
          <w:rFonts w:eastAsiaTheme="minorEastAsia" w:cs="宋体"/>
          <w:bCs/>
          <w:highlight w:val="green"/>
          <w:lang w:eastAsia="zh-TW"/>
        </w:rPr>
        <w:t>Further discuss</w:t>
      </w:r>
      <w:r w:rsidR="00B2776E" w:rsidRPr="00B2776E">
        <w:rPr>
          <w:rFonts w:eastAsiaTheme="minorEastAsia" w:cs="宋体"/>
          <w:bCs/>
          <w:highlight w:val="green"/>
          <w:lang w:eastAsia="zh-TW"/>
        </w:rPr>
        <w:t xml:space="preserve"> configuration of</w:t>
      </w:r>
      <w:r w:rsidR="00081CB8" w:rsidRPr="00B2776E">
        <w:rPr>
          <w:rFonts w:eastAsiaTheme="minorEastAsia" w:cs="宋体"/>
          <w:bCs/>
          <w:highlight w:val="green"/>
          <w:lang w:eastAsia="zh-TW"/>
        </w:rPr>
        <w:t xml:space="preserve"> (N1,N2)=(4,1) for 8Tx case</w:t>
      </w:r>
      <w:r w:rsidR="00157A5E" w:rsidRPr="00B2776E">
        <w:rPr>
          <w:rFonts w:eastAsiaTheme="minorEastAsia" w:cs="宋体"/>
          <w:bCs/>
          <w:highlight w:val="green"/>
          <w:lang w:eastAsia="zh-TW"/>
        </w:rPr>
        <w:t xml:space="preserve"> for Type I random precoding selection.</w:t>
      </w:r>
    </w:p>
    <w:p w14:paraId="1FFA1DE8" w14:textId="77777777" w:rsidR="00081CB8" w:rsidRPr="00081CB8" w:rsidRDefault="00081CB8" w:rsidP="008C4481">
      <w:pPr>
        <w:rPr>
          <w:rFonts w:eastAsiaTheme="minorEastAsia"/>
          <w:lang w:eastAsia="zh-CN"/>
        </w:rPr>
      </w:pPr>
    </w:p>
    <w:p w14:paraId="0F7981F8" w14:textId="37E43A86" w:rsidR="001B608A" w:rsidRDefault="001B608A" w:rsidP="001B608A">
      <w:pPr>
        <w:rPr>
          <w:b/>
          <w:u w:val="single"/>
          <w:lang w:eastAsia="ko-KR"/>
        </w:rPr>
      </w:pPr>
      <w:r>
        <w:rPr>
          <w:b/>
          <w:u w:val="single"/>
          <w:lang w:eastAsia="ko-KR"/>
        </w:rPr>
        <w:t>Issue 1-2-</w:t>
      </w:r>
      <w:r w:rsidR="00D60B34">
        <w:rPr>
          <w:b/>
          <w:u w:val="single"/>
          <w:lang w:eastAsia="ko-KR"/>
        </w:rPr>
        <w:t>14</w:t>
      </w:r>
      <w:r w:rsidRPr="00C713DC">
        <w:rPr>
          <w:b/>
          <w:u w:val="single"/>
          <w:lang w:eastAsia="ko-KR"/>
        </w:rPr>
        <w:t xml:space="preserve">: </w:t>
      </w:r>
      <w:r>
        <w:rPr>
          <w:b/>
          <w:u w:val="single"/>
          <w:lang w:eastAsia="ko-KR"/>
        </w:rPr>
        <w:t>Test metric</w:t>
      </w:r>
    </w:p>
    <w:tbl>
      <w:tblPr>
        <w:tblStyle w:val="afd"/>
        <w:tblW w:w="0" w:type="auto"/>
        <w:tblLook w:val="04A0" w:firstRow="1" w:lastRow="0" w:firstColumn="1" w:lastColumn="0" w:noHBand="0" w:noVBand="1"/>
      </w:tblPr>
      <w:tblGrid>
        <w:gridCol w:w="9631"/>
      </w:tblGrid>
      <w:tr w:rsidR="001B608A" w14:paraId="2AA82C75" w14:textId="77777777" w:rsidTr="00CD5E90">
        <w:tc>
          <w:tcPr>
            <w:tcW w:w="9631" w:type="dxa"/>
          </w:tcPr>
          <w:p w14:paraId="437BD159" w14:textId="77777777" w:rsidR="001B608A" w:rsidRPr="00F25961" w:rsidRDefault="001B608A" w:rsidP="00CD5E90">
            <w:pPr>
              <w:rPr>
                <w:i/>
                <w:lang w:val="sv-SE" w:eastAsia="zh-CN"/>
              </w:rPr>
            </w:pPr>
            <w:r w:rsidRPr="00F25961">
              <w:rPr>
                <w:rFonts w:hint="eastAsia"/>
                <w:i/>
                <w:lang w:val="sv-SE" w:eastAsia="zh-CN"/>
              </w:rPr>
              <w:t>A</w:t>
            </w:r>
            <w:r w:rsidRPr="00F25961">
              <w:rPr>
                <w:i/>
                <w:lang w:val="sv-SE" w:eastAsia="zh-CN"/>
              </w:rPr>
              <w:t>greements in RAN4#105 R4-2220613:</w:t>
            </w:r>
          </w:p>
          <w:p w14:paraId="001B1D66" w14:textId="77777777" w:rsidR="001B608A" w:rsidRPr="004D37DC" w:rsidRDefault="001B608A" w:rsidP="00CD5E90">
            <w:pPr>
              <w:pStyle w:val="afe"/>
              <w:numPr>
                <w:ilvl w:val="0"/>
                <w:numId w:val="4"/>
              </w:numPr>
              <w:overflowPunct/>
              <w:autoSpaceDE/>
              <w:autoSpaceDN/>
              <w:adjustRightInd/>
              <w:spacing w:after="120"/>
              <w:ind w:left="360" w:firstLineChars="0"/>
              <w:textAlignment w:val="auto"/>
              <w:rPr>
                <w:i/>
                <w:iCs/>
                <w:color w:val="000000"/>
              </w:rPr>
            </w:pPr>
            <w:r w:rsidRPr="004D37DC">
              <w:rPr>
                <w:i/>
                <w:iCs/>
                <w:color w:val="000000"/>
              </w:rPr>
              <w:t>Option1: 70% of maximum TP</w:t>
            </w:r>
          </w:p>
          <w:p w14:paraId="2B439245" w14:textId="77777777" w:rsidR="001B608A" w:rsidRPr="004D37DC" w:rsidRDefault="001B608A" w:rsidP="00CD5E90">
            <w:pPr>
              <w:pStyle w:val="afe"/>
              <w:numPr>
                <w:ilvl w:val="0"/>
                <w:numId w:val="4"/>
              </w:numPr>
              <w:overflowPunct/>
              <w:autoSpaceDE/>
              <w:autoSpaceDN/>
              <w:adjustRightInd/>
              <w:spacing w:after="120"/>
              <w:ind w:left="360" w:firstLineChars="0"/>
              <w:textAlignment w:val="auto"/>
              <w:rPr>
                <w:i/>
                <w:iCs/>
                <w:color w:val="000000"/>
              </w:rPr>
            </w:pPr>
            <w:r w:rsidRPr="004D37DC">
              <w:rPr>
                <w:i/>
                <w:iCs/>
                <w:color w:val="000000"/>
              </w:rPr>
              <w:t>Option 2: 70% and 30% of maximum TP</w:t>
            </w:r>
          </w:p>
          <w:p w14:paraId="5A4F2E18" w14:textId="77777777" w:rsidR="001B608A" w:rsidRPr="00377677" w:rsidRDefault="001B608A" w:rsidP="00CD5E90">
            <w:pPr>
              <w:pStyle w:val="afe"/>
              <w:numPr>
                <w:ilvl w:val="0"/>
                <w:numId w:val="4"/>
              </w:numPr>
              <w:overflowPunct/>
              <w:autoSpaceDE/>
              <w:autoSpaceDN/>
              <w:adjustRightInd/>
              <w:spacing w:after="120"/>
              <w:ind w:left="360" w:firstLineChars="0"/>
              <w:textAlignment w:val="auto"/>
              <w:rPr>
                <w:i/>
                <w:iCs/>
                <w:color w:val="000000"/>
              </w:rPr>
            </w:pPr>
            <w:r w:rsidRPr="004D37DC">
              <w:rPr>
                <w:rFonts w:hint="eastAsia"/>
                <w:i/>
                <w:iCs/>
                <w:color w:val="000000"/>
              </w:rPr>
              <w:t>O</w:t>
            </w:r>
            <w:r w:rsidRPr="004D37DC">
              <w:rPr>
                <w:i/>
                <w:iCs/>
                <w:color w:val="000000"/>
              </w:rPr>
              <w:t>ption 3: Other options are not precluded</w:t>
            </w:r>
          </w:p>
        </w:tc>
      </w:tr>
    </w:tbl>
    <w:p w14:paraId="10BE40E6" w14:textId="77777777" w:rsidR="001B608A" w:rsidRPr="00C713DC" w:rsidRDefault="001B608A" w:rsidP="001B608A">
      <w:pPr>
        <w:pStyle w:val="afe"/>
        <w:numPr>
          <w:ilvl w:val="0"/>
          <w:numId w:val="4"/>
        </w:numPr>
        <w:overflowPunct/>
        <w:autoSpaceDE/>
        <w:autoSpaceDN/>
        <w:adjustRightInd/>
        <w:spacing w:after="120"/>
        <w:ind w:left="720" w:firstLineChars="0"/>
        <w:textAlignment w:val="auto"/>
        <w:rPr>
          <w:rFonts w:eastAsia="宋体"/>
          <w:szCs w:val="24"/>
          <w:lang w:eastAsia="zh-CN"/>
        </w:rPr>
      </w:pPr>
      <w:r w:rsidRPr="00C713DC">
        <w:rPr>
          <w:rFonts w:eastAsia="宋体"/>
          <w:szCs w:val="24"/>
          <w:lang w:eastAsia="zh-CN"/>
        </w:rPr>
        <w:t>Proposals</w:t>
      </w:r>
    </w:p>
    <w:p w14:paraId="6DCC7A77" w14:textId="55CD1A40" w:rsidR="001B608A" w:rsidRPr="00C713DC" w:rsidRDefault="001B608A" w:rsidP="001B608A">
      <w:pPr>
        <w:pStyle w:val="afe"/>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Only 70% of maximum TP (Apple, Samsung, Ericsson</w:t>
      </w:r>
      <w:r w:rsidR="00652ACB">
        <w:rPr>
          <w:rFonts w:eastAsia="宋体"/>
          <w:szCs w:val="24"/>
          <w:lang w:eastAsia="zh-CN"/>
        </w:rPr>
        <w:t>, Huawei</w:t>
      </w:r>
      <w:r w:rsidR="00157A5E">
        <w:rPr>
          <w:rFonts w:eastAsia="宋体"/>
          <w:szCs w:val="24"/>
          <w:lang w:eastAsia="zh-CN"/>
        </w:rPr>
        <w:t>, CTC, Nokia</w:t>
      </w:r>
      <w:r>
        <w:rPr>
          <w:rFonts w:eastAsia="宋体"/>
          <w:szCs w:val="24"/>
          <w:lang w:eastAsia="zh-CN"/>
        </w:rPr>
        <w:t>)</w:t>
      </w:r>
    </w:p>
    <w:p w14:paraId="588308F0" w14:textId="77777777" w:rsidR="001B608A" w:rsidRPr="00C713DC" w:rsidRDefault="001B608A" w:rsidP="001B608A">
      <w:pPr>
        <w:pStyle w:val="afe"/>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 70% and 30% of maximum TP (China Telecom, Nokia)</w:t>
      </w:r>
    </w:p>
    <w:p w14:paraId="35FAB3A2" w14:textId="77777777" w:rsidR="001B608A" w:rsidRPr="00C713DC" w:rsidRDefault="001B608A" w:rsidP="001B608A">
      <w:pPr>
        <w:pStyle w:val="afe"/>
        <w:numPr>
          <w:ilvl w:val="0"/>
          <w:numId w:val="4"/>
        </w:numPr>
        <w:overflowPunct/>
        <w:autoSpaceDE/>
        <w:autoSpaceDN/>
        <w:adjustRightInd/>
        <w:spacing w:after="120"/>
        <w:ind w:left="720" w:firstLineChars="0"/>
        <w:textAlignment w:val="auto"/>
        <w:rPr>
          <w:rFonts w:eastAsia="宋体"/>
          <w:szCs w:val="24"/>
          <w:lang w:eastAsia="zh-CN"/>
        </w:rPr>
      </w:pPr>
      <w:r w:rsidRPr="00C713DC">
        <w:rPr>
          <w:rFonts w:eastAsia="宋体"/>
          <w:szCs w:val="24"/>
          <w:lang w:eastAsia="zh-CN"/>
        </w:rPr>
        <w:t>Recommended WF</w:t>
      </w:r>
    </w:p>
    <w:p w14:paraId="46FAF4EE" w14:textId="77777777" w:rsidR="00545AAF" w:rsidRDefault="00157A5E" w:rsidP="00545AAF">
      <w:pPr>
        <w:spacing w:after="120"/>
        <w:rPr>
          <w:szCs w:val="24"/>
          <w:highlight w:val="green"/>
          <w:lang w:eastAsia="zh-CN"/>
        </w:rPr>
      </w:pPr>
      <w:r w:rsidRPr="00545AAF">
        <w:rPr>
          <w:szCs w:val="24"/>
          <w:highlight w:val="green"/>
          <w:lang w:eastAsia="zh-CN"/>
        </w:rPr>
        <w:t xml:space="preserve">Agreement: </w:t>
      </w:r>
    </w:p>
    <w:p w14:paraId="6DCA1C86" w14:textId="24933125" w:rsidR="001B608A" w:rsidRPr="00545AAF" w:rsidRDefault="00157A5E" w:rsidP="00545AAF">
      <w:pPr>
        <w:spacing w:after="120"/>
        <w:ind w:firstLine="284"/>
        <w:rPr>
          <w:szCs w:val="24"/>
          <w:highlight w:val="green"/>
          <w:lang w:eastAsia="zh-CN"/>
        </w:rPr>
      </w:pPr>
      <w:r w:rsidRPr="00545AAF">
        <w:rPr>
          <w:szCs w:val="24"/>
          <w:highlight w:val="green"/>
          <w:lang w:eastAsia="zh-CN"/>
        </w:rPr>
        <w:t>Only 70% of maximum TP</w:t>
      </w:r>
    </w:p>
    <w:p w14:paraId="74C0473A" w14:textId="77777777" w:rsidR="001B608A" w:rsidRPr="00D916B0" w:rsidRDefault="001B608A" w:rsidP="00C43301">
      <w:pPr>
        <w:rPr>
          <w:rFonts w:eastAsia="Malgun Gothic"/>
          <w:b/>
          <w:u w:val="single"/>
          <w:lang w:eastAsia="ko-KR"/>
        </w:rPr>
      </w:pPr>
    </w:p>
    <w:p w14:paraId="6773AF79" w14:textId="62D364CD" w:rsidR="00C43301" w:rsidRDefault="005B763B" w:rsidP="00C713DC">
      <w:pPr>
        <w:rPr>
          <w:b/>
          <w:u w:val="single"/>
          <w:lang w:eastAsia="ko-KR"/>
        </w:rPr>
      </w:pPr>
      <w:r>
        <w:rPr>
          <w:b/>
          <w:u w:val="single"/>
          <w:lang w:eastAsia="ko-KR"/>
        </w:rPr>
        <w:t>Issue 1-2</w:t>
      </w:r>
      <w:r w:rsidR="002F49CF" w:rsidRPr="00C43301">
        <w:rPr>
          <w:b/>
          <w:u w:val="single"/>
          <w:lang w:eastAsia="ko-KR"/>
        </w:rPr>
        <w:t>-</w:t>
      </w:r>
      <w:r w:rsidR="00D60B34">
        <w:rPr>
          <w:b/>
          <w:u w:val="single"/>
          <w:lang w:eastAsia="ko-KR"/>
        </w:rPr>
        <w:t>15</w:t>
      </w:r>
      <w:r w:rsidR="002F49CF" w:rsidRPr="00C43301">
        <w:rPr>
          <w:b/>
          <w:u w:val="single"/>
          <w:lang w:eastAsia="ko-KR"/>
        </w:rPr>
        <w:t>:</w:t>
      </w:r>
      <w:r w:rsidR="002F49CF">
        <w:rPr>
          <w:b/>
          <w:u w:val="single"/>
          <w:lang w:eastAsia="ko-KR"/>
        </w:rPr>
        <w:t xml:space="preserve"> D</w:t>
      </w:r>
      <w:r w:rsidR="002F49CF" w:rsidRPr="002F49CF">
        <w:rPr>
          <w:b/>
          <w:u w:val="single"/>
          <w:lang w:eastAsia="ko-KR"/>
        </w:rPr>
        <w:t xml:space="preserve">edicated test cases for </w:t>
      </w:r>
      <w:r w:rsidR="00D254FB" w:rsidRPr="002F49CF">
        <w:rPr>
          <w:b/>
          <w:u w:val="single"/>
          <w:lang w:eastAsia="ko-KR"/>
        </w:rPr>
        <w:t>vehic</w:t>
      </w:r>
      <w:r w:rsidR="00D254FB">
        <w:rPr>
          <w:b/>
          <w:u w:val="single"/>
          <w:lang w:eastAsia="ko-KR"/>
        </w:rPr>
        <w:t>ular</w:t>
      </w:r>
      <w:r w:rsidR="002F49CF" w:rsidRPr="002F49CF">
        <w:rPr>
          <w:b/>
          <w:u w:val="single"/>
          <w:lang w:eastAsia="ko-KR"/>
        </w:rPr>
        <w:t xml:space="preserve"> devices</w:t>
      </w:r>
    </w:p>
    <w:tbl>
      <w:tblPr>
        <w:tblStyle w:val="afd"/>
        <w:tblW w:w="0" w:type="auto"/>
        <w:tblLook w:val="04A0" w:firstRow="1" w:lastRow="0" w:firstColumn="1" w:lastColumn="0" w:noHBand="0" w:noVBand="1"/>
      </w:tblPr>
      <w:tblGrid>
        <w:gridCol w:w="9631"/>
      </w:tblGrid>
      <w:tr w:rsidR="00A020CC" w14:paraId="7BA3CA36" w14:textId="77777777" w:rsidTr="00A020CC">
        <w:tc>
          <w:tcPr>
            <w:tcW w:w="9631" w:type="dxa"/>
          </w:tcPr>
          <w:p w14:paraId="0EED8F46" w14:textId="77777777" w:rsidR="00A020CC" w:rsidRPr="00F25961" w:rsidRDefault="00A020CC" w:rsidP="00A020CC">
            <w:pPr>
              <w:rPr>
                <w:i/>
                <w:lang w:val="sv-SE" w:eastAsia="zh-CN"/>
              </w:rPr>
            </w:pPr>
            <w:r w:rsidRPr="00F25961">
              <w:rPr>
                <w:rFonts w:hint="eastAsia"/>
                <w:i/>
                <w:lang w:val="sv-SE" w:eastAsia="zh-CN"/>
              </w:rPr>
              <w:t>A</w:t>
            </w:r>
            <w:r w:rsidRPr="00F25961">
              <w:rPr>
                <w:i/>
                <w:lang w:val="sv-SE" w:eastAsia="zh-CN"/>
              </w:rPr>
              <w:t>greements in RAN4#105 R4-2220613:</w:t>
            </w:r>
          </w:p>
          <w:p w14:paraId="785EFE8E" w14:textId="77777777" w:rsidR="00A020CC" w:rsidRPr="00A020CC" w:rsidRDefault="00A020CC" w:rsidP="00A020CC">
            <w:pPr>
              <w:rPr>
                <w:rFonts w:eastAsia="Malgun Gothic"/>
                <w:b/>
                <w:i/>
                <w:color w:val="000000"/>
                <w:u w:val="single"/>
                <w:lang w:eastAsia="ko-KR"/>
              </w:rPr>
            </w:pPr>
            <w:r w:rsidRPr="00A020CC">
              <w:rPr>
                <w:b/>
                <w:i/>
                <w:color w:val="000000"/>
                <w:u w:val="single"/>
                <w:lang w:eastAsia="ko-KR"/>
              </w:rPr>
              <w:t>Whether to define dedicated test cases for vehicle devices</w:t>
            </w:r>
          </w:p>
          <w:p w14:paraId="6F587F66" w14:textId="77777777" w:rsidR="00A020CC" w:rsidRPr="00A020CC" w:rsidRDefault="00A020CC" w:rsidP="00A020CC">
            <w:pPr>
              <w:numPr>
                <w:ilvl w:val="0"/>
                <w:numId w:val="39"/>
              </w:numPr>
              <w:spacing w:after="120"/>
              <w:ind w:left="360"/>
              <w:rPr>
                <w:rFonts w:eastAsia="宋体"/>
                <w:i/>
                <w:color w:val="000000"/>
                <w:szCs w:val="24"/>
                <w:lang w:eastAsia="zh-CN"/>
              </w:rPr>
            </w:pPr>
            <w:r w:rsidRPr="00A020CC">
              <w:rPr>
                <w:i/>
                <w:color w:val="000000"/>
                <w:szCs w:val="24"/>
                <w:lang w:eastAsia="zh-CN"/>
              </w:rPr>
              <w:t xml:space="preserve">Option 1: Yes, </w:t>
            </w:r>
            <w:r w:rsidRPr="00A020CC">
              <w:rPr>
                <w:rFonts w:eastAsia="MS Mincho"/>
                <w:i/>
              </w:rPr>
              <w:t>define 8 Rx requirements with two layers, low MCS, channel model with substantial Doppler spread for vehicular use case</w:t>
            </w:r>
            <w:r w:rsidRPr="00A020CC">
              <w:rPr>
                <w:i/>
                <w:color w:val="000000"/>
                <w:szCs w:val="24"/>
                <w:lang w:eastAsia="zh-CN"/>
              </w:rPr>
              <w:t xml:space="preserve">. </w:t>
            </w:r>
          </w:p>
          <w:p w14:paraId="4DD19090" w14:textId="74F4E0B0" w:rsidR="00A020CC" w:rsidRPr="00A020CC" w:rsidRDefault="00A020CC" w:rsidP="00C713DC">
            <w:pPr>
              <w:numPr>
                <w:ilvl w:val="0"/>
                <w:numId w:val="39"/>
              </w:numPr>
              <w:spacing w:after="120"/>
              <w:ind w:left="360"/>
              <w:rPr>
                <w:color w:val="000000"/>
                <w:szCs w:val="24"/>
                <w:lang w:eastAsia="zh-CN"/>
              </w:rPr>
            </w:pPr>
            <w:r w:rsidRPr="00A020CC">
              <w:rPr>
                <w:i/>
                <w:color w:val="000000"/>
                <w:szCs w:val="24"/>
                <w:lang w:eastAsia="zh-CN"/>
              </w:rPr>
              <w:t>Option 2: No</w:t>
            </w:r>
          </w:p>
        </w:tc>
      </w:tr>
    </w:tbl>
    <w:p w14:paraId="294CBD98" w14:textId="77777777" w:rsidR="002F49CF" w:rsidRPr="00C713DC" w:rsidRDefault="002F49CF" w:rsidP="002F49CF">
      <w:pPr>
        <w:pStyle w:val="afe"/>
        <w:numPr>
          <w:ilvl w:val="0"/>
          <w:numId w:val="4"/>
        </w:numPr>
        <w:overflowPunct/>
        <w:autoSpaceDE/>
        <w:autoSpaceDN/>
        <w:adjustRightInd/>
        <w:spacing w:after="120"/>
        <w:ind w:left="720" w:firstLineChars="0"/>
        <w:textAlignment w:val="auto"/>
        <w:rPr>
          <w:rFonts w:eastAsia="宋体"/>
          <w:szCs w:val="24"/>
          <w:lang w:eastAsia="zh-CN"/>
        </w:rPr>
      </w:pPr>
      <w:r w:rsidRPr="00C713DC">
        <w:rPr>
          <w:rFonts w:eastAsia="宋体"/>
          <w:szCs w:val="24"/>
          <w:lang w:eastAsia="zh-CN"/>
        </w:rPr>
        <w:t>Proposals</w:t>
      </w:r>
    </w:p>
    <w:p w14:paraId="7691CA7D" w14:textId="77777777" w:rsidR="007C5F63" w:rsidRDefault="00AF017A" w:rsidP="002F49CF">
      <w:pPr>
        <w:pStyle w:val="afe"/>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1: </w:t>
      </w:r>
      <w:r w:rsidR="002F49CF">
        <w:rPr>
          <w:rFonts w:eastAsia="宋体"/>
          <w:szCs w:val="24"/>
          <w:lang w:eastAsia="zh-CN"/>
        </w:rPr>
        <w:t>Yes</w:t>
      </w:r>
    </w:p>
    <w:p w14:paraId="0012347C" w14:textId="0068DFFA" w:rsidR="002F49CF" w:rsidRPr="00C713DC" w:rsidRDefault="00D254FB" w:rsidP="007C5F63">
      <w:pPr>
        <w:pStyle w:val="afe"/>
        <w:numPr>
          <w:ilvl w:val="1"/>
          <w:numId w:val="40"/>
        </w:numPr>
        <w:overflowPunct/>
        <w:autoSpaceDE/>
        <w:autoSpaceDN/>
        <w:adjustRightInd/>
        <w:spacing w:after="120"/>
        <w:ind w:firstLineChars="0"/>
        <w:textAlignment w:val="auto"/>
        <w:rPr>
          <w:rFonts w:eastAsia="宋体"/>
          <w:szCs w:val="24"/>
          <w:lang w:eastAsia="zh-CN"/>
        </w:rPr>
      </w:pPr>
      <w:r>
        <w:rPr>
          <w:rFonts w:eastAsiaTheme="minorEastAsia" w:cs="宋体"/>
          <w:bCs/>
          <w:lang w:eastAsia="zh-TW"/>
        </w:rPr>
        <w:t xml:space="preserve">Option 1a: </w:t>
      </w:r>
      <w:r w:rsidR="002F49CF">
        <w:rPr>
          <w:rFonts w:eastAsiaTheme="minorEastAsia" w:cs="宋体"/>
          <w:bCs/>
          <w:lang w:eastAsia="zh-TW"/>
        </w:rPr>
        <w:t>Use MCS16, 2T8R (2layers), TDLC</w:t>
      </w:r>
      <w:r w:rsidR="00157A5E">
        <w:rPr>
          <w:rFonts w:eastAsiaTheme="minorEastAsia" w:cs="宋体"/>
          <w:bCs/>
          <w:lang w:eastAsia="zh-TW"/>
        </w:rPr>
        <w:t>30</w:t>
      </w:r>
      <w:r w:rsidR="002F49CF">
        <w:rPr>
          <w:rFonts w:eastAsiaTheme="minorEastAsia" w:cs="宋体"/>
          <w:bCs/>
          <w:lang w:eastAsia="zh-TW"/>
        </w:rPr>
        <w:t>0-100. (MTK)</w:t>
      </w:r>
    </w:p>
    <w:p w14:paraId="5574185E" w14:textId="7514E63F" w:rsidR="002F49CF" w:rsidRPr="00D254FB" w:rsidRDefault="00D254FB" w:rsidP="00D254FB">
      <w:pPr>
        <w:pStyle w:val="afe"/>
        <w:numPr>
          <w:ilvl w:val="1"/>
          <w:numId w:val="40"/>
        </w:numPr>
        <w:overflowPunct/>
        <w:autoSpaceDE/>
        <w:autoSpaceDN/>
        <w:adjustRightInd/>
        <w:spacing w:after="120"/>
        <w:ind w:firstLineChars="0"/>
        <w:textAlignment w:val="auto"/>
        <w:rPr>
          <w:rFonts w:eastAsiaTheme="minorEastAsia" w:cs="宋体"/>
          <w:bCs/>
          <w:lang w:eastAsia="zh-TW"/>
        </w:rPr>
      </w:pPr>
      <w:r>
        <w:rPr>
          <w:rFonts w:eastAsiaTheme="minorEastAsia" w:cs="宋体"/>
          <w:bCs/>
          <w:lang w:eastAsia="zh-TW"/>
        </w:rPr>
        <w:t>Option 1b</w:t>
      </w:r>
      <w:r w:rsidR="00AF017A" w:rsidRPr="00D254FB">
        <w:rPr>
          <w:rFonts w:eastAsiaTheme="minorEastAsia" w:cs="宋体"/>
          <w:bCs/>
          <w:lang w:eastAsia="zh-TW"/>
        </w:rPr>
        <w:t xml:space="preserve">: </w:t>
      </w:r>
      <w:r>
        <w:rPr>
          <w:rFonts w:eastAsiaTheme="minorEastAsia" w:cs="宋体"/>
          <w:bCs/>
          <w:lang w:eastAsia="zh-TW"/>
        </w:rPr>
        <w:t>Two</w:t>
      </w:r>
      <w:r w:rsidR="007C5F63" w:rsidRPr="00D254FB">
        <w:rPr>
          <w:rFonts w:eastAsiaTheme="minorEastAsia" w:cs="宋体"/>
          <w:bCs/>
          <w:lang w:eastAsia="zh-TW"/>
        </w:rPr>
        <w:t xml:space="preserve"> </w:t>
      </w:r>
      <w:r w:rsidR="006F28E1" w:rsidRPr="00D254FB">
        <w:rPr>
          <w:rFonts w:eastAsiaTheme="minorEastAsia" w:cs="宋体"/>
          <w:bCs/>
          <w:lang w:eastAsia="zh-TW"/>
        </w:rPr>
        <w:t xml:space="preserve">layers, low MCS, channel model with substantial Doppler spread </w:t>
      </w:r>
      <w:r w:rsidR="00560016" w:rsidRPr="00D254FB">
        <w:rPr>
          <w:rFonts w:eastAsiaTheme="minorEastAsia" w:cs="宋体"/>
          <w:bCs/>
          <w:lang w:eastAsia="zh-TW"/>
        </w:rPr>
        <w:t>(Samsung)</w:t>
      </w:r>
    </w:p>
    <w:p w14:paraId="2AEE7E6A" w14:textId="52652A86" w:rsidR="00560016" w:rsidRDefault="00560016" w:rsidP="00D254FB">
      <w:pPr>
        <w:pStyle w:val="afe"/>
        <w:numPr>
          <w:ilvl w:val="1"/>
          <w:numId w:val="40"/>
        </w:numPr>
        <w:overflowPunct/>
        <w:autoSpaceDE/>
        <w:autoSpaceDN/>
        <w:adjustRightInd/>
        <w:spacing w:after="120"/>
        <w:ind w:firstLineChars="0"/>
        <w:textAlignment w:val="auto"/>
        <w:rPr>
          <w:rFonts w:eastAsiaTheme="minorEastAsia" w:cs="宋体"/>
          <w:bCs/>
          <w:lang w:eastAsia="zh-TW"/>
        </w:rPr>
      </w:pPr>
      <w:r w:rsidRPr="00D254FB">
        <w:rPr>
          <w:rFonts w:eastAsiaTheme="minorEastAsia" w:cs="宋体"/>
          <w:bCs/>
          <w:lang w:eastAsia="zh-TW"/>
        </w:rPr>
        <w:t xml:space="preserve">Option </w:t>
      </w:r>
      <w:r w:rsidR="00D254FB">
        <w:rPr>
          <w:rFonts w:eastAsiaTheme="minorEastAsia" w:cs="宋体"/>
          <w:bCs/>
          <w:lang w:eastAsia="zh-TW"/>
        </w:rPr>
        <w:t xml:space="preserve">1c: </w:t>
      </w:r>
      <w:r w:rsidR="00157A5E">
        <w:rPr>
          <w:rFonts w:eastAsiaTheme="minorEastAsia" w:cs="宋体" w:hint="eastAsia"/>
          <w:bCs/>
          <w:lang w:eastAsia="zh-TW"/>
        </w:rPr>
        <w:t>TDLC</w:t>
      </w:r>
      <w:r w:rsidRPr="00D254FB">
        <w:rPr>
          <w:rFonts w:eastAsiaTheme="minorEastAsia" w:cs="宋体" w:hint="eastAsia"/>
          <w:bCs/>
          <w:lang w:eastAsia="zh-TW"/>
        </w:rPr>
        <w:t>30</w:t>
      </w:r>
      <w:r w:rsidR="00157A5E">
        <w:rPr>
          <w:rFonts w:eastAsiaTheme="minorEastAsia" w:cs="宋体"/>
          <w:bCs/>
          <w:lang w:eastAsia="zh-TW"/>
        </w:rPr>
        <w:t>0</w:t>
      </w:r>
      <w:r w:rsidRPr="00D254FB">
        <w:rPr>
          <w:rFonts w:eastAsiaTheme="minorEastAsia" w:cs="宋体" w:hint="eastAsia"/>
          <w:bCs/>
          <w:lang w:eastAsia="zh-TW"/>
        </w:rPr>
        <w:t>-100 Low channel model.</w:t>
      </w:r>
      <w:r w:rsidRPr="00D254FB">
        <w:rPr>
          <w:rFonts w:eastAsiaTheme="minorEastAsia" w:cs="宋体"/>
          <w:bCs/>
          <w:lang w:eastAsia="zh-TW"/>
        </w:rPr>
        <w:t xml:space="preserve"> (ZTE</w:t>
      </w:r>
      <w:r w:rsidR="006D73D7">
        <w:rPr>
          <w:rFonts w:eastAsiaTheme="minorEastAsia" w:cs="宋体"/>
          <w:bCs/>
          <w:lang w:eastAsia="zh-TW"/>
        </w:rPr>
        <w:t>,</w:t>
      </w:r>
      <w:r w:rsidRPr="00D254FB">
        <w:rPr>
          <w:rFonts w:eastAsiaTheme="minorEastAsia" w:cs="宋体"/>
          <w:bCs/>
          <w:lang w:eastAsia="zh-TW"/>
        </w:rPr>
        <w:t>)</w:t>
      </w:r>
    </w:p>
    <w:p w14:paraId="4F103E96" w14:textId="0E1D3312" w:rsidR="00241055" w:rsidRPr="00157A5E" w:rsidRDefault="00241055" w:rsidP="00D254FB">
      <w:pPr>
        <w:pStyle w:val="afe"/>
        <w:numPr>
          <w:ilvl w:val="1"/>
          <w:numId w:val="40"/>
        </w:numPr>
        <w:overflowPunct/>
        <w:autoSpaceDE/>
        <w:autoSpaceDN/>
        <w:adjustRightInd/>
        <w:spacing w:after="120"/>
        <w:ind w:firstLineChars="0"/>
        <w:textAlignment w:val="auto"/>
        <w:rPr>
          <w:rFonts w:eastAsiaTheme="minorEastAsia" w:cs="宋体"/>
          <w:bCs/>
          <w:lang w:eastAsia="zh-TW"/>
        </w:rPr>
      </w:pPr>
      <w:r>
        <w:rPr>
          <w:rFonts w:eastAsiaTheme="minorEastAsia" w:cs="宋体"/>
          <w:bCs/>
          <w:lang w:eastAsia="zh-CN"/>
        </w:rPr>
        <w:t xml:space="preserve">Option 1d: </w:t>
      </w:r>
      <w:r>
        <w:t>Use TDLC30</w:t>
      </w:r>
      <w:r w:rsidR="00157A5E">
        <w:t>0</w:t>
      </w:r>
      <w:r>
        <w:t>-100 for Rank 2 with MCS7 Table 2 (16QAM, CR = 0.48) (Ericsson)</w:t>
      </w:r>
    </w:p>
    <w:p w14:paraId="108DC805" w14:textId="2B5FB642" w:rsidR="00157A5E" w:rsidRPr="00157A5E" w:rsidRDefault="00157A5E" w:rsidP="00157A5E">
      <w:pPr>
        <w:pStyle w:val="afe"/>
        <w:numPr>
          <w:ilvl w:val="1"/>
          <w:numId w:val="40"/>
        </w:numPr>
        <w:overflowPunct/>
        <w:autoSpaceDE/>
        <w:autoSpaceDN/>
        <w:adjustRightInd/>
        <w:spacing w:after="120"/>
        <w:ind w:firstLineChars="0"/>
        <w:textAlignment w:val="auto"/>
        <w:rPr>
          <w:rFonts w:eastAsiaTheme="minorEastAsia" w:cs="宋体"/>
          <w:bCs/>
          <w:highlight w:val="yellow"/>
          <w:lang w:eastAsia="zh-TW"/>
        </w:rPr>
      </w:pPr>
      <w:r>
        <w:rPr>
          <w:rFonts w:eastAsiaTheme="minorEastAsia" w:cs="宋体"/>
          <w:bCs/>
          <w:highlight w:val="yellow"/>
          <w:lang w:eastAsia="zh-CN"/>
        </w:rPr>
        <w:t>Option 1e</w:t>
      </w:r>
      <w:r w:rsidRPr="00157A5E">
        <w:rPr>
          <w:rFonts w:eastAsiaTheme="minorEastAsia" w:cs="宋体"/>
          <w:bCs/>
          <w:highlight w:val="yellow"/>
          <w:lang w:eastAsia="zh-CN"/>
        </w:rPr>
        <w:t xml:space="preserve">: </w:t>
      </w:r>
      <w:r w:rsidRPr="00157A5E">
        <w:rPr>
          <w:highlight w:val="yellow"/>
        </w:rPr>
        <w:t xml:space="preserve">Use </w:t>
      </w:r>
      <w:r w:rsidRPr="00157A5E">
        <w:rPr>
          <w:rFonts w:eastAsiaTheme="minorEastAsia"/>
          <w:highlight w:val="yellow"/>
          <w:lang w:eastAsia="zh-CN"/>
        </w:rPr>
        <w:t>TDLB100-400</w:t>
      </w:r>
      <w:r w:rsidRPr="00157A5E">
        <w:rPr>
          <w:highlight w:val="yellow"/>
        </w:rPr>
        <w:t xml:space="preserve"> (Nokia)</w:t>
      </w:r>
    </w:p>
    <w:p w14:paraId="34D64CB4" w14:textId="70CC5527" w:rsidR="00871456" w:rsidRPr="00C713DC" w:rsidRDefault="00A020CC" w:rsidP="002F49CF">
      <w:pPr>
        <w:pStyle w:val="afe"/>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w:t>
      </w:r>
      <w:r w:rsidR="00871456">
        <w:rPr>
          <w:rFonts w:eastAsia="宋体"/>
          <w:szCs w:val="24"/>
          <w:lang w:eastAsia="zh-CN"/>
        </w:rPr>
        <w:t>: No (Huawei)</w:t>
      </w:r>
    </w:p>
    <w:p w14:paraId="61D7A524" w14:textId="77777777" w:rsidR="002F49CF" w:rsidRPr="00C713DC" w:rsidRDefault="002F49CF" w:rsidP="002F49CF">
      <w:pPr>
        <w:pStyle w:val="afe"/>
        <w:numPr>
          <w:ilvl w:val="0"/>
          <w:numId w:val="4"/>
        </w:numPr>
        <w:overflowPunct/>
        <w:autoSpaceDE/>
        <w:autoSpaceDN/>
        <w:adjustRightInd/>
        <w:spacing w:after="120"/>
        <w:ind w:left="720" w:firstLineChars="0"/>
        <w:textAlignment w:val="auto"/>
        <w:rPr>
          <w:rFonts w:eastAsia="宋体"/>
          <w:szCs w:val="24"/>
          <w:lang w:eastAsia="zh-CN"/>
        </w:rPr>
      </w:pPr>
      <w:r w:rsidRPr="00C713DC">
        <w:rPr>
          <w:rFonts w:eastAsia="宋体"/>
          <w:szCs w:val="24"/>
          <w:lang w:eastAsia="zh-CN"/>
        </w:rPr>
        <w:t>Recommended WF</w:t>
      </w:r>
    </w:p>
    <w:p w14:paraId="28E73923" w14:textId="54B382E7" w:rsidR="002F49CF" w:rsidRPr="00C713DC" w:rsidRDefault="00A020CC" w:rsidP="002F49CF">
      <w:pPr>
        <w:pStyle w:val="afe"/>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TBA</w:t>
      </w:r>
    </w:p>
    <w:p w14:paraId="315A0BDE" w14:textId="138ED0F3" w:rsidR="00B2776E" w:rsidRPr="00B2776E" w:rsidRDefault="00B2776E" w:rsidP="004F09C2">
      <w:pPr>
        <w:rPr>
          <w:rFonts w:eastAsiaTheme="minorEastAsia"/>
          <w:color w:val="4472C4" w:themeColor="accent1"/>
          <w:lang w:eastAsia="zh-CN"/>
        </w:rPr>
      </w:pPr>
      <w:r w:rsidRPr="00B2776E">
        <w:rPr>
          <w:rFonts w:eastAsiaTheme="minorEastAsia" w:hint="eastAsia"/>
          <w:color w:val="4472C4" w:themeColor="accent1"/>
          <w:lang w:eastAsia="zh-CN"/>
        </w:rPr>
        <w:t>D</w:t>
      </w:r>
      <w:r w:rsidRPr="00B2776E">
        <w:rPr>
          <w:rFonts w:eastAsiaTheme="minorEastAsia"/>
          <w:color w:val="4472C4" w:themeColor="accent1"/>
          <w:lang w:eastAsia="zh-CN"/>
        </w:rPr>
        <w:t>iscussion:</w:t>
      </w:r>
    </w:p>
    <w:p w14:paraId="3068BD8F" w14:textId="12F02094" w:rsidR="00157A5E" w:rsidRPr="00B2776E" w:rsidRDefault="00157A5E" w:rsidP="004F09C2">
      <w:pPr>
        <w:rPr>
          <w:rFonts w:eastAsiaTheme="minorEastAsia"/>
          <w:color w:val="4472C4" w:themeColor="accent1"/>
          <w:lang w:eastAsia="zh-CN"/>
        </w:rPr>
      </w:pPr>
      <w:r w:rsidRPr="00B2776E">
        <w:rPr>
          <w:rFonts w:eastAsiaTheme="minorEastAsia" w:hint="eastAsia"/>
          <w:color w:val="4472C4" w:themeColor="accent1"/>
          <w:lang w:eastAsia="zh-CN"/>
        </w:rPr>
        <w:t>N</w:t>
      </w:r>
      <w:r w:rsidRPr="00B2776E">
        <w:rPr>
          <w:rFonts w:eastAsiaTheme="minorEastAsia"/>
          <w:color w:val="4472C4" w:themeColor="accent1"/>
          <w:lang w:eastAsia="zh-CN"/>
        </w:rPr>
        <w:t>okia: TDLB100-400 for vehicular device, bring up this issue for higher Doppler shift.</w:t>
      </w:r>
    </w:p>
    <w:p w14:paraId="11DFC591" w14:textId="4080500F" w:rsidR="00157A5E" w:rsidRPr="00B2776E" w:rsidRDefault="00157A5E" w:rsidP="004F09C2">
      <w:pPr>
        <w:rPr>
          <w:rFonts w:eastAsiaTheme="minorEastAsia"/>
          <w:color w:val="4472C4" w:themeColor="accent1"/>
          <w:lang w:eastAsia="zh-CN"/>
        </w:rPr>
      </w:pPr>
      <w:r w:rsidRPr="00B2776E">
        <w:rPr>
          <w:rFonts w:eastAsiaTheme="minorEastAsia"/>
          <w:color w:val="4472C4" w:themeColor="accent1"/>
          <w:lang w:eastAsia="zh-CN"/>
        </w:rPr>
        <w:t>Samsung: How to conduct the testing for vehicular device without UE capability.</w:t>
      </w:r>
    </w:p>
    <w:p w14:paraId="29959522" w14:textId="65886251" w:rsidR="0029569A" w:rsidRPr="00B2776E" w:rsidRDefault="0029569A" w:rsidP="004F09C2">
      <w:pPr>
        <w:rPr>
          <w:color w:val="4472C4" w:themeColor="accent1"/>
        </w:rPr>
      </w:pPr>
      <w:r w:rsidRPr="00B2776E">
        <w:rPr>
          <w:rFonts w:eastAsiaTheme="minorEastAsia"/>
          <w:color w:val="4472C4" w:themeColor="accent1"/>
          <w:lang w:eastAsia="zh-CN"/>
        </w:rPr>
        <w:t xml:space="preserve">QC: There is existing </w:t>
      </w:r>
      <w:r w:rsidR="00B2776E">
        <w:rPr>
          <w:rFonts w:eastAsiaTheme="minorEastAsia"/>
          <w:color w:val="4472C4" w:themeColor="accent1"/>
          <w:lang w:eastAsia="zh-CN"/>
        </w:rPr>
        <w:t xml:space="preserve">PDSCH </w:t>
      </w:r>
      <w:r w:rsidRPr="00B2776E">
        <w:rPr>
          <w:rFonts w:eastAsiaTheme="minorEastAsia"/>
          <w:color w:val="4472C4" w:themeColor="accent1"/>
          <w:lang w:eastAsia="zh-CN"/>
        </w:rPr>
        <w:t>test cases for TDLB100-400</w:t>
      </w:r>
      <w:r w:rsidRPr="00B2776E">
        <w:rPr>
          <w:color w:val="4472C4" w:themeColor="accent1"/>
        </w:rPr>
        <w:t xml:space="preserve"> for Rank 1.</w:t>
      </w:r>
    </w:p>
    <w:p w14:paraId="3DD11462" w14:textId="77777777" w:rsidR="00545AAF" w:rsidRDefault="0074180A" w:rsidP="004F09C2">
      <w:pPr>
        <w:rPr>
          <w:highlight w:val="green"/>
        </w:rPr>
      </w:pPr>
      <w:r w:rsidRPr="0090436A">
        <w:rPr>
          <w:highlight w:val="green"/>
        </w:rPr>
        <w:lastRenderedPageBreak/>
        <w:t xml:space="preserve">Agreement: </w:t>
      </w:r>
    </w:p>
    <w:p w14:paraId="28B5EBB1" w14:textId="1907D96F" w:rsidR="0074180A" w:rsidRDefault="00B2776E" w:rsidP="00545AAF">
      <w:pPr>
        <w:ind w:left="284" w:firstLine="284"/>
        <w:rPr>
          <w:rFonts w:eastAsiaTheme="minorEastAsia"/>
          <w:lang w:eastAsia="zh-CN"/>
        </w:rPr>
      </w:pPr>
      <w:r>
        <w:rPr>
          <w:highlight w:val="green"/>
        </w:rPr>
        <w:t xml:space="preserve">Taken into account </w:t>
      </w:r>
      <w:r w:rsidR="0074180A" w:rsidRPr="0090436A">
        <w:rPr>
          <w:highlight w:val="green"/>
        </w:rPr>
        <w:t xml:space="preserve">the agreed channel model, FFS introduction of </w:t>
      </w:r>
      <w:r w:rsidR="0074180A" w:rsidRPr="0090436A">
        <w:rPr>
          <w:rFonts w:eastAsiaTheme="minorEastAsia"/>
          <w:highlight w:val="green"/>
          <w:lang w:eastAsia="zh-CN"/>
        </w:rPr>
        <w:t>TDLB100-400 channel model for vehicular device</w:t>
      </w:r>
    </w:p>
    <w:p w14:paraId="6B99A0C9" w14:textId="021EAF16" w:rsidR="00C43301" w:rsidRDefault="00C43301" w:rsidP="00C43301">
      <w:pPr>
        <w:pStyle w:val="3"/>
        <w:rPr>
          <w:sz w:val="24"/>
          <w:szCs w:val="16"/>
        </w:rPr>
      </w:pPr>
      <w:r w:rsidRPr="00805BE8">
        <w:rPr>
          <w:sz w:val="24"/>
          <w:szCs w:val="16"/>
        </w:rPr>
        <w:t>Sub-</w:t>
      </w:r>
      <w:r>
        <w:rPr>
          <w:sz w:val="24"/>
          <w:szCs w:val="16"/>
        </w:rPr>
        <w:t>topic</w:t>
      </w:r>
      <w:r w:rsidRPr="00805BE8">
        <w:rPr>
          <w:sz w:val="24"/>
          <w:szCs w:val="16"/>
        </w:rPr>
        <w:t xml:space="preserve"> 1-</w:t>
      </w:r>
      <w:r>
        <w:rPr>
          <w:sz w:val="24"/>
          <w:szCs w:val="16"/>
        </w:rPr>
        <w:t>3 SDR requirements</w:t>
      </w:r>
    </w:p>
    <w:p w14:paraId="49F67E83" w14:textId="570934A9" w:rsidR="002F49CF" w:rsidRDefault="002F49CF" w:rsidP="002F49CF">
      <w:pPr>
        <w:rPr>
          <w:b/>
          <w:u w:val="single"/>
          <w:lang w:eastAsia="ko-KR"/>
        </w:rPr>
      </w:pPr>
      <w:r w:rsidRPr="00C43301">
        <w:rPr>
          <w:b/>
          <w:u w:val="single"/>
          <w:lang w:eastAsia="ko-KR"/>
        </w:rPr>
        <w:t>Issue 1-</w:t>
      </w:r>
      <w:r>
        <w:rPr>
          <w:b/>
          <w:u w:val="single"/>
          <w:lang w:eastAsia="ko-KR"/>
        </w:rPr>
        <w:t>3</w:t>
      </w:r>
      <w:r w:rsidRPr="00C43301">
        <w:rPr>
          <w:b/>
          <w:u w:val="single"/>
          <w:lang w:eastAsia="ko-KR"/>
        </w:rPr>
        <w:t>-</w:t>
      </w:r>
      <w:r>
        <w:rPr>
          <w:b/>
          <w:u w:val="single"/>
          <w:lang w:eastAsia="ko-KR"/>
        </w:rPr>
        <w:t>1</w:t>
      </w:r>
      <w:r w:rsidRPr="00C43301">
        <w:rPr>
          <w:b/>
          <w:u w:val="single"/>
          <w:lang w:eastAsia="ko-KR"/>
        </w:rPr>
        <w:t>:</w:t>
      </w:r>
      <w:r>
        <w:rPr>
          <w:b/>
          <w:u w:val="single"/>
          <w:lang w:eastAsia="ko-KR"/>
        </w:rPr>
        <w:t xml:space="preserve"> Whether to </w:t>
      </w:r>
      <w:r w:rsidR="00F34775">
        <w:rPr>
          <w:b/>
          <w:u w:val="single"/>
          <w:lang w:eastAsia="ko-KR"/>
        </w:rPr>
        <w:t>configure</w:t>
      </w:r>
      <w:r>
        <w:rPr>
          <w:b/>
          <w:u w:val="single"/>
          <w:lang w:eastAsia="ko-KR"/>
        </w:rPr>
        <w:t xml:space="preserve"> additional DMRS symbol</w:t>
      </w:r>
    </w:p>
    <w:p w14:paraId="755872FF" w14:textId="77777777" w:rsidR="002F49CF" w:rsidRPr="00C713DC" w:rsidRDefault="002F49CF" w:rsidP="002F49CF">
      <w:pPr>
        <w:pStyle w:val="afe"/>
        <w:numPr>
          <w:ilvl w:val="0"/>
          <w:numId w:val="4"/>
        </w:numPr>
        <w:overflowPunct/>
        <w:autoSpaceDE/>
        <w:autoSpaceDN/>
        <w:adjustRightInd/>
        <w:spacing w:after="120"/>
        <w:ind w:left="720" w:firstLineChars="0"/>
        <w:textAlignment w:val="auto"/>
        <w:rPr>
          <w:rFonts w:eastAsia="宋体"/>
          <w:szCs w:val="24"/>
          <w:lang w:eastAsia="zh-CN"/>
        </w:rPr>
      </w:pPr>
      <w:r w:rsidRPr="00C713DC">
        <w:rPr>
          <w:rFonts w:eastAsia="宋体"/>
          <w:szCs w:val="24"/>
          <w:lang w:eastAsia="zh-CN"/>
        </w:rPr>
        <w:t>Proposals</w:t>
      </w:r>
    </w:p>
    <w:p w14:paraId="5D40A3C3" w14:textId="7D839B4D" w:rsidR="002F49CF" w:rsidRDefault="006B7BA0" w:rsidP="002F49CF">
      <w:pPr>
        <w:pStyle w:val="afe"/>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Option1: </w:t>
      </w:r>
      <w:r w:rsidR="002F49CF">
        <w:rPr>
          <w:rFonts w:eastAsia="宋体"/>
          <w:szCs w:val="24"/>
          <w:lang w:eastAsia="zh-CN"/>
        </w:rPr>
        <w:t>Yes (MTK</w:t>
      </w:r>
      <w:r w:rsidR="007A0C90">
        <w:rPr>
          <w:rFonts w:eastAsia="宋体"/>
          <w:szCs w:val="24"/>
          <w:lang w:eastAsia="zh-CN"/>
        </w:rPr>
        <w:t>, Apple</w:t>
      </w:r>
      <w:r w:rsidR="00ED7794">
        <w:rPr>
          <w:rFonts w:eastAsia="宋体"/>
          <w:szCs w:val="24"/>
          <w:lang w:eastAsia="zh-CN"/>
        </w:rPr>
        <w:t>, Nokia</w:t>
      </w:r>
      <w:r w:rsidR="00190056">
        <w:rPr>
          <w:rFonts w:eastAsia="宋体"/>
          <w:szCs w:val="24"/>
          <w:lang w:eastAsia="zh-CN"/>
        </w:rPr>
        <w:t>, Qualcomm</w:t>
      </w:r>
      <w:r w:rsidR="002F49CF">
        <w:rPr>
          <w:rFonts w:eastAsia="宋体"/>
          <w:szCs w:val="24"/>
          <w:lang w:eastAsia="zh-CN"/>
        </w:rPr>
        <w:t>)</w:t>
      </w:r>
    </w:p>
    <w:p w14:paraId="259CE865" w14:textId="02B72AD0" w:rsidR="00BF32C0" w:rsidRPr="00C713DC" w:rsidRDefault="00BF32C0" w:rsidP="002F49CF">
      <w:pPr>
        <w:pStyle w:val="afe"/>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Other options</w:t>
      </w:r>
    </w:p>
    <w:p w14:paraId="447A7229" w14:textId="77777777" w:rsidR="002F49CF" w:rsidRPr="00C713DC" w:rsidRDefault="002F49CF" w:rsidP="002F49CF">
      <w:pPr>
        <w:pStyle w:val="afe"/>
        <w:numPr>
          <w:ilvl w:val="0"/>
          <w:numId w:val="4"/>
        </w:numPr>
        <w:overflowPunct/>
        <w:autoSpaceDE/>
        <w:autoSpaceDN/>
        <w:adjustRightInd/>
        <w:spacing w:after="120"/>
        <w:ind w:left="720" w:firstLineChars="0"/>
        <w:textAlignment w:val="auto"/>
        <w:rPr>
          <w:rFonts w:eastAsia="宋体"/>
          <w:szCs w:val="24"/>
          <w:lang w:eastAsia="zh-CN"/>
        </w:rPr>
      </w:pPr>
      <w:r w:rsidRPr="00C713DC">
        <w:rPr>
          <w:rFonts w:eastAsia="宋体"/>
          <w:szCs w:val="24"/>
          <w:lang w:eastAsia="zh-CN"/>
        </w:rPr>
        <w:t>Recommended WF</w:t>
      </w:r>
    </w:p>
    <w:p w14:paraId="25865699" w14:textId="77777777" w:rsidR="00545AAF" w:rsidRDefault="00545AAF" w:rsidP="00545AAF">
      <w:pPr>
        <w:spacing w:after="120"/>
        <w:rPr>
          <w:szCs w:val="24"/>
          <w:highlight w:val="green"/>
          <w:lang w:eastAsia="zh-CN"/>
        </w:rPr>
      </w:pPr>
      <w:r>
        <w:rPr>
          <w:szCs w:val="24"/>
          <w:highlight w:val="green"/>
          <w:lang w:eastAsia="zh-CN"/>
        </w:rPr>
        <w:t>Agreement</w:t>
      </w:r>
      <w:r>
        <w:rPr>
          <w:rFonts w:hint="eastAsia"/>
          <w:szCs w:val="24"/>
          <w:highlight w:val="green"/>
          <w:lang w:eastAsia="zh-CN"/>
        </w:rPr>
        <w:t>:</w:t>
      </w:r>
    </w:p>
    <w:p w14:paraId="5DE0BD82" w14:textId="105F512E" w:rsidR="00AF017A" w:rsidRPr="00545AAF" w:rsidRDefault="006B7BA0" w:rsidP="00545AAF">
      <w:pPr>
        <w:spacing w:after="120"/>
        <w:ind w:left="284" w:firstLine="284"/>
        <w:rPr>
          <w:szCs w:val="24"/>
          <w:highlight w:val="green"/>
          <w:lang w:eastAsia="zh-CN"/>
        </w:rPr>
      </w:pPr>
      <w:r w:rsidRPr="00545AAF">
        <w:rPr>
          <w:szCs w:val="24"/>
          <w:highlight w:val="green"/>
          <w:lang w:eastAsia="zh-CN"/>
        </w:rPr>
        <w:t>Option1</w:t>
      </w:r>
      <w:r w:rsidR="0090436A" w:rsidRPr="00545AAF">
        <w:rPr>
          <w:szCs w:val="24"/>
          <w:highlight w:val="green"/>
          <w:lang w:eastAsia="zh-CN"/>
        </w:rPr>
        <w:t xml:space="preserve"> is agreed</w:t>
      </w:r>
      <w:r w:rsidR="00545AAF">
        <w:rPr>
          <w:szCs w:val="24"/>
          <w:highlight w:val="green"/>
          <w:lang w:eastAsia="zh-CN"/>
        </w:rPr>
        <w:t>.</w:t>
      </w:r>
    </w:p>
    <w:p w14:paraId="3A54625F" w14:textId="77777777" w:rsidR="00AF017A" w:rsidRDefault="00AF017A" w:rsidP="009B1F0E">
      <w:pPr>
        <w:spacing w:after="120"/>
        <w:rPr>
          <w:szCs w:val="24"/>
          <w:lang w:eastAsia="zh-CN"/>
        </w:rPr>
      </w:pPr>
    </w:p>
    <w:p w14:paraId="3B30B594" w14:textId="385B4FE8" w:rsidR="009B1F0E" w:rsidRPr="009B1F0E" w:rsidRDefault="009B1F0E" w:rsidP="009B1F0E">
      <w:pPr>
        <w:spacing w:after="120"/>
        <w:rPr>
          <w:szCs w:val="24"/>
          <w:lang w:eastAsia="zh-CN"/>
        </w:rPr>
      </w:pPr>
      <w:r w:rsidRPr="00C43301">
        <w:rPr>
          <w:b/>
          <w:u w:val="single"/>
          <w:lang w:eastAsia="ko-KR"/>
        </w:rPr>
        <w:t>Issue 1-</w:t>
      </w:r>
      <w:r>
        <w:rPr>
          <w:b/>
          <w:u w:val="single"/>
          <w:lang w:eastAsia="ko-KR"/>
        </w:rPr>
        <w:t>3</w:t>
      </w:r>
      <w:r w:rsidRPr="00C43301">
        <w:rPr>
          <w:b/>
          <w:u w:val="single"/>
          <w:lang w:eastAsia="ko-KR"/>
        </w:rPr>
        <w:t>-</w:t>
      </w:r>
      <w:r>
        <w:rPr>
          <w:b/>
          <w:u w:val="single"/>
          <w:lang w:eastAsia="ko-KR"/>
        </w:rPr>
        <w:t>2</w:t>
      </w:r>
      <w:r w:rsidRPr="00C43301">
        <w:rPr>
          <w:b/>
          <w:u w:val="single"/>
          <w:lang w:eastAsia="ko-KR"/>
        </w:rPr>
        <w:t>:</w:t>
      </w:r>
      <w:r w:rsidR="008D639C">
        <w:rPr>
          <w:b/>
          <w:u w:val="single"/>
          <w:lang w:eastAsia="ko-KR"/>
        </w:rPr>
        <w:t xml:space="preserve"> </w:t>
      </w:r>
      <w:r w:rsidR="005E714E">
        <w:rPr>
          <w:b/>
          <w:u w:val="single"/>
          <w:lang w:eastAsia="ko-KR"/>
        </w:rPr>
        <w:t xml:space="preserve">Modulation order </w:t>
      </w:r>
      <w:r w:rsidR="00241055">
        <w:rPr>
          <w:rFonts w:hint="eastAsia"/>
          <w:b/>
          <w:u w:val="single"/>
          <w:lang w:eastAsia="zh-CN"/>
        </w:rPr>
        <w:t>for</w:t>
      </w:r>
      <w:r w:rsidR="00241055">
        <w:rPr>
          <w:b/>
          <w:u w:val="single"/>
          <w:lang w:eastAsia="ko-KR"/>
        </w:rPr>
        <w:t xml:space="preserve"> </w:t>
      </w:r>
      <w:r w:rsidR="005E714E">
        <w:rPr>
          <w:b/>
          <w:u w:val="single"/>
          <w:lang w:eastAsia="ko-KR"/>
        </w:rPr>
        <w:t xml:space="preserve">MIMO </w:t>
      </w:r>
      <w:r w:rsidR="00241055">
        <w:rPr>
          <w:b/>
          <w:u w:val="single"/>
          <w:lang w:eastAsia="ko-KR"/>
        </w:rPr>
        <w:t xml:space="preserve">8 </w:t>
      </w:r>
      <w:r w:rsidR="005E714E">
        <w:rPr>
          <w:b/>
          <w:u w:val="single"/>
          <w:lang w:eastAsia="ko-KR"/>
        </w:rPr>
        <w:t>layers</w:t>
      </w:r>
      <w:r w:rsidR="008D639C">
        <w:rPr>
          <w:b/>
          <w:u w:val="single"/>
          <w:lang w:eastAsia="ko-KR"/>
        </w:rPr>
        <w:t xml:space="preserve"> </w:t>
      </w:r>
    </w:p>
    <w:p w14:paraId="3F6E4533" w14:textId="77777777" w:rsidR="009B1F0E" w:rsidRPr="00C713DC" w:rsidRDefault="009B1F0E" w:rsidP="009B1F0E">
      <w:pPr>
        <w:pStyle w:val="afe"/>
        <w:numPr>
          <w:ilvl w:val="0"/>
          <w:numId w:val="4"/>
        </w:numPr>
        <w:overflowPunct/>
        <w:autoSpaceDE/>
        <w:autoSpaceDN/>
        <w:adjustRightInd/>
        <w:spacing w:after="120"/>
        <w:ind w:left="720" w:firstLineChars="0"/>
        <w:textAlignment w:val="auto"/>
        <w:rPr>
          <w:rFonts w:eastAsia="宋体"/>
          <w:szCs w:val="24"/>
          <w:lang w:eastAsia="zh-CN"/>
        </w:rPr>
      </w:pPr>
      <w:r w:rsidRPr="00C713DC">
        <w:rPr>
          <w:rFonts w:eastAsia="宋体"/>
          <w:szCs w:val="24"/>
          <w:lang w:eastAsia="zh-CN"/>
        </w:rPr>
        <w:t>Proposals</w:t>
      </w:r>
    </w:p>
    <w:p w14:paraId="2B89D48F" w14:textId="18CA0C9C" w:rsidR="009B1F0E" w:rsidRPr="00B2776E" w:rsidRDefault="009B1F0E" w:rsidP="009B1F0E">
      <w:pPr>
        <w:pStyle w:val="afe"/>
        <w:numPr>
          <w:ilvl w:val="1"/>
          <w:numId w:val="4"/>
        </w:numPr>
        <w:overflowPunct/>
        <w:autoSpaceDE/>
        <w:autoSpaceDN/>
        <w:adjustRightInd/>
        <w:spacing w:after="120"/>
        <w:ind w:left="1440" w:firstLineChars="0"/>
        <w:textAlignment w:val="auto"/>
        <w:rPr>
          <w:rFonts w:eastAsia="宋体"/>
          <w:strike/>
          <w:color w:val="4472C4" w:themeColor="accent1"/>
          <w:szCs w:val="24"/>
          <w:lang w:eastAsia="zh-CN"/>
        </w:rPr>
      </w:pPr>
      <w:r w:rsidRPr="00B2776E">
        <w:rPr>
          <w:rFonts w:eastAsia="宋体"/>
          <w:strike/>
          <w:color w:val="4472C4" w:themeColor="accent1"/>
          <w:szCs w:val="24"/>
          <w:lang w:eastAsia="zh-CN"/>
        </w:rPr>
        <w:t xml:space="preserve">Option 1: </w:t>
      </w:r>
      <w:bookmarkStart w:id="1" w:name="_Ref127445254"/>
      <w:r w:rsidRPr="00B2776E">
        <w:rPr>
          <w:strike/>
          <w:color w:val="4472C4" w:themeColor="accent1"/>
        </w:rPr>
        <w:t>Define 8 layers requirements using a modulation order lower than 6</w:t>
      </w:r>
      <w:bookmarkEnd w:id="1"/>
      <w:r w:rsidRPr="00B2776E">
        <w:rPr>
          <w:rFonts w:eastAsia="宋体"/>
          <w:strike/>
          <w:color w:val="4472C4" w:themeColor="accent1"/>
          <w:szCs w:val="24"/>
          <w:lang w:eastAsia="zh-CN"/>
        </w:rPr>
        <w:t xml:space="preserve"> (Nokia)</w:t>
      </w:r>
    </w:p>
    <w:p w14:paraId="4F21F216" w14:textId="2EB9A38F" w:rsidR="005C6E54" w:rsidRPr="009B1F0E" w:rsidRDefault="00241055" w:rsidP="009B1F0E">
      <w:pPr>
        <w:pStyle w:val="afe"/>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 Define 8 layers requirements using modulation order up to 6 (Ericsson</w:t>
      </w:r>
      <w:r w:rsidR="0090436A">
        <w:rPr>
          <w:rFonts w:eastAsia="宋体"/>
          <w:szCs w:val="24"/>
          <w:lang w:eastAsia="zh-CN"/>
        </w:rPr>
        <w:t>, Nokia</w:t>
      </w:r>
      <w:r>
        <w:rPr>
          <w:rFonts w:eastAsia="宋体"/>
          <w:szCs w:val="24"/>
          <w:lang w:eastAsia="zh-CN"/>
        </w:rPr>
        <w:t>)</w:t>
      </w:r>
    </w:p>
    <w:p w14:paraId="61AC336F" w14:textId="77777777" w:rsidR="009B1F0E" w:rsidRPr="00C713DC" w:rsidRDefault="009B1F0E" w:rsidP="009B1F0E">
      <w:pPr>
        <w:pStyle w:val="afe"/>
        <w:numPr>
          <w:ilvl w:val="0"/>
          <w:numId w:val="4"/>
        </w:numPr>
        <w:overflowPunct/>
        <w:autoSpaceDE/>
        <w:autoSpaceDN/>
        <w:adjustRightInd/>
        <w:spacing w:after="120"/>
        <w:ind w:left="720" w:firstLineChars="0"/>
        <w:textAlignment w:val="auto"/>
        <w:rPr>
          <w:rFonts w:eastAsia="宋体"/>
          <w:szCs w:val="24"/>
          <w:lang w:eastAsia="zh-CN"/>
        </w:rPr>
      </w:pPr>
      <w:r w:rsidRPr="00C713DC">
        <w:rPr>
          <w:rFonts w:eastAsia="宋体"/>
          <w:szCs w:val="24"/>
          <w:lang w:eastAsia="zh-CN"/>
        </w:rPr>
        <w:t>Recommended WF</w:t>
      </w:r>
    </w:p>
    <w:p w14:paraId="263E2016" w14:textId="0D66E197" w:rsidR="009B1F0E" w:rsidRDefault="00F34775" w:rsidP="009B1F0E">
      <w:pPr>
        <w:pStyle w:val="afe"/>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TBA</w:t>
      </w:r>
    </w:p>
    <w:p w14:paraId="694488A5" w14:textId="7294769A" w:rsidR="004F09C2" w:rsidRPr="00B2776E" w:rsidRDefault="00B2776E" w:rsidP="00B2776E">
      <w:pPr>
        <w:spacing w:after="120"/>
        <w:rPr>
          <w:color w:val="4472C4" w:themeColor="accent1"/>
          <w:szCs w:val="24"/>
          <w:lang w:eastAsia="zh-CN"/>
        </w:rPr>
      </w:pPr>
      <w:r w:rsidRPr="00B2776E">
        <w:rPr>
          <w:rFonts w:hint="eastAsia"/>
          <w:color w:val="4472C4" w:themeColor="accent1"/>
          <w:szCs w:val="24"/>
          <w:lang w:eastAsia="zh-CN"/>
        </w:rPr>
        <w:t>D</w:t>
      </w:r>
      <w:r w:rsidRPr="00B2776E">
        <w:rPr>
          <w:color w:val="4472C4" w:themeColor="accent1"/>
          <w:szCs w:val="24"/>
          <w:lang w:eastAsia="zh-CN"/>
        </w:rPr>
        <w:t>iscussion:</w:t>
      </w:r>
    </w:p>
    <w:p w14:paraId="32914F29" w14:textId="77777777" w:rsidR="00B2776E" w:rsidRDefault="00B2776E" w:rsidP="00B2776E">
      <w:pPr>
        <w:spacing w:after="120"/>
        <w:rPr>
          <w:color w:val="4472C4" w:themeColor="accent1"/>
          <w:szCs w:val="24"/>
          <w:lang w:eastAsia="zh-CN"/>
        </w:rPr>
      </w:pPr>
      <w:r w:rsidRPr="00B2776E">
        <w:rPr>
          <w:color w:val="4472C4" w:themeColor="accent1"/>
          <w:szCs w:val="24"/>
          <w:lang w:eastAsia="zh-CN"/>
        </w:rPr>
        <w:t>Nokia: Same view with Option 2.</w:t>
      </w:r>
      <w:r>
        <w:rPr>
          <w:color w:val="4472C4" w:themeColor="accent1"/>
          <w:szCs w:val="24"/>
          <w:lang w:eastAsia="zh-CN"/>
        </w:rPr>
        <w:t xml:space="preserve"> </w:t>
      </w:r>
    </w:p>
    <w:p w14:paraId="4496E376" w14:textId="45F6FDDC" w:rsidR="00B2776E" w:rsidRPr="00B2776E" w:rsidRDefault="00B2776E" w:rsidP="00B2776E">
      <w:pPr>
        <w:spacing w:after="120"/>
        <w:rPr>
          <w:color w:val="4472C4" w:themeColor="accent1"/>
          <w:szCs w:val="24"/>
          <w:lang w:eastAsia="zh-CN"/>
        </w:rPr>
      </w:pPr>
      <w:r>
        <w:rPr>
          <w:color w:val="4472C4" w:themeColor="accent1"/>
          <w:szCs w:val="24"/>
          <w:lang w:eastAsia="zh-CN"/>
        </w:rPr>
        <w:t>Moderator: Remove Option 1 and add Nokia to support Option 2.</w:t>
      </w:r>
    </w:p>
    <w:p w14:paraId="75472DCE" w14:textId="77777777" w:rsidR="00B2776E" w:rsidRPr="00B2776E" w:rsidRDefault="00B2776E" w:rsidP="00B2776E">
      <w:pPr>
        <w:spacing w:after="120"/>
        <w:rPr>
          <w:szCs w:val="24"/>
          <w:lang w:eastAsia="zh-CN"/>
        </w:rPr>
      </w:pPr>
    </w:p>
    <w:p w14:paraId="053AFF75" w14:textId="69DF7319" w:rsidR="004F09C2" w:rsidRDefault="004F09C2" w:rsidP="004F09C2">
      <w:pPr>
        <w:rPr>
          <w:b/>
          <w:u w:val="single"/>
          <w:lang w:eastAsia="ko-KR"/>
        </w:rPr>
      </w:pPr>
      <w:r w:rsidRPr="00C43301">
        <w:rPr>
          <w:b/>
          <w:u w:val="single"/>
          <w:lang w:eastAsia="ko-KR"/>
        </w:rPr>
        <w:t>Issue 1-</w:t>
      </w:r>
      <w:r>
        <w:rPr>
          <w:b/>
          <w:u w:val="single"/>
          <w:lang w:eastAsia="ko-KR"/>
        </w:rPr>
        <w:t>3</w:t>
      </w:r>
      <w:r w:rsidRPr="00C43301">
        <w:rPr>
          <w:b/>
          <w:u w:val="single"/>
          <w:lang w:eastAsia="ko-KR"/>
        </w:rPr>
        <w:t>-</w:t>
      </w:r>
      <w:r w:rsidR="009B1F0E">
        <w:rPr>
          <w:b/>
          <w:u w:val="single"/>
          <w:lang w:eastAsia="ko-KR"/>
        </w:rPr>
        <w:t>3</w:t>
      </w:r>
      <w:r w:rsidRPr="00C43301">
        <w:rPr>
          <w:b/>
          <w:u w:val="single"/>
          <w:lang w:eastAsia="ko-KR"/>
        </w:rPr>
        <w:t>:</w:t>
      </w:r>
      <w:r>
        <w:rPr>
          <w:b/>
          <w:u w:val="single"/>
          <w:lang w:eastAsia="ko-KR"/>
        </w:rPr>
        <w:t xml:space="preserve"> Feasibility of 64QAM and MIMO layers</w:t>
      </w:r>
    </w:p>
    <w:p w14:paraId="313CBECD" w14:textId="77777777" w:rsidR="004F09C2" w:rsidRPr="00C713DC" w:rsidRDefault="004F09C2" w:rsidP="004F09C2">
      <w:pPr>
        <w:pStyle w:val="afe"/>
        <w:numPr>
          <w:ilvl w:val="0"/>
          <w:numId w:val="4"/>
        </w:numPr>
        <w:overflowPunct/>
        <w:autoSpaceDE/>
        <w:autoSpaceDN/>
        <w:adjustRightInd/>
        <w:spacing w:after="120"/>
        <w:ind w:left="720" w:firstLineChars="0"/>
        <w:textAlignment w:val="auto"/>
        <w:rPr>
          <w:rFonts w:eastAsia="宋体"/>
          <w:szCs w:val="24"/>
          <w:lang w:eastAsia="zh-CN"/>
        </w:rPr>
      </w:pPr>
      <w:r w:rsidRPr="00C713DC">
        <w:rPr>
          <w:rFonts w:eastAsia="宋体"/>
          <w:szCs w:val="24"/>
          <w:lang w:eastAsia="zh-CN"/>
        </w:rPr>
        <w:t>Proposals</w:t>
      </w:r>
    </w:p>
    <w:p w14:paraId="41BFFD90" w14:textId="3F24ECAC" w:rsidR="006F28E1" w:rsidRPr="006F28E1" w:rsidRDefault="004F09C2" w:rsidP="006F28E1">
      <w:pPr>
        <w:pStyle w:val="afe"/>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1: </w:t>
      </w:r>
      <w:r w:rsidR="006F28E1">
        <w:rPr>
          <w:rFonts w:eastAsia="宋体"/>
          <w:szCs w:val="24"/>
          <w:lang w:eastAsia="zh-CN"/>
        </w:rPr>
        <w:t xml:space="preserve">Further study the </w:t>
      </w:r>
      <w:r w:rsidR="006F28E1" w:rsidRPr="006F28E1">
        <w:rPr>
          <w:szCs w:val="24"/>
          <w:lang w:eastAsia="zh-CN"/>
        </w:rPr>
        <w:t>feasibility of 64QAM with 8 MIMO layers</w:t>
      </w:r>
      <w:r w:rsidR="006F28E1" w:rsidRPr="006F28E1">
        <w:rPr>
          <w:rFonts w:eastAsia="宋体"/>
          <w:szCs w:val="24"/>
          <w:lang w:eastAsia="zh-CN"/>
        </w:rPr>
        <w:t>.</w:t>
      </w:r>
      <w:r w:rsidR="006F28E1">
        <w:rPr>
          <w:rFonts w:eastAsia="宋体"/>
          <w:szCs w:val="24"/>
          <w:lang w:eastAsia="zh-CN"/>
        </w:rPr>
        <w:t xml:space="preserve"> (Samsung)</w:t>
      </w:r>
    </w:p>
    <w:p w14:paraId="02707D57" w14:textId="08C6F619" w:rsidR="004F09C2" w:rsidRPr="00B2776E" w:rsidRDefault="001F5DA2" w:rsidP="004F09C2">
      <w:pPr>
        <w:pStyle w:val="afe"/>
        <w:numPr>
          <w:ilvl w:val="1"/>
          <w:numId w:val="4"/>
        </w:numPr>
        <w:overflowPunct/>
        <w:autoSpaceDE/>
        <w:autoSpaceDN/>
        <w:adjustRightInd/>
        <w:spacing w:after="120"/>
        <w:ind w:left="1440" w:firstLineChars="0"/>
        <w:textAlignment w:val="auto"/>
        <w:rPr>
          <w:rFonts w:eastAsia="宋体"/>
          <w:strike/>
          <w:color w:val="4472C4" w:themeColor="accent1"/>
          <w:szCs w:val="24"/>
          <w:lang w:eastAsia="zh-CN"/>
        </w:rPr>
      </w:pPr>
      <w:r w:rsidRPr="00B2776E">
        <w:rPr>
          <w:rFonts w:eastAsia="宋体" w:hint="eastAsia"/>
          <w:strike/>
          <w:color w:val="4472C4" w:themeColor="accent1"/>
          <w:szCs w:val="24"/>
          <w:lang w:eastAsia="zh-CN"/>
        </w:rPr>
        <w:t>O</w:t>
      </w:r>
      <w:r w:rsidRPr="00B2776E">
        <w:rPr>
          <w:rFonts w:eastAsia="宋体"/>
          <w:strike/>
          <w:color w:val="4472C4" w:themeColor="accent1"/>
          <w:szCs w:val="24"/>
          <w:lang w:eastAsia="zh-CN"/>
        </w:rPr>
        <w:t xml:space="preserve">ption 2: </w:t>
      </w:r>
      <w:r w:rsidR="008D639C" w:rsidRPr="00B2776E">
        <w:rPr>
          <w:rFonts w:eastAsia="宋体"/>
          <w:strike/>
          <w:color w:val="4472C4" w:themeColor="accent1"/>
          <w:szCs w:val="24"/>
          <w:lang w:eastAsia="zh-CN"/>
        </w:rPr>
        <w:t>8 MIMO layers</w:t>
      </w:r>
      <w:r w:rsidR="00F34775" w:rsidRPr="00B2776E">
        <w:rPr>
          <w:rFonts w:eastAsia="宋体"/>
          <w:strike/>
          <w:color w:val="4472C4" w:themeColor="accent1"/>
          <w:szCs w:val="24"/>
          <w:lang w:eastAsia="zh-CN"/>
        </w:rPr>
        <w:t xml:space="preserve">, </w:t>
      </w:r>
      <w:r w:rsidR="00AC66FF" w:rsidRPr="00B2776E">
        <w:rPr>
          <w:rFonts w:eastAsia="宋体"/>
          <w:strike/>
          <w:color w:val="4472C4" w:themeColor="accent1"/>
          <w:szCs w:val="24"/>
          <w:lang w:eastAsia="zh-CN"/>
        </w:rPr>
        <w:t>maximum MCS</w:t>
      </w:r>
      <w:r w:rsidRPr="00B2776E">
        <w:rPr>
          <w:rFonts w:eastAsia="宋体"/>
          <w:strike/>
          <w:color w:val="4472C4" w:themeColor="accent1"/>
          <w:szCs w:val="24"/>
          <w:lang w:eastAsia="zh-CN"/>
        </w:rPr>
        <w:t xml:space="preserve"> 27 (Ericsson)</w:t>
      </w:r>
    </w:p>
    <w:p w14:paraId="1F716938" w14:textId="49D501F8" w:rsidR="00871456" w:rsidRDefault="00871456" w:rsidP="004F09C2">
      <w:pPr>
        <w:pStyle w:val="afe"/>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3: </w:t>
      </w:r>
      <w:r w:rsidR="008D639C">
        <w:rPr>
          <w:rFonts w:eastAsia="宋体"/>
          <w:szCs w:val="24"/>
          <w:lang w:eastAsia="zh-CN"/>
        </w:rPr>
        <w:t>8 MIMO layers</w:t>
      </w:r>
      <w:r>
        <w:rPr>
          <w:rFonts w:eastAsia="宋体"/>
          <w:szCs w:val="24"/>
          <w:lang w:eastAsia="zh-CN"/>
        </w:rPr>
        <w:t xml:space="preserve">, </w:t>
      </w:r>
      <w:r w:rsidR="008D639C">
        <w:rPr>
          <w:rFonts w:eastAsia="宋体"/>
          <w:szCs w:val="24"/>
          <w:lang w:eastAsia="zh-CN"/>
        </w:rPr>
        <w:t xml:space="preserve">maximum MCS </w:t>
      </w:r>
      <w:r>
        <w:rPr>
          <w:rFonts w:eastAsia="宋体"/>
          <w:szCs w:val="24"/>
          <w:lang w:eastAsia="zh-CN"/>
        </w:rPr>
        <w:t>24 (Huawei)</w:t>
      </w:r>
    </w:p>
    <w:p w14:paraId="22C46B4F" w14:textId="0CFBF0D8" w:rsidR="0090436A" w:rsidRPr="00B2776E" w:rsidRDefault="0090436A" w:rsidP="004F09C2">
      <w:pPr>
        <w:pStyle w:val="afe"/>
        <w:numPr>
          <w:ilvl w:val="1"/>
          <w:numId w:val="4"/>
        </w:numPr>
        <w:overflowPunct/>
        <w:autoSpaceDE/>
        <w:autoSpaceDN/>
        <w:adjustRightInd/>
        <w:spacing w:after="120"/>
        <w:ind w:left="1440" w:firstLineChars="0"/>
        <w:textAlignment w:val="auto"/>
        <w:rPr>
          <w:rFonts w:eastAsia="宋体"/>
          <w:color w:val="4472C4" w:themeColor="accent1"/>
          <w:szCs w:val="24"/>
          <w:lang w:eastAsia="zh-CN"/>
        </w:rPr>
      </w:pPr>
      <w:r w:rsidRPr="00B2776E">
        <w:rPr>
          <w:rFonts w:eastAsia="宋体"/>
          <w:color w:val="4472C4" w:themeColor="accent1"/>
          <w:szCs w:val="24"/>
          <w:lang w:eastAsia="zh-CN"/>
        </w:rPr>
        <w:t>Option 4: It is feasible to define 8 MIMO layer for 64QAM (Nokia, Ericsson, Samsung)</w:t>
      </w:r>
    </w:p>
    <w:p w14:paraId="015A4B0E" w14:textId="77777777" w:rsidR="004F09C2" w:rsidRPr="00B2776E" w:rsidRDefault="004F09C2" w:rsidP="004F09C2">
      <w:pPr>
        <w:pStyle w:val="afe"/>
        <w:numPr>
          <w:ilvl w:val="0"/>
          <w:numId w:val="4"/>
        </w:numPr>
        <w:overflowPunct/>
        <w:autoSpaceDE/>
        <w:autoSpaceDN/>
        <w:adjustRightInd/>
        <w:spacing w:after="120"/>
        <w:ind w:left="720" w:firstLineChars="0"/>
        <w:textAlignment w:val="auto"/>
        <w:rPr>
          <w:rFonts w:eastAsia="宋体"/>
          <w:szCs w:val="24"/>
          <w:lang w:eastAsia="zh-CN"/>
        </w:rPr>
      </w:pPr>
      <w:r w:rsidRPr="00C713DC">
        <w:rPr>
          <w:rFonts w:eastAsia="宋体"/>
          <w:szCs w:val="24"/>
          <w:lang w:eastAsia="zh-CN"/>
        </w:rPr>
        <w:t>Recom</w:t>
      </w:r>
      <w:r w:rsidRPr="00B2776E">
        <w:rPr>
          <w:rFonts w:eastAsia="宋体"/>
          <w:szCs w:val="24"/>
          <w:lang w:eastAsia="zh-CN"/>
        </w:rPr>
        <w:t>mended WF</w:t>
      </w:r>
    </w:p>
    <w:p w14:paraId="7FFE032B" w14:textId="4DD315CC" w:rsidR="004F09C2" w:rsidRPr="00B2776E" w:rsidRDefault="00B2776E" w:rsidP="004F09C2">
      <w:pPr>
        <w:pStyle w:val="afe"/>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T</w:t>
      </w:r>
      <w:r>
        <w:rPr>
          <w:rFonts w:eastAsia="宋体"/>
          <w:szCs w:val="24"/>
          <w:lang w:eastAsia="zh-CN"/>
        </w:rPr>
        <w:t>BA</w:t>
      </w:r>
    </w:p>
    <w:p w14:paraId="5FC5D078" w14:textId="38A692CF" w:rsidR="004F09C2" w:rsidRPr="00B2776E" w:rsidRDefault="00B2776E" w:rsidP="004F09C2">
      <w:pPr>
        <w:rPr>
          <w:rFonts w:eastAsiaTheme="minorEastAsia"/>
          <w:color w:val="4472C4" w:themeColor="accent1"/>
          <w:lang w:eastAsia="zh-CN"/>
        </w:rPr>
      </w:pPr>
      <w:r w:rsidRPr="00B2776E">
        <w:rPr>
          <w:rFonts w:eastAsiaTheme="minorEastAsia" w:hint="eastAsia"/>
          <w:color w:val="4472C4" w:themeColor="accent1"/>
          <w:lang w:eastAsia="zh-CN"/>
        </w:rPr>
        <w:t>D</w:t>
      </w:r>
      <w:r w:rsidRPr="00B2776E">
        <w:rPr>
          <w:rFonts w:eastAsiaTheme="minorEastAsia"/>
          <w:color w:val="4472C4" w:themeColor="accent1"/>
          <w:lang w:eastAsia="zh-CN"/>
        </w:rPr>
        <w:t>iscussion:</w:t>
      </w:r>
    </w:p>
    <w:p w14:paraId="31F54576" w14:textId="04E80490" w:rsidR="00B2776E" w:rsidRPr="00B2776E" w:rsidRDefault="00B2776E" w:rsidP="004F09C2">
      <w:pPr>
        <w:rPr>
          <w:rFonts w:eastAsiaTheme="minorEastAsia"/>
          <w:color w:val="4472C4" w:themeColor="accent1"/>
          <w:lang w:eastAsia="zh-CN"/>
        </w:rPr>
      </w:pPr>
      <w:r w:rsidRPr="00B2776E">
        <w:rPr>
          <w:rFonts w:eastAsiaTheme="minorEastAsia"/>
          <w:color w:val="4472C4" w:themeColor="accent1"/>
          <w:lang w:eastAsia="zh-CN"/>
        </w:rPr>
        <w:t xml:space="preserve">Moderator: Add Option 4 as per discussion for Issue 1-3-2. </w:t>
      </w:r>
    </w:p>
    <w:p w14:paraId="5403C35B" w14:textId="5E0DC14F" w:rsidR="00B2776E" w:rsidRPr="00B2776E" w:rsidRDefault="00B2776E" w:rsidP="004F09C2">
      <w:pPr>
        <w:rPr>
          <w:rFonts w:eastAsiaTheme="minorEastAsia"/>
          <w:color w:val="4472C4" w:themeColor="accent1"/>
          <w:lang w:eastAsia="zh-CN"/>
        </w:rPr>
      </w:pPr>
      <w:r w:rsidRPr="00B2776E">
        <w:rPr>
          <w:rFonts w:eastAsiaTheme="minorEastAsia" w:hint="eastAsia"/>
          <w:color w:val="4472C4" w:themeColor="accent1"/>
          <w:lang w:eastAsia="zh-CN"/>
        </w:rPr>
        <w:t>E</w:t>
      </w:r>
      <w:r w:rsidRPr="00B2776E">
        <w:rPr>
          <w:rFonts w:eastAsiaTheme="minorEastAsia"/>
          <w:color w:val="4472C4" w:themeColor="accent1"/>
          <w:lang w:eastAsia="zh-CN"/>
        </w:rPr>
        <w:t>ricsson: Support Option 4, can remove Option 2.</w:t>
      </w:r>
    </w:p>
    <w:p w14:paraId="50BDCD9D" w14:textId="0D5080F8" w:rsidR="00B2776E" w:rsidRPr="00B2776E" w:rsidRDefault="00B2776E" w:rsidP="004F09C2">
      <w:pPr>
        <w:rPr>
          <w:rFonts w:eastAsiaTheme="minorEastAsia"/>
          <w:color w:val="4472C4" w:themeColor="accent1"/>
          <w:lang w:eastAsia="zh-CN"/>
        </w:rPr>
      </w:pPr>
      <w:r w:rsidRPr="00B2776E">
        <w:rPr>
          <w:rFonts w:eastAsiaTheme="minorEastAsia"/>
          <w:color w:val="4472C4" w:themeColor="accent1"/>
          <w:lang w:eastAsia="zh-CN"/>
        </w:rPr>
        <w:t>Samsung</w:t>
      </w:r>
      <w:r w:rsidRPr="00B2776E">
        <w:rPr>
          <w:rFonts w:eastAsiaTheme="minorEastAsia" w:hint="eastAsia"/>
          <w:color w:val="4472C4" w:themeColor="accent1"/>
          <w:lang w:eastAsia="zh-CN"/>
        </w:rPr>
        <w:t>:</w:t>
      </w:r>
      <w:r w:rsidRPr="00B2776E">
        <w:rPr>
          <w:rFonts w:eastAsiaTheme="minorEastAsia"/>
          <w:color w:val="4472C4" w:themeColor="accent1"/>
          <w:lang w:eastAsia="zh-CN"/>
        </w:rPr>
        <w:t xml:space="preserve"> Support Option 4.</w:t>
      </w:r>
    </w:p>
    <w:p w14:paraId="248AAA4B" w14:textId="77777777" w:rsidR="00B2776E" w:rsidRDefault="00B2776E" w:rsidP="004F09C2">
      <w:pPr>
        <w:rPr>
          <w:szCs w:val="24"/>
          <w:highlight w:val="green"/>
          <w:lang w:eastAsia="zh-CN"/>
        </w:rPr>
      </w:pPr>
      <w:r w:rsidRPr="0090436A">
        <w:rPr>
          <w:szCs w:val="24"/>
          <w:highlight w:val="green"/>
          <w:lang w:eastAsia="zh-CN"/>
        </w:rPr>
        <w:t>Agreement:</w:t>
      </w:r>
    </w:p>
    <w:p w14:paraId="64705CAB" w14:textId="6A4BCD4E" w:rsidR="00B2776E" w:rsidRPr="00B2776E" w:rsidRDefault="00B2776E" w:rsidP="00B2776E">
      <w:pPr>
        <w:ind w:firstLine="284"/>
        <w:rPr>
          <w:rFonts w:eastAsiaTheme="minorEastAsia"/>
          <w:lang w:eastAsia="zh-CN"/>
        </w:rPr>
      </w:pPr>
      <w:r w:rsidRPr="0090436A">
        <w:rPr>
          <w:szCs w:val="24"/>
          <w:highlight w:val="green"/>
          <w:lang w:eastAsia="zh-CN"/>
        </w:rPr>
        <w:t>It is feasible to define SDR test for 8 MIMO layer for 64QAM, FFS MCS.</w:t>
      </w:r>
    </w:p>
    <w:p w14:paraId="6945DFC6" w14:textId="77777777" w:rsidR="00B2776E" w:rsidRPr="00B2776E" w:rsidRDefault="00B2776E" w:rsidP="004F09C2">
      <w:pPr>
        <w:rPr>
          <w:rFonts w:eastAsiaTheme="minorEastAsia"/>
          <w:lang w:eastAsia="zh-CN"/>
        </w:rPr>
      </w:pPr>
    </w:p>
    <w:p w14:paraId="3FA119B0" w14:textId="57157251" w:rsidR="004F09C2" w:rsidRDefault="004F09C2" w:rsidP="004F09C2">
      <w:pPr>
        <w:rPr>
          <w:b/>
          <w:u w:val="single"/>
          <w:lang w:eastAsia="ko-KR"/>
        </w:rPr>
      </w:pPr>
      <w:r w:rsidRPr="00C43301">
        <w:rPr>
          <w:b/>
          <w:u w:val="single"/>
          <w:lang w:eastAsia="ko-KR"/>
        </w:rPr>
        <w:t>Issue 1-</w:t>
      </w:r>
      <w:r>
        <w:rPr>
          <w:b/>
          <w:u w:val="single"/>
          <w:lang w:eastAsia="ko-KR"/>
        </w:rPr>
        <w:t>3</w:t>
      </w:r>
      <w:r w:rsidRPr="00C43301">
        <w:rPr>
          <w:b/>
          <w:u w:val="single"/>
          <w:lang w:eastAsia="ko-KR"/>
        </w:rPr>
        <w:t>-</w:t>
      </w:r>
      <w:r w:rsidR="006B7BA0">
        <w:rPr>
          <w:b/>
          <w:u w:val="single"/>
          <w:lang w:eastAsia="ko-KR"/>
        </w:rPr>
        <w:t>4</w:t>
      </w:r>
      <w:r w:rsidRPr="00C43301">
        <w:rPr>
          <w:b/>
          <w:u w:val="single"/>
          <w:lang w:eastAsia="ko-KR"/>
        </w:rPr>
        <w:t>:</w:t>
      </w:r>
      <w:r>
        <w:rPr>
          <w:b/>
          <w:u w:val="single"/>
          <w:lang w:eastAsia="ko-KR"/>
        </w:rPr>
        <w:t xml:space="preserve"> Feasibility of 256QAM and MIMO layers</w:t>
      </w:r>
    </w:p>
    <w:p w14:paraId="226342F1" w14:textId="77777777" w:rsidR="004F09C2" w:rsidRPr="00C713DC" w:rsidRDefault="004F09C2" w:rsidP="004F09C2">
      <w:pPr>
        <w:pStyle w:val="afe"/>
        <w:numPr>
          <w:ilvl w:val="0"/>
          <w:numId w:val="4"/>
        </w:numPr>
        <w:overflowPunct/>
        <w:autoSpaceDE/>
        <w:autoSpaceDN/>
        <w:adjustRightInd/>
        <w:spacing w:after="120"/>
        <w:ind w:left="720" w:firstLineChars="0"/>
        <w:textAlignment w:val="auto"/>
        <w:rPr>
          <w:rFonts w:eastAsia="宋体"/>
          <w:szCs w:val="24"/>
          <w:lang w:eastAsia="zh-CN"/>
        </w:rPr>
      </w:pPr>
      <w:r w:rsidRPr="00C713DC">
        <w:rPr>
          <w:rFonts w:eastAsia="宋体"/>
          <w:szCs w:val="24"/>
          <w:lang w:eastAsia="zh-CN"/>
        </w:rPr>
        <w:lastRenderedPageBreak/>
        <w:t>Proposals</w:t>
      </w:r>
    </w:p>
    <w:p w14:paraId="550BCE66" w14:textId="73D7F6D3" w:rsidR="004F09C2" w:rsidRPr="00C713DC" w:rsidRDefault="004F09C2" w:rsidP="004F09C2">
      <w:pPr>
        <w:pStyle w:val="afe"/>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1: Further study </w:t>
      </w:r>
      <w:r w:rsidRPr="004F09C2">
        <w:rPr>
          <w:rFonts w:eastAsia="宋体"/>
          <w:szCs w:val="24"/>
          <w:lang w:eastAsia="zh-CN"/>
        </w:rPr>
        <w:t>the feasibility of 256QAM with 8 MIMO layers</w:t>
      </w:r>
      <w:r>
        <w:rPr>
          <w:rFonts w:eastAsia="宋体"/>
          <w:szCs w:val="24"/>
          <w:lang w:eastAsia="zh-CN"/>
        </w:rPr>
        <w:t xml:space="preserve"> including maximum achievable MCS for scaling factor 1.(Apple</w:t>
      </w:r>
      <w:r w:rsidR="00F34775">
        <w:rPr>
          <w:rFonts w:eastAsia="宋体"/>
          <w:szCs w:val="24"/>
          <w:lang w:eastAsia="zh-CN"/>
        </w:rPr>
        <w:t>, Samsung</w:t>
      </w:r>
      <w:r>
        <w:rPr>
          <w:rFonts w:eastAsia="宋体"/>
          <w:szCs w:val="24"/>
          <w:lang w:eastAsia="zh-CN"/>
        </w:rPr>
        <w:t>)</w:t>
      </w:r>
    </w:p>
    <w:p w14:paraId="2ACAC77B" w14:textId="64E02709" w:rsidR="00190056" w:rsidRDefault="00190056" w:rsidP="0065139F">
      <w:pPr>
        <w:pStyle w:val="afe"/>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w:t>
      </w:r>
      <w:r w:rsidR="00AC66FF">
        <w:rPr>
          <w:rFonts w:eastAsia="宋体"/>
          <w:szCs w:val="24"/>
          <w:lang w:eastAsia="zh-CN"/>
        </w:rPr>
        <w:t>2</w:t>
      </w:r>
      <w:r w:rsidR="0065139F">
        <w:rPr>
          <w:rFonts w:eastAsia="宋体"/>
          <w:szCs w:val="24"/>
          <w:lang w:eastAsia="zh-CN"/>
        </w:rPr>
        <w:t>: For 4 MIMO layers, max MCS</w:t>
      </w:r>
      <w:r>
        <w:rPr>
          <w:rFonts w:eastAsia="宋体"/>
          <w:szCs w:val="24"/>
          <w:lang w:eastAsia="zh-CN"/>
        </w:rPr>
        <w:t xml:space="preserve"> 26</w:t>
      </w:r>
      <w:r w:rsidR="0065139F">
        <w:rPr>
          <w:rFonts w:eastAsia="宋体"/>
          <w:szCs w:val="24"/>
          <w:lang w:eastAsia="zh-CN"/>
        </w:rPr>
        <w:t xml:space="preserve"> </w:t>
      </w:r>
      <w:r w:rsidR="0065139F" w:rsidRPr="0065139F">
        <w:rPr>
          <w:rFonts w:eastAsia="宋体"/>
          <w:szCs w:val="24"/>
          <w:lang w:eastAsia="zh-CN"/>
        </w:rPr>
        <w:t>(scaling factor =1)</w:t>
      </w:r>
      <w:r w:rsidR="00D01F09">
        <w:rPr>
          <w:rFonts w:eastAsia="宋体"/>
          <w:szCs w:val="24"/>
          <w:lang w:eastAsia="zh-CN"/>
        </w:rPr>
        <w:t xml:space="preserve"> </w:t>
      </w:r>
      <w:r>
        <w:rPr>
          <w:rFonts w:eastAsia="宋体"/>
          <w:szCs w:val="24"/>
          <w:lang w:eastAsia="zh-CN"/>
        </w:rPr>
        <w:t xml:space="preserve">(Legacy configuration defined in existing spec). For 8 MIMO layers: </w:t>
      </w:r>
      <w:r w:rsidR="0065139F">
        <w:rPr>
          <w:rFonts w:eastAsia="宋体"/>
          <w:szCs w:val="24"/>
          <w:lang w:eastAsia="zh-CN"/>
        </w:rPr>
        <w:t xml:space="preserve">max </w:t>
      </w:r>
      <w:r>
        <w:rPr>
          <w:rFonts w:eastAsia="宋体"/>
          <w:szCs w:val="24"/>
          <w:lang w:eastAsia="zh-CN"/>
        </w:rPr>
        <w:t>MCS2</w:t>
      </w:r>
      <w:r w:rsidR="0065139F">
        <w:rPr>
          <w:rFonts w:eastAsia="宋体"/>
          <w:szCs w:val="24"/>
          <w:lang w:eastAsia="zh-CN"/>
        </w:rPr>
        <w:t xml:space="preserve">6 </w:t>
      </w:r>
      <w:r w:rsidR="0065139F" w:rsidRPr="0065139F">
        <w:rPr>
          <w:rFonts w:eastAsia="宋体"/>
          <w:szCs w:val="24"/>
          <w:lang w:eastAsia="zh-CN"/>
        </w:rPr>
        <w:t>(scaling factor =1)</w:t>
      </w:r>
      <w:r w:rsidR="00A8321B">
        <w:rPr>
          <w:rFonts w:eastAsia="宋体"/>
          <w:szCs w:val="24"/>
          <w:lang w:eastAsia="zh-CN"/>
        </w:rPr>
        <w:t>. (Qualcomm)</w:t>
      </w:r>
    </w:p>
    <w:p w14:paraId="1A26FA46" w14:textId="0585010A" w:rsidR="00871456" w:rsidRPr="009761E2" w:rsidRDefault="00AC66FF" w:rsidP="004F09C2">
      <w:pPr>
        <w:pStyle w:val="afe"/>
        <w:numPr>
          <w:ilvl w:val="1"/>
          <w:numId w:val="4"/>
        </w:numPr>
        <w:overflowPunct/>
        <w:autoSpaceDE/>
        <w:autoSpaceDN/>
        <w:adjustRightInd/>
        <w:spacing w:after="120"/>
        <w:ind w:left="1440" w:firstLineChars="0"/>
        <w:textAlignment w:val="auto"/>
        <w:rPr>
          <w:rFonts w:eastAsia="宋体"/>
          <w:szCs w:val="24"/>
          <w:lang w:eastAsia="zh-CN"/>
        </w:rPr>
      </w:pPr>
      <w:r w:rsidRPr="009761E2">
        <w:rPr>
          <w:rFonts w:eastAsia="宋体"/>
          <w:szCs w:val="24"/>
          <w:lang w:eastAsia="zh-CN"/>
        </w:rPr>
        <w:t>Option 3</w:t>
      </w:r>
      <w:r w:rsidR="00953377" w:rsidRPr="009761E2">
        <w:rPr>
          <w:rFonts w:eastAsia="宋体"/>
          <w:szCs w:val="24"/>
          <w:lang w:eastAsia="zh-CN"/>
        </w:rPr>
        <w:t>: Consider 8 MIMO layers</w:t>
      </w:r>
      <w:r w:rsidR="009761E2">
        <w:rPr>
          <w:rFonts w:eastAsia="宋体"/>
          <w:szCs w:val="24"/>
          <w:lang w:eastAsia="zh-CN"/>
        </w:rPr>
        <w:t>, max</w:t>
      </w:r>
      <w:r w:rsidR="00953377" w:rsidRPr="009761E2">
        <w:rPr>
          <w:rFonts w:eastAsia="宋体"/>
          <w:szCs w:val="24"/>
          <w:lang w:eastAsia="zh-CN"/>
        </w:rPr>
        <w:t xml:space="preserve"> MCS23</w:t>
      </w:r>
      <w:r w:rsidRPr="009761E2">
        <w:rPr>
          <w:rFonts w:eastAsia="宋体"/>
          <w:szCs w:val="24"/>
          <w:lang w:eastAsia="zh-CN"/>
        </w:rPr>
        <w:t xml:space="preserve"> (</w:t>
      </w:r>
      <w:r w:rsidR="004E7B51" w:rsidRPr="009761E2">
        <w:rPr>
          <w:rFonts w:eastAsia="宋体"/>
          <w:szCs w:val="24"/>
          <w:lang w:eastAsia="zh-CN"/>
        </w:rPr>
        <w:t>Huawei</w:t>
      </w:r>
      <w:r w:rsidRPr="009761E2">
        <w:rPr>
          <w:rFonts w:eastAsia="宋体"/>
          <w:szCs w:val="24"/>
          <w:lang w:eastAsia="zh-CN"/>
        </w:rPr>
        <w:t>)</w:t>
      </w:r>
    </w:p>
    <w:p w14:paraId="5094BD73" w14:textId="77777777" w:rsidR="004F09C2" w:rsidRPr="00C713DC" w:rsidRDefault="004F09C2" w:rsidP="004F09C2">
      <w:pPr>
        <w:pStyle w:val="afe"/>
        <w:numPr>
          <w:ilvl w:val="0"/>
          <w:numId w:val="4"/>
        </w:numPr>
        <w:overflowPunct/>
        <w:autoSpaceDE/>
        <w:autoSpaceDN/>
        <w:adjustRightInd/>
        <w:spacing w:after="120"/>
        <w:ind w:left="720" w:firstLineChars="0"/>
        <w:textAlignment w:val="auto"/>
        <w:rPr>
          <w:rFonts w:eastAsia="宋体"/>
          <w:szCs w:val="24"/>
          <w:lang w:eastAsia="zh-CN"/>
        </w:rPr>
      </w:pPr>
      <w:r w:rsidRPr="00C713DC">
        <w:rPr>
          <w:rFonts w:eastAsia="宋体"/>
          <w:szCs w:val="24"/>
          <w:lang w:eastAsia="zh-CN"/>
        </w:rPr>
        <w:t>Recommended WF</w:t>
      </w:r>
    </w:p>
    <w:p w14:paraId="0DB83CA5" w14:textId="77777777" w:rsidR="00B2776E" w:rsidRDefault="00B2776E" w:rsidP="004F09C2">
      <w:pPr>
        <w:rPr>
          <w:rFonts w:eastAsiaTheme="minorEastAsia"/>
          <w:lang w:eastAsia="zh-CN"/>
        </w:rPr>
      </w:pPr>
    </w:p>
    <w:p w14:paraId="33D537AB" w14:textId="101EEEB5" w:rsidR="00B2776E" w:rsidRPr="00B2776E" w:rsidRDefault="00B2776E" w:rsidP="004F09C2">
      <w:pPr>
        <w:rPr>
          <w:rFonts w:eastAsiaTheme="minorEastAsia"/>
          <w:color w:val="4472C4" w:themeColor="accent1"/>
          <w:lang w:eastAsia="zh-CN"/>
        </w:rPr>
      </w:pPr>
      <w:r w:rsidRPr="00B2776E">
        <w:rPr>
          <w:rFonts w:eastAsiaTheme="minorEastAsia" w:hint="eastAsia"/>
          <w:color w:val="4472C4" w:themeColor="accent1"/>
          <w:lang w:eastAsia="zh-CN"/>
        </w:rPr>
        <w:t>D</w:t>
      </w:r>
      <w:r w:rsidRPr="00B2776E">
        <w:rPr>
          <w:rFonts w:eastAsiaTheme="minorEastAsia"/>
          <w:color w:val="4472C4" w:themeColor="accent1"/>
          <w:lang w:eastAsia="zh-CN"/>
        </w:rPr>
        <w:t>iscussion:</w:t>
      </w:r>
    </w:p>
    <w:p w14:paraId="17694C8C" w14:textId="77777777" w:rsidR="00B2776E" w:rsidRPr="00B2776E" w:rsidRDefault="00B2776E" w:rsidP="00B2776E">
      <w:pPr>
        <w:rPr>
          <w:rFonts w:eastAsiaTheme="minorEastAsia"/>
          <w:color w:val="4472C4" w:themeColor="accent1"/>
          <w:lang w:eastAsia="zh-CN"/>
        </w:rPr>
      </w:pPr>
      <w:r w:rsidRPr="00B2776E">
        <w:rPr>
          <w:rFonts w:eastAsiaTheme="minorEastAsia"/>
          <w:color w:val="4472C4" w:themeColor="accent1"/>
          <w:lang w:eastAsia="zh-CN"/>
        </w:rPr>
        <w:t xml:space="preserve">Huawei: </w:t>
      </w:r>
      <w:r w:rsidRPr="00B2776E">
        <w:rPr>
          <w:rFonts w:eastAsiaTheme="minorEastAsia" w:hint="eastAsia"/>
          <w:color w:val="4472C4" w:themeColor="accent1"/>
          <w:lang w:eastAsia="zh-CN"/>
        </w:rPr>
        <w:t>4</w:t>
      </w:r>
      <w:r w:rsidRPr="00B2776E">
        <w:rPr>
          <w:rFonts w:eastAsiaTheme="minorEastAsia"/>
          <w:color w:val="4472C4" w:themeColor="accent1"/>
          <w:lang w:eastAsia="zh-CN"/>
        </w:rPr>
        <w:t xml:space="preserve"> MIMO layers use the legacy test cases; 8 MIMO layer: new test cases</w:t>
      </w:r>
    </w:p>
    <w:p w14:paraId="3DAA4FA8" w14:textId="44B2FC94" w:rsidR="00B2776E" w:rsidRPr="00B2776E" w:rsidRDefault="00B2776E" w:rsidP="00B2776E">
      <w:pPr>
        <w:rPr>
          <w:rFonts w:eastAsiaTheme="minorEastAsia"/>
          <w:color w:val="4472C4" w:themeColor="accent1"/>
          <w:lang w:eastAsia="zh-CN"/>
        </w:rPr>
      </w:pPr>
      <w:r w:rsidRPr="00B2776E">
        <w:rPr>
          <w:rFonts w:eastAsiaTheme="minorEastAsia" w:hint="eastAsia"/>
          <w:color w:val="4472C4" w:themeColor="accent1"/>
          <w:lang w:eastAsia="zh-CN"/>
        </w:rPr>
        <w:t>E</w:t>
      </w:r>
      <w:r w:rsidRPr="00B2776E">
        <w:rPr>
          <w:rFonts w:eastAsiaTheme="minorEastAsia"/>
          <w:color w:val="4472C4" w:themeColor="accent1"/>
          <w:lang w:eastAsia="zh-CN"/>
        </w:rPr>
        <w:t>ricsson: 6 layers for 256QAM, with 8x8 antenna</w:t>
      </w:r>
      <w:r>
        <w:rPr>
          <w:rFonts w:eastAsiaTheme="minorEastAsia"/>
          <w:color w:val="4472C4" w:themeColor="accent1"/>
          <w:lang w:eastAsia="zh-CN"/>
        </w:rPr>
        <w:t xml:space="preserve"> configuration.</w:t>
      </w:r>
    </w:p>
    <w:p w14:paraId="4A2920F5" w14:textId="77777777" w:rsidR="0090436A" w:rsidRPr="009B5FE7" w:rsidRDefault="0090436A" w:rsidP="004F09C2">
      <w:pPr>
        <w:rPr>
          <w:rFonts w:eastAsiaTheme="minorEastAsia"/>
          <w:highlight w:val="green"/>
          <w:lang w:eastAsia="zh-CN"/>
        </w:rPr>
      </w:pPr>
      <w:r w:rsidRPr="009B5FE7">
        <w:rPr>
          <w:rFonts w:eastAsiaTheme="minorEastAsia" w:hint="eastAsia"/>
          <w:highlight w:val="green"/>
          <w:lang w:eastAsia="zh-CN"/>
        </w:rPr>
        <w:t>Agreement</w:t>
      </w:r>
      <w:r w:rsidRPr="009B5FE7">
        <w:rPr>
          <w:rFonts w:eastAsiaTheme="minorEastAsia" w:hint="eastAsia"/>
          <w:highlight w:val="green"/>
          <w:lang w:eastAsia="zh-CN"/>
        </w:rPr>
        <w:t>：</w:t>
      </w:r>
    </w:p>
    <w:p w14:paraId="60C1CBD5" w14:textId="7B84AD0F" w:rsidR="009B5FE7" w:rsidRPr="009B5FE7" w:rsidRDefault="009B5FE7" w:rsidP="0090436A">
      <w:pPr>
        <w:pStyle w:val="afe"/>
        <w:numPr>
          <w:ilvl w:val="1"/>
          <w:numId w:val="40"/>
        </w:numPr>
        <w:ind w:firstLineChars="0"/>
        <w:rPr>
          <w:rFonts w:eastAsiaTheme="minorEastAsia"/>
          <w:highlight w:val="green"/>
          <w:lang w:eastAsia="zh-CN"/>
        </w:rPr>
      </w:pPr>
      <w:r>
        <w:rPr>
          <w:rFonts w:eastAsiaTheme="minorEastAsia"/>
          <w:highlight w:val="green"/>
          <w:lang w:eastAsia="zh-CN"/>
        </w:rPr>
        <w:t>Evalu</w:t>
      </w:r>
      <w:r w:rsidR="00840BA8">
        <w:rPr>
          <w:rFonts w:eastAsiaTheme="minorEastAsia"/>
          <w:highlight w:val="green"/>
          <w:lang w:eastAsia="zh-CN"/>
        </w:rPr>
        <w:t>a</w:t>
      </w:r>
      <w:r>
        <w:rPr>
          <w:rFonts w:eastAsiaTheme="minorEastAsia"/>
          <w:highlight w:val="green"/>
          <w:lang w:eastAsia="zh-CN"/>
        </w:rPr>
        <w:t>t</w:t>
      </w:r>
      <w:r w:rsidR="00840BA8">
        <w:rPr>
          <w:rFonts w:eastAsiaTheme="minorEastAsia"/>
          <w:highlight w:val="green"/>
          <w:lang w:eastAsia="zh-CN"/>
        </w:rPr>
        <w:t>e</w:t>
      </w:r>
      <w:r w:rsidRPr="009B5FE7">
        <w:rPr>
          <w:rFonts w:eastAsiaTheme="minorEastAsia"/>
          <w:highlight w:val="green"/>
          <w:lang w:eastAsia="zh-CN"/>
        </w:rPr>
        <w:t xml:space="preserve"> SDR test cases for 2, 4 and 8 MIMO layers for 8Rx; FFS 6 MIMO layers</w:t>
      </w:r>
    </w:p>
    <w:p w14:paraId="5450182F" w14:textId="1C49366C" w:rsidR="009B5FE7" w:rsidRPr="009B5FE7" w:rsidRDefault="009B5FE7" w:rsidP="003E4912">
      <w:pPr>
        <w:pStyle w:val="afe"/>
        <w:numPr>
          <w:ilvl w:val="2"/>
          <w:numId w:val="40"/>
        </w:numPr>
        <w:ind w:firstLineChars="0"/>
        <w:rPr>
          <w:rFonts w:eastAsiaTheme="minorEastAsia"/>
          <w:highlight w:val="green"/>
          <w:lang w:eastAsia="zh-CN"/>
        </w:rPr>
      </w:pPr>
      <w:r w:rsidRPr="009B5FE7">
        <w:rPr>
          <w:rFonts w:eastAsiaTheme="minorEastAsia"/>
          <w:highlight w:val="green"/>
          <w:lang w:eastAsia="zh-CN"/>
        </w:rPr>
        <w:t xml:space="preserve">2 and 4 MIMO layers use the </w:t>
      </w:r>
      <w:r w:rsidR="003E4912">
        <w:rPr>
          <w:rFonts w:eastAsiaTheme="minorEastAsia"/>
          <w:highlight w:val="green"/>
          <w:lang w:eastAsia="zh-CN"/>
        </w:rPr>
        <w:t>existing</w:t>
      </w:r>
      <w:r w:rsidRPr="009B5FE7">
        <w:rPr>
          <w:rFonts w:eastAsiaTheme="minorEastAsia" w:hint="eastAsia"/>
          <w:highlight w:val="green"/>
          <w:lang w:eastAsia="zh-CN"/>
        </w:rPr>
        <w:t xml:space="preserve"> </w:t>
      </w:r>
      <w:r w:rsidRPr="009B5FE7">
        <w:rPr>
          <w:rFonts w:eastAsiaTheme="minorEastAsia"/>
          <w:highlight w:val="green"/>
          <w:lang w:eastAsia="zh-CN"/>
        </w:rPr>
        <w:t>MCS value</w:t>
      </w:r>
      <w:r w:rsidR="003E4912">
        <w:rPr>
          <w:rFonts w:eastAsiaTheme="minorEastAsia"/>
          <w:highlight w:val="green"/>
          <w:lang w:eastAsia="zh-CN"/>
        </w:rPr>
        <w:t xml:space="preserve"> defined in Table</w:t>
      </w:r>
      <w:r w:rsidR="003E4912">
        <w:rPr>
          <w:rFonts w:eastAsiaTheme="minorEastAsia"/>
          <w:lang w:eastAsia="zh-CN"/>
        </w:rPr>
        <w:t xml:space="preserve"> </w:t>
      </w:r>
      <w:r w:rsidR="003E4912" w:rsidRPr="003E4912">
        <w:rPr>
          <w:rFonts w:eastAsiaTheme="minorEastAsia"/>
          <w:highlight w:val="green"/>
          <w:lang w:eastAsia="zh-CN"/>
        </w:rPr>
        <w:t>5.5A-5 of TS 38.101-4</w:t>
      </w:r>
    </w:p>
    <w:p w14:paraId="1FBCB33F" w14:textId="357E49F3" w:rsidR="009B5FE7" w:rsidRPr="009B5FE7" w:rsidRDefault="009B5FE7" w:rsidP="009B5FE7">
      <w:pPr>
        <w:pStyle w:val="afe"/>
        <w:numPr>
          <w:ilvl w:val="2"/>
          <w:numId w:val="40"/>
        </w:numPr>
        <w:ind w:firstLineChars="0"/>
        <w:rPr>
          <w:rFonts w:eastAsiaTheme="minorEastAsia"/>
          <w:highlight w:val="green"/>
          <w:lang w:eastAsia="zh-CN"/>
        </w:rPr>
      </w:pPr>
      <w:r w:rsidRPr="009B5FE7">
        <w:rPr>
          <w:rFonts w:eastAsiaTheme="minorEastAsia"/>
          <w:highlight w:val="green"/>
          <w:lang w:eastAsia="zh-CN"/>
        </w:rPr>
        <w:t xml:space="preserve">8 MIMO layers for the max achievable MCS </w:t>
      </w:r>
    </w:p>
    <w:p w14:paraId="6B717411" w14:textId="1FD971EB" w:rsidR="0090436A" w:rsidRDefault="0090436A" w:rsidP="004F09C2">
      <w:pPr>
        <w:pStyle w:val="afe"/>
        <w:numPr>
          <w:ilvl w:val="2"/>
          <w:numId w:val="40"/>
        </w:numPr>
        <w:ind w:firstLineChars="0"/>
        <w:rPr>
          <w:rFonts w:eastAsiaTheme="minorEastAsia"/>
          <w:highlight w:val="green"/>
          <w:lang w:eastAsia="zh-CN"/>
        </w:rPr>
      </w:pPr>
      <w:r w:rsidRPr="009B5FE7">
        <w:rPr>
          <w:rFonts w:eastAsiaTheme="minorEastAsia" w:hint="eastAsia"/>
          <w:highlight w:val="green"/>
          <w:lang w:eastAsia="zh-CN"/>
        </w:rPr>
        <w:t>use</w:t>
      </w:r>
      <w:r w:rsidRPr="009B5FE7">
        <w:rPr>
          <w:rFonts w:eastAsiaTheme="minorEastAsia"/>
          <w:highlight w:val="green"/>
          <w:lang w:eastAsia="zh-CN"/>
        </w:rPr>
        <w:t xml:space="preserve"> 8x8 for 6 MIMO layers if agreed, </w:t>
      </w:r>
      <w:r w:rsidR="00B2776E">
        <w:rPr>
          <w:rFonts w:eastAsiaTheme="minorEastAsia"/>
          <w:highlight w:val="green"/>
          <w:lang w:eastAsia="zh-CN"/>
        </w:rPr>
        <w:t xml:space="preserve">avoid </w:t>
      </w:r>
      <w:r w:rsidRPr="009B5FE7">
        <w:rPr>
          <w:rFonts w:eastAsiaTheme="minorEastAsia"/>
          <w:highlight w:val="green"/>
          <w:lang w:eastAsia="zh-CN"/>
        </w:rPr>
        <w:t>pre</w:t>
      </w:r>
      <w:bookmarkStart w:id="2" w:name="_GoBack"/>
      <w:bookmarkEnd w:id="2"/>
      <w:r w:rsidRPr="009B5FE7">
        <w:rPr>
          <w:rFonts w:eastAsiaTheme="minorEastAsia"/>
          <w:highlight w:val="green"/>
          <w:lang w:eastAsia="zh-CN"/>
        </w:rPr>
        <w:t>coder that results in zeroes on any Rx branches</w:t>
      </w:r>
    </w:p>
    <w:p w14:paraId="307F58E5" w14:textId="77777777" w:rsidR="0090436A" w:rsidRPr="0090436A" w:rsidRDefault="0090436A" w:rsidP="004F09C2">
      <w:pPr>
        <w:rPr>
          <w:rFonts w:eastAsiaTheme="minorEastAsia"/>
          <w:b/>
          <w:u w:val="single"/>
          <w:lang w:eastAsia="zh-CN"/>
        </w:rPr>
      </w:pPr>
    </w:p>
    <w:p w14:paraId="42446313" w14:textId="6EEF8863" w:rsidR="004F09C2" w:rsidRDefault="004F09C2" w:rsidP="004F09C2">
      <w:pPr>
        <w:rPr>
          <w:b/>
          <w:u w:val="single"/>
          <w:lang w:eastAsia="ko-KR"/>
        </w:rPr>
      </w:pPr>
      <w:r w:rsidRPr="00C43301">
        <w:rPr>
          <w:b/>
          <w:u w:val="single"/>
          <w:lang w:eastAsia="ko-KR"/>
        </w:rPr>
        <w:t>Issue 1-</w:t>
      </w:r>
      <w:r>
        <w:rPr>
          <w:b/>
          <w:u w:val="single"/>
          <w:lang w:eastAsia="ko-KR"/>
        </w:rPr>
        <w:t>3</w:t>
      </w:r>
      <w:r w:rsidRPr="00C43301">
        <w:rPr>
          <w:b/>
          <w:u w:val="single"/>
          <w:lang w:eastAsia="ko-KR"/>
        </w:rPr>
        <w:t>-</w:t>
      </w:r>
      <w:r w:rsidR="006B7BA0">
        <w:rPr>
          <w:b/>
          <w:u w:val="single"/>
          <w:lang w:eastAsia="ko-KR"/>
        </w:rPr>
        <w:t>5</w:t>
      </w:r>
      <w:r w:rsidRPr="00C43301">
        <w:rPr>
          <w:b/>
          <w:u w:val="single"/>
          <w:lang w:eastAsia="ko-KR"/>
        </w:rPr>
        <w:t>:</w:t>
      </w:r>
      <w:r>
        <w:rPr>
          <w:b/>
          <w:u w:val="single"/>
          <w:lang w:eastAsia="ko-KR"/>
        </w:rPr>
        <w:t xml:space="preserve"> Feasibility of 1024QAM and MIMO layers</w:t>
      </w:r>
    </w:p>
    <w:p w14:paraId="54999669" w14:textId="77777777" w:rsidR="004F09C2" w:rsidRPr="00C713DC" w:rsidRDefault="004F09C2" w:rsidP="004F09C2">
      <w:pPr>
        <w:pStyle w:val="afe"/>
        <w:numPr>
          <w:ilvl w:val="0"/>
          <w:numId w:val="4"/>
        </w:numPr>
        <w:overflowPunct/>
        <w:autoSpaceDE/>
        <w:autoSpaceDN/>
        <w:adjustRightInd/>
        <w:spacing w:after="120"/>
        <w:ind w:left="720" w:firstLineChars="0"/>
        <w:textAlignment w:val="auto"/>
        <w:rPr>
          <w:rFonts w:eastAsia="宋体"/>
          <w:szCs w:val="24"/>
          <w:lang w:eastAsia="zh-CN"/>
        </w:rPr>
      </w:pPr>
      <w:r w:rsidRPr="00C713DC">
        <w:rPr>
          <w:rFonts w:eastAsia="宋体"/>
          <w:szCs w:val="24"/>
          <w:lang w:eastAsia="zh-CN"/>
        </w:rPr>
        <w:t>Proposals</w:t>
      </w:r>
    </w:p>
    <w:p w14:paraId="232C1110" w14:textId="5C4D44B3" w:rsidR="004F09C2" w:rsidRPr="00C713DC" w:rsidRDefault="004F09C2" w:rsidP="004F09C2">
      <w:pPr>
        <w:pStyle w:val="afe"/>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1: </w:t>
      </w:r>
      <w:r w:rsidR="004225B7">
        <w:rPr>
          <w:rFonts w:eastAsia="宋体"/>
          <w:szCs w:val="24"/>
          <w:lang w:eastAsia="zh-CN"/>
        </w:rPr>
        <w:t>St</w:t>
      </w:r>
      <w:r w:rsidR="00A25BE4">
        <w:rPr>
          <w:rFonts w:eastAsia="宋体"/>
          <w:szCs w:val="24"/>
          <w:lang w:eastAsia="zh-CN"/>
        </w:rPr>
        <w:t>udy feasibility of the</w:t>
      </w:r>
      <w:r w:rsidR="007A0C90" w:rsidRPr="007A0C90">
        <w:rPr>
          <w:rFonts w:eastAsia="宋体"/>
          <w:szCs w:val="24"/>
          <w:lang w:eastAsia="zh-CN"/>
        </w:rPr>
        <w:t xml:space="preserve"> maximum achievable MIMO layers and MCS</w:t>
      </w:r>
      <w:r w:rsidR="009B1F0E">
        <w:rPr>
          <w:rFonts w:eastAsia="宋体" w:hint="eastAsia"/>
          <w:szCs w:val="24"/>
          <w:lang w:eastAsia="zh-CN"/>
        </w:rPr>
        <w:t>.</w:t>
      </w:r>
      <w:r w:rsidR="009B1F0E">
        <w:rPr>
          <w:rFonts w:eastAsia="宋体"/>
          <w:szCs w:val="24"/>
          <w:lang w:eastAsia="zh-CN"/>
        </w:rPr>
        <w:t xml:space="preserve"> (</w:t>
      </w:r>
      <w:r w:rsidR="004225B7">
        <w:rPr>
          <w:rFonts w:eastAsia="宋体"/>
          <w:szCs w:val="24"/>
          <w:lang w:eastAsia="zh-CN"/>
        </w:rPr>
        <w:t>Apple</w:t>
      </w:r>
      <w:r w:rsidR="009B1F0E">
        <w:rPr>
          <w:rFonts w:eastAsia="宋体"/>
          <w:szCs w:val="24"/>
          <w:lang w:eastAsia="zh-CN"/>
        </w:rPr>
        <w:t>)</w:t>
      </w:r>
    </w:p>
    <w:p w14:paraId="6C976143" w14:textId="1CEC8B97" w:rsidR="004F09C2" w:rsidRDefault="009B1F0E" w:rsidP="004F09C2">
      <w:pPr>
        <w:pStyle w:val="afe"/>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  MIMO layers</w:t>
      </w:r>
      <w:r w:rsidR="00A25BE4">
        <w:rPr>
          <w:rFonts w:eastAsia="宋体"/>
          <w:szCs w:val="24"/>
          <w:lang w:eastAsia="zh-CN"/>
        </w:rPr>
        <w:t xml:space="preserve"> </w:t>
      </w:r>
      <w:r>
        <w:rPr>
          <w:rFonts w:eastAsia="宋体"/>
          <w:szCs w:val="24"/>
          <w:lang w:eastAsia="zh-CN"/>
        </w:rPr>
        <w:t>&lt;=</w:t>
      </w:r>
      <w:r w:rsidR="00A25BE4">
        <w:rPr>
          <w:rFonts w:eastAsia="宋体"/>
          <w:szCs w:val="24"/>
          <w:lang w:eastAsia="zh-CN"/>
        </w:rPr>
        <w:t xml:space="preserve"> </w:t>
      </w:r>
      <w:r>
        <w:rPr>
          <w:rFonts w:eastAsia="宋体"/>
          <w:szCs w:val="24"/>
          <w:lang w:eastAsia="zh-CN"/>
        </w:rPr>
        <w:t>4</w:t>
      </w:r>
      <w:r w:rsidR="00560016">
        <w:rPr>
          <w:rFonts w:eastAsia="宋体"/>
          <w:szCs w:val="24"/>
          <w:lang w:eastAsia="zh-CN"/>
        </w:rPr>
        <w:t xml:space="preserve"> (Nokia)</w:t>
      </w:r>
    </w:p>
    <w:p w14:paraId="0AD185A0" w14:textId="0E83377E" w:rsidR="00560016" w:rsidRDefault="00560016" w:rsidP="00560016">
      <w:pPr>
        <w:pStyle w:val="afe"/>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3: Further study the </w:t>
      </w:r>
      <w:r w:rsidRPr="006F28E1">
        <w:rPr>
          <w:szCs w:val="24"/>
          <w:lang w:eastAsia="zh-CN"/>
        </w:rPr>
        <w:t xml:space="preserve">feasibility of </w:t>
      </w:r>
      <w:r>
        <w:rPr>
          <w:szCs w:val="24"/>
          <w:lang w:eastAsia="zh-CN"/>
        </w:rPr>
        <w:t>1024QAM</w:t>
      </w:r>
      <w:r w:rsidRPr="006F28E1">
        <w:rPr>
          <w:szCs w:val="24"/>
          <w:lang w:eastAsia="zh-CN"/>
        </w:rPr>
        <w:t xml:space="preserve"> with </w:t>
      </w:r>
      <w:r>
        <w:rPr>
          <w:szCs w:val="24"/>
          <w:lang w:eastAsia="zh-CN"/>
        </w:rPr>
        <w:t>4</w:t>
      </w:r>
      <w:r w:rsidRPr="006F28E1">
        <w:rPr>
          <w:szCs w:val="24"/>
          <w:lang w:eastAsia="zh-CN"/>
        </w:rPr>
        <w:t xml:space="preserve"> MIMO layers</w:t>
      </w:r>
      <w:r w:rsidRPr="006F28E1">
        <w:rPr>
          <w:rFonts w:eastAsia="宋体"/>
          <w:szCs w:val="24"/>
          <w:lang w:eastAsia="zh-CN"/>
        </w:rPr>
        <w:t>.</w:t>
      </w:r>
      <w:r>
        <w:rPr>
          <w:rFonts w:eastAsia="宋体"/>
          <w:szCs w:val="24"/>
          <w:lang w:eastAsia="zh-CN"/>
        </w:rPr>
        <w:t xml:space="preserve"> (Samsung)</w:t>
      </w:r>
    </w:p>
    <w:p w14:paraId="1027F0F8" w14:textId="35A2DAE9" w:rsidR="001F5DA2" w:rsidRPr="006F28E1" w:rsidRDefault="001F5DA2" w:rsidP="00560016">
      <w:pPr>
        <w:pStyle w:val="afe"/>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4:  2 MIMO layers with up to MCS24</w:t>
      </w:r>
      <w:r w:rsidR="008D639C">
        <w:rPr>
          <w:rFonts w:eastAsia="宋体"/>
          <w:szCs w:val="24"/>
          <w:lang w:eastAsia="zh-CN"/>
        </w:rPr>
        <w:t xml:space="preserve"> (Ericsson)</w:t>
      </w:r>
    </w:p>
    <w:p w14:paraId="36CE2802" w14:textId="03740412" w:rsidR="00560016" w:rsidRPr="00A8321B" w:rsidRDefault="001C6A2B" w:rsidP="0065139F">
      <w:pPr>
        <w:pStyle w:val="afe"/>
        <w:numPr>
          <w:ilvl w:val="1"/>
          <w:numId w:val="4"/>
        </w:numPr>
        <w:overflowPunct/>
        <w:autoSpaceDE/>
        <w:autoSpaceDN/>
        <w:adjustRightInd/>
        <w:spacing w:after="120"/>
        <w:ind w:left="1440" w:firstLineChars="0"/>
        <w:textAlignment w:val="auto"/>
        <w:rPr>
          <w:rFonts w:eastAsia="宋体"/>
          <w:szCs w:val="24"/>
          <w:lang w:eastAsia="zh-CN"/>
        </w:rPr>
      </w:pPr>
      <w:r w:rsidRPr="001C6A2B">
        <w:rPr>
          <w:rFonts w:eastAsia="宋体"/>
          <w:szCs w:val="24"/>
          <w:lang w:eastAsia="zh-CN"/>
        </w:rPr>
        <w:t>Option 5:</w:t>
      </w:r>
      <w:r w:rsidRPr="0065139F">
        <w:rPr>
          <w:rFonts w:eastAsia="宋体"/>
          <w:szCs w:val="24"/>
          <w:lang w:eastAsia="zh-CN"/>
        </w:rPr>
        <w:t xml:space="preserve"> </w:t>
      </w:r>
      <w:r w:rsidR="0065139F" w:rsidRPr="0065139F">
        <w:rPr>
          <w:rFonts w:eastAsia="宋体"/>
          <w:szCs w:val="24"/>
          <w:lang w:eastAsia="zh-CN"/>
        </w:rPr>
        <w:t>Further discuss 1024 QAM and corresponding TxEVM requirements</w:t>
      </w:r>
      <w:r w:rsidRPr="0065139F">
        <w:rPr>
          <w:rFonts w:eastAsia="宋体"/>
          <w:szCs w:val="24"/>
          <w:lang w:eastAsia="zh-CN"/>
        </w:rPr>
        <w:t>. (Qualcomm)</w:t>
      </w:r>
    </w:p>
    <w:p w14:paraId="1EEEE8A4" w14:textId="3701EDBC" w:rsidR="00953377" w:rsidRDefault="00953377" w:rsidP="00953377">
      <w:pPr>
        <w:pStyle w:val="afe"/>
        <w:numPr>
          <w:ilvl w:val="1"/>
          <w:numId w:val="4"/>
        </w:numPr>
        <w:overflowPunct/>
        <w:autoSpaceDE/>
        <w:autoSpaceDN/>
        <w:adjustRightInd/>
        <w:spacing w:after="120"/>
        <w:ind w:left="1440" w:firstLineChars="0"/>
        <w:textAlignment w:val="auto"/>
        <w:rPr>
          <w:szCs w:val="24"/>
          <w:lang w:eastAsia="zh-CN"/>
        </w:rPr>
      </w:pPr>
      <w:r w:rsidRPr="00953377">
        <w:rPr>
          <w:rFonts w:hint="eastAsia"/>
          <w:bCs/>
          <w:lang w:eastAsia="ko-KR"/>
        </w:rPr>
        <w:t>O</w:t>
      </w:r>
      <w:r w:rsidRPr="00953377">
        <w:rPr>
          <w:bCs/>
          <w:lang w:eastAsia="ko-KR"/>
        </w:rPr>
        <w:t>ption</w:t>
      </w:r>
      <w:r>
        <w:rPr>
          <w:szCs w:val="24"/>
          <w:lang w:eastAsia="zh-CN"/>
        </w:rPr>
        <w:t xml:space="preserve"> 6: 4 MIMO layers </w:t>
      </w:r>
      <w:r w:rsidR="00773C64">
        <w:rPr>
          <w:szCs w:val="24"/>
          <w:lang w:eastAsia="zh-CN"/>
        </w:rPr>
        <w:t xml:space="preserve">with </w:t>
      </w:r>
      <w:r>
        <w:rPr>
          <w:szCs w:val="24"/>
          <w:lang w:eastAsia="zh-CN"/>
        </w:rPr>
        <w:t>up to MCS23</w:t>
      </w:r>
      <w:r w:rsidR="008D639C">
        <w:rPr>
          <w:szCs w:val="24"/>
          <w:lang w:eastAsia="zh-CN"/>
        </w:rPr>
        <w:t xml:space="preserve"> (Huawei)</w:t>
      </w:r>
    </w:p>
    <w:p w14:paraId="067B2800" w14:textId="77777777" w:rsidR="004F09C2" w:rsidRPr="00C713DC" w:rsidRDefault="004F09C2" w:rsidP="004F09C2">
      <w:pPr>
        <w:pStyle w:val="afe"/>
        <w:numPr>
          <w:ilvl w:val="0"/>
          <w:numId w:val="4"/>
        </w:numPr>
        <w:overflowPunct/>
        <w:autoSpaceDE/>
        <w:autoSpaceDN/>
        <w:adjustRightInd/>
        <w:spacing w:after="120"/>
        <w:ind w:left="720" w:firstLineChars="0"/>
        <w:textAlignment w:val="auto"/>
        <w:rPr>
          <w:rFonts w:eastAsia="宋体"/>
          <w:szCs w:val="24"/>
          <w:lang w:eastAsia="zh-CN"/>
        </w:rPr>
      </w:pPr>
      <w:r w:rsidRPr="00C713DC">
        <w:rPr>
          <w:rFonts w:eastAsia="宋体"/>
          <w:szCs w:val="24"/>
          <w:lang w:eastAsia="zh-CN"/>
        </w:rPr>
        <w:t>Recommended WF</w:t>
      </w:r>
    </w:p>
    <w:p w14:paraId="3DBA47C4" w14:textId="747CA878" w:rsidR="004F09C2" w:rsidRDefault="00AE786E" w:rsidP="004F09C2">
      <w:pPr>
        <w:pStyle w:val="afe"/>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M</w:t>
      </w:r>
      <w:r w:rsidR="00353BCC">
        <w:rPr>
          <w:rFonts w:eastAsia="宋体"/>
          <w:szCs w:val="24"/>
          <w:lang w:eastAsia="zh-CN"/>
        </w:rPr>
        <w:t xml:space="preserve">ore simulation </w:t>
      </w:r>
      <w:r>
        <w:rPr>
          <w:rFonts w:eastAsia="宋体"/>
          <w:szCs w:val="24"/>
          <w:lang w:eastAsia="zh-CN"/>
        </w:rPr>
        <w:t>is needed</w:t>
      </w:r>
    </w:p>
    <w:p w14:paraId="0E22D4A5" w14:textId="77777777" w:rsidR="004F09C2" w:rsidRPr="00AF017A" w:rsidRDefault="004F09C2" w:rsidP="00AF017A">
      <w:pPr>
        <w:pStyle w:val="afe"/>
        <w:overflowPunct/>
        <w:autoSpaceDE/>
        <w:autoSpaceDN/>
        <w:adjustRightInd/>
        <w:spacing w:after="120"/>
        <w:ind w:left="1440" w:firstLineChars="0" w:firstLine="0"/>
        <w:textAlignment w:val="auto"/>
        <w:rPr>
          <w:rFonts w:eastAsia="宋体"/>
          <w:szCs w:val="24"/>
          <w:lang w:eastAsia="zh-CN"/>
        </w:rPr>
      </w:pPr>
    </w:p>
    <w:p w14:paraId="4F8AD206" w14:textId="7B34F9FE" w:rsidR="00AF017A" w:rsidRDefault="00AF017A" w:rsidP="00AF017A">
      <w:pPr>
        <w:rPr>
          <w:b/>
          <w:u w:val="single"/>
          <w:lang w:eastAsia="ko-KR"/>
        </w:rPr>
      </w:pPr>
      <w:r w:rsidRPr="00C43301">
        <w:rPr>
          <w:b/>
          <w:u w:val="single"/>
          <w:lang w:eastAsia="ko-KR"/>
        </w:rPr>
        <w:t>Issue 1-</w:t>
      </w:r>
      <w:r>
        <w:rPr>
          <w:b/>
          <w:u w:val="single"/>
          <w:lang w:eastAsia="ko-KR"/>
        </w:rPr>
        <w:t>3</w:t>
      </w:r>
      <w:r w:rsidRPr="00C43301">
        <w:rPr>
          <w:b/>
          <w:u w:val="single"/>
          <w:lang w:eastAsia="ko-KR"/>
        </w:rPr>
        <w:t>-</w:t>
      </w:r>
      <w:r w:rsidR="006B7BA0">
        <w:rPr>
          <w:b/>
          <w:u w:val="single"/>
          <w:lang w:eastAsia="ko-KR"/>
        </w:rPr>
        <w:t>6</w:t>
      </w:r>
      <w:r w:rsidRPr="00C43301">
        <w:rPr>
          <w:b/>
          <w:u w:val="single"/>
          <w:lang w:eastAsia="ko-KR"/>
        </w:rPr>
        <w:t>:</w:t>
      </w:r>
      <w:r>
        <w:rPr>
          <w:b/>
          <w:u w:val="single"/>
          <w:lang w:eastAsia="ko-KR"/>
        </w:rPr>
        <w:t xml:space="preserve"> MCS look-up Table</w:t>
      </w:r>
    </w:p>
    <w:p w14:paraId="41DCDA53" w14:textId="77777777" w:rsidR="00AF017A" w:rsidRPr="00C713DC" w:rsidRDefault="00AF017A" w:rsidP="00AF017A">
      <w:pPr>
        <w:pStyle w:val="afe"/>
        <w:numPr>
          <w:ilvl w:val="0"/>
          <w:numId w:val="4"/>
        </w:numPr>
        <w:overflowPunct/>
        <w:autoSpaceDE/>
        <w:autoSpaceDN/>
        <w:adjustRightInd/>
        <w:spacing w:after="120"/>
        <w:ind w:left="720" w:firstLineChars="0"/>
        <w:textAlignment w:val="auto"/>
        <w:rPr>
          <w:rFonts w:eastAsia="宋体"/>
          <w:szCs w:val="24"/>
          <w:lang w:eastAsia="zh-CN"/>
        </w:rPr>
      </w:pPr>
      <w:r w:rsidRPr="00C713DC">
        <w:rPr>
          <w:rFonts w:eastAsia="宋体"/>
          <w:szCs w:val="24"/>
          <w:lang w:eastAsia="zh-CN"/>
        </w:rPr>
        <w:t>Proposals</w:t>
      </w:r>
    </w:p>
    <w:p w14:paraId="50B0782B" w14:textId="2F53BF47" w:rsidR="00AF017A" w:rsidRPr="00C713DC" w:rsidRDefault="00AF017A" w:rsidP="00AF017A">
      <w:pPr>
        <w:pStyle w:val="afe"/>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(MTK)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0"/>
        <w:gridCol w:w="1704"/>
        <w:gridCol w:w="1005"/>
        <w:gridCol w:w="1281"/>
        <w:gridCol w:w="1281"/>
        <w:gridCol w:w="1315"/>
        <w:gridCol w:w="1193"/>
      </w:tblGrid>
      <w:tr w:rsidR="00AF017A" w14:paraId="4A005F76" w14:textId="77777777" w:rsidTr="004F09C2">
        <w:trPr>
          <w:jc w:val="center"/>
        </w:trPr>
        <w:tc>
          <w:tcPr>
            <w:tcW w:w="1850" w:type="dxa"/>
            <w:shd w:val="clear" w:color="auto" w:fill="E7E6E6" w:themeFill="background2"/>
          </w:tcPr>
          <w:p w14:paraId="6B2E839F" w14:textId="77777777" w:rsidR="00AF017A" w:rsidRPr="0095263A" w:rsidRDefault="00AF017A" w:rsidP="004F09C2">
            <w:pPr>
              <w:keepNext/>
              <w:keepLines/>
              <w:spacing w:after="0"/>
              <w:jc w:val="center"/>
              <w:rPr>
                <w:b/>
                <w:sz w:val="18"/>
                <w:szCs w:val="18"/>
                <w:lang w:val="en-US"/>
              </w:rPr>
            </w:pPr>
            <w:r w:rsidRPr="0095263A">
              <w:rPr>
                <w:b/>
                <w:sz w:val="18"/>
                <w:szCs w:val="18"/>
                <w:lang w:val="en-US"/>
              </w:rPr>
              <w:lastRenderedPageBreak/>
              <w:t>Maximum number of PDSCH MIMO layers</w:t>
            </w:r>
          </w:p>
        </w:tc>
        <w:tc>
          <w:tcPr>
            <w:tcW w:w="1704" w:type="dxa"/>
            <w:shd w:val="clear" w:color="auto" w:fill="E7E6E6" w:themeFill="background2"/>
          </w:tcPr>
          <w:p w14:paraId="727C50A9" w14:textId="77777777" w:rsidR="00AF017A" w:rsidRPr="0095263A" w:rsidRDefault="00AF017A" w:rsidP="004F09C2">
            <w:pPr>
              <w:keepNext/>
              <w:keepLines/>
              <w:spacing w:after="0"/>
              <w:jc w:val="center"/>
              <w:rPr>
                <w:b/>
                <w:sz w:val="18"/>
                <w:szCs w:val="18"/>
                <w:lang w:val="en-US"/>
              </w:rPr>
            </w:pPr>
            <w:r w:rsidRPr="0095263A">
              <w:rPr>
                <w:b/>
                <w:sz w:val="18"/>
                <w:szCs w:val="18"/>
                <w:lang w:val="en-US"/>
              </w:rPr>
              <w:t>Maximum modulation format</w:t>
            </w:r>
          </w:p>
        </w:tc>
        <w:tc>
          <w:tcPr>
            <w:tcW w:w="1005" w:type="dxa"/>
            <w:shd w:val="clear" w:color="auto" w:fill="E7E6E6" w:themeFill="background2"/>
          </w:tcPr>
          <w:p w14:paraId="262F64CC" w14:textId="77777777" w:rsidR="00AF017A" w:rsidRPr="0095263A" w:rsidRDefault="00AF017A" w:rsidP="004F09C2">
            <w:pPr>
              <w:keepNext/>
              <w:keepLines/>
              <w:spacing w:after="0"/>
              <w:jc w:val="center"/>
              <w:rPr>
                <w:b/>
                <w:sz w:val="18"/>
                <w:szCs w:val="18"/>
                <w:lang w:val="en-US"/>
              </w:rPr>
            </w:pPr>
            <w:r w:rsidRPr="0095263A">
              <w:rPr>
                <w:b/>
                <w:sz w:val="18"/>
                <w:szCs w:val="18"/>
                <w:lang w:val="en-US"/>
              </w:rPr>
              <w:t>Scaling factor</w:t>
            </w:r>
          </w:p>
        </w:tc>
        <w:tc>
          <w:tcPr>
            <w:tcW w:w="1281" w:type="dxa"/>
            <w:shd w:val="clear" w:color="auto" w:fill="E7E6E6" w:themeFill="background2"/>
          </w:tcPr>
          <w:p w14:paraId="033AB443" w14:textId="77777777" w:rsidR="00AF017A" w:rsidRPr="0095263A" w:rsidRDefault="00AF017A" w:rsidP="004F09C2">
            <w:pPr>
              <w:keepNext/>
              <w:keepLines/>
              <w:spacing w:after="0"/>
              <w:jc w:val="center"/>
              <w:rPr>
                <w:rFonts w:eastAsiaTheme="minorEastAsia"/>
                <w:b/>
                <w:sz w:val="18"/>
                <w:szCs w:val="18"/>
                <w:lang w:val="en-US" w:eastAsia="zh-TW"/>
              </w:rPr>
            </w:pPr>
            <w:r w:rsidRPr="0095263A">
              <w:rPr>
                <w:b/>
                <w:sz w:val="18"/>
                <w:szCs w:val="18"/>
                <w:lang w:val="en-US"/>
              </w:rPr>
              <w:t>upper bound MCS</w:t>
            </w:r>
            <w:r w:rsidRPr="0095263A">
              <w:rPr>
                <w:rFonts w:hint="eastAsia"/>
                <w:b/>
                <w:sz w:val="18"/>
                <w:szCs w:val="18"/>
                <w:lang w:val="en-US"/>
              </w:rPr>
              <w:t xml:space="preserve"> </w:t>
            </w:r>
            <w:r w:rsidRPr="0095263A">
              <w:rPr>
                <w:rFonts w:eastAsiaTheme="minorEastAsia" w:hint="eastAsia"/>
                <w:b/>
                <w:sz w:val="18"/>
                <w:szCs w:val="18"/>
                <w:lang w:val="en-US" w:eastAsia="zh-TW"/>
              </w:rPr>
              <w:t>(</w:t>
            </w:r>
            <w:r w:rsidRPr="0095263A">
              <w:rPr>
                <w:rFonts w:eastAsiaTheme="minorEastAsia"/>
                <w:b/>
                <w:sz w:val="18"/>
                <w:szCs w:val="18"/>
                <w:lang w:val="en-US" w:eastAsia="zh-TW"/>
              </w:rPr>
              <w:t>without additional DMRS)</w:t>
            </w:r>
          </w:p>
        </w:tc>
        <w:tc>
          <w:tcPr>
            <w:tcW w:w="1281" w:type="dxa"/>
            <w:shd w:val="clear" w:color="auto" w:fill="E7E6E6" w:themeFill="background2"/>
          </w:tcPr>
          <w:p w14:paraId="7E22331F" w14:textId="77777777" w:rsidR="00AF017A" w:rsidRPr="0095263A" w:rsidRDefault="00AF017A" w:rsidP="004F09C2">
            <w:pPr>
              <w:keepNext/>
              <w:keepLines/>
              <w:spacing w:after="0"/>
              <w:jc w:val="center"/>
              <w:rPr>
                <w:b/>
                <w:sz w:val="18"/>
                <w:szCs w:val="18"/>
                <w:lang w:val="en-US"/>
              </w:rPr>
            </w:pPr>
            <w:r w:rsidRPr="0095263A">
              <w:rPr>
                <w:b/>
                <w:sz w:val="18"/>
                <w:szCs w:val="18"/>
                <w:lang w:val="en-US"/>
              </w:rPr>
              <w:t>upper bound MCS</w:t>
            </w:r>
            <w:r w:rsidRPr="0095263A">
              <w:rPr>
                <w:rFonts w:hint="eastAsia"/>
                <w:b/>
                <w:sz w:val="18"/>
                <w:szCs w:val="18"/>
                <w:lang w:val="en-US"/>
              </w:rPr>
              <w:t xml:space="preserve"> </w:t>
            </w:r>
          </w:p>
          <w:p w14:paraId="011022BB" w14:textId="77777777" w:rsidR="00AF017A" w:rsidRPr="0095263A" w:rsidRDefault="00AF017A" w:rsidP="004F09C2">
            <w:pPr>
              <w:keepNext/>
              <w:keepLines/>
              <w:spacing w:after="0"/>
              <w:jc w:val="center"/>
              <w:rPr>
                <w:b/>
                <w:sz w:val="18"/>
                <w:szCs w:val="18"/>
                <w:lang w:val="en-US"/>
              </w:rPr>
            </w:pPr>
            <w:r w:rsidRPr="0095263A">
              <w:rPr>
                <w:rFonts w:eastAsiaTheme="minorEastAsia" w:hint="eastAsia"/>
                <w:b/>
                <w:sz w:val="18"/>
                <w:szCs w:val="18"/>
                <w:lang w:val="en-US" w:eastAsia="zh-TW"/>
              </w:rPr>
              <w:t>(</w:t>
            </w:r>
            <w:r w:rsidRPr="0095263A">
              <w:rPr>
                <w:rFonts w:eastAsiaTheme="minorEastAsia"/>
                <w:b/>
                <w:sz w:val="18"/>
                <w:szCs w:val="18"/>
                <w:lang w:val="en-US" w:eastAsia="zh-TW"/>
              </w:rPr>
              <w:t>with additional DMRS)</w:t>
            </w:r>
          </w:p>
        </w:tc>
        <w:tc>
          <w:tcPr>
            <w:tcW w:w="1315" w:type="dxa"/>
            <w:shd w:val="clear" w:color="auto" w:fill="E7E6E6" w:themeFill="background2"/>
          </w:tcPr>
          <w:p w14:paraId="63110AB7" w14:textId="77777777" w:rsidR="00AF017A" w:rsidRPr="0095263A" w:rsidRDefault="00AF017A" w:rsidP="004F09C2">
            <w:pPr>
              <w:keepNext/>
              <w:keepLines/>
              <w:spacing w:after="0"/>
              <w:jc w:val="center"/>
              <w:rPr>
                <w:rFonts w:eastAsiaTheme="minorEastAsia"/>
                <w:b/>
                <w:sz w:val="12"/>
                <w:szCs w:val="12"/>
                <w:lang w:val="en-US" w:eastAsia="zh-TW"/>
              </w:rPr>
            </w:pPr>
            <w:r w:rsidRPr="00E72F1D">
              <w:rPr>
                <w:b/>
                <w:sz w:val="18"/>
                <w:szCs w:val="18"/>
                <w:lang w:val="en-US"/>
              </w:rPr>
              <w:t>practical MCS</w:t>
            </w:r>
          </w:p>
        </w:tc>
        <w:tc>
          <w:tcPr>
            <w:tcW w:w="1193" w:type="dxa"/>
            <w:shd w:val="clear" w:color="auto" w:fill="E7E6E6" w:themeFill="background2"/>
          </w:tcPr>
          <w:p w14:paraId="1FD503D2" w14:textId="77777777" w:rsidR="00AF017A" w:rsidRDefault="00AF017A" w:rsidP="004F09C2">
            <w:pPr>
              <w:keepNext/>
              <w:keepLines/>
              <w:spacing w:after="0"/>
              <w:jc w:val="center"/>
              <w:rPr>
                <w:rFonts w:eastAsiaTheme="minorEastAsia"/>
                <w:b/>
                <w:sz w:val="18"/>
                <w:lang w:val="en-US" w:eastAsia="zh-TW"/>
              </w:rPr>
            </w:pPr>
            <w:r>
              <w:rPr>
                <w:rFonts w:eastAsiaTheme="minorEastAsia"/>
                <w:b/>
                <w:sz w:val="18"/>
                <w:lang w:val="en-US" w:eastAsia="zh-TW"/>
              </w:rPr>
              <w:t xml:space="preserve">requirement </w:t>
            </w:r>
            <w:r>
              <w:rPr>
                <w:rFonts w:eastAsiaTheme="minorEastAsia" w:hint="eastAsia"/>
                <w:b/>
                <w:sz w:val="18"/>
                <w:lang w:val="en-US" w:eastAsia="zh-TW"/>
              </w:rPr>
              <w:t>M</w:t>
            </w:r>
            <w:r>
              <w:rPr>
                <w:rFonts w:eastAsiaTheme="minorEastAsia"/>
                <w:b/>
                <w:sz w:val="18"/>
                <w:lang w:val="en-US" w:eastAsia="zh-TW"/>
              </w:rPr>
              <w:t xml:space="preserve">CS </w:t>
            </w:r>
          </w:p>
        </w:tc>
      </w:tr>
      <w:tr w:rsidR="00AF017A" w14:paraId="15A9EE43" w14:textId="77777777" w:rsidTr="004F09C2">
        <w:trPr>
          <w:jc w:val="center"/>
        </w:trPr>
        <w:tc>
          <w:tcPr>
            <w:tcW w:w="1850" w:type="dxa"/>
            <w:shd w:val="clear" w:color="auto" w:fill="auto"/>
          </w:tcPr>
          <w:p w14:paraId="0B5B1959" w14:textId="77777777" w:rsidR="00AF017A" w:rsidRPr="0095263A" w:rsidRDefault="00AF017A" w:rsidP="004F09C2">
            <w:pPr>
              <w:keepNext/>
              <w:keepLines/>
              <w:spacing w:after="0"/>
              <w:jc w:val="center"/>
              <w:rPr>
                <w:rFonts w:eastAsia="等线"/>
                <w:sz w:val="18"/>
                <w:szCs w:val="18"/>
                <w:lang w:val="en-US" w:eastAsia="zh-CN"/>
              </w:rPr>
            </w:pPr>
            <w:r w:rsidRPr="0095263A">
              <w:rPr>
                <w:rFonts w:eastAsia="等线"/>
                <w:sz w:val="18"/>
                <w:szCs w:val="18"/>
                <w:lang w:val="en-US" w:eastAsia="zh-CN"/>
              </w:rPr>
              <w:t>8</w:t>
            </w:r>
          </w:p>
        </w:tc>
        <w:tc>
          <w:tcPr>
            <w:tcW w:w="1704" w:type="dxa"/>
            <w:shd w:val="clear" w:color="auto" w:fill="auto"/>
          </w:tcPr>
          <w:p w14:paraId="40E818E4" w14:textId="77777777" w:rsidR="00AF017A" w:rsidRPr="0095263A" w:rsidRDefault="00AF017A" w:rsidP="004F09C2">
            <w:pPr>
              <w:keepNext/>
              <w:keepLines/>
              <w:spacing w:after="0"/>
              <w:jc w:val="center"/>
              <w:rPr>
                <w:sz w:val="18"/>
                <w:szCs w:val="18"/>
                <w:lang w:val="en-US"/>
              </w:rPr>
            </w:pPr>
            <w:r w:rsidRPr="0095263A">
              <w:rPr>
                <w:sz w:val="18"/>
                <w:szCs w:val="18"/>
                <w:lang w:val="en-US"/>
              </w:rPr>
              <w:t>8</w:t>
            </w:r>
          </w:p>
        </w:tc>
        <w:tc>
          <w:tcPr>
            <w:tcW w:w="1005" w:type="dxa"/>
            <w:shd w:val="clear" w:color="auto" w:fill="auto"/>
          </w:tcPr>
          <w:p w14:paraId="230FA717" w14:textId="77777777" w:rsidR="00AF017A" w:rsidRPr="0095263A" w:rsidRDefault="00AF017A" w:rsidP="004F09C2">
            <w:pPr>
              <w:keepNext/>
              <w:keepLines/>
              <w:spacing w:after="0"/>
              <w:jc w:val="center"/>
              <w:rPr>
                <w:sz w:val="18"/>
                <w:szCs w:val="18"/>
                <w:lang w:val="en-US"/>
              </w:rPr>
            </w:pPr>
            <w:r w:rsidRPr="0095263A">
              <w:rPr>
                <w:sz w:val="18"/>
                <w:szCs w:val="18"/>
                <w:lang w:val="en-US"/>
              </w:rPr>
              <w:t>1</w:t>
            </w:r>
          </w:p>
        </w:tc>
        <w:tc>
          <w:tcPr>
            <w:tcW w:w="1281" w:type="dxa"/>
            <w:shd w:val="clear" w:color="auto" w:fill="auto"/>
          </w:tcPr>
          <w:p w14:paraId="2A89E30A" w14:textId="77777777" w:rsidR="00AF017A" w:rsidRPr="0095263A" w:rsidRDefault="00AF017A" w:rsidP="004F09C2">
            <w:pPr>
              <w:keepNext/>
              <w:keepLines/>
              <w:spacing w:after="0"/>
              <w:jc w:val="center"/>
              <w:rPr>
                <w:rFonts w:eastAsia="等线"/>
                <w:sz w:val="18"/>
                <w:szCs w:val="18"/>
                <w:lang w:val="en-US" w:eastAsia="zh-CN"/>
              </w:rPr>
            </w:pPr>
            <w:r w:rsidRPr="0095263A">
              <w:rPr>
                <w:rFonts w:eastAsia="等线"/>
                <w:sz w:val="18"/>
                <w:szCs w:val="18"/>
                <w:lang w:val="en-US" w:eastAsia="zh-CN"/>
              </w:rPr>
              <w:t>27</w:t>
            </w:r>
          </w:p>
        </w:tc>
        <w:tc>
          <w:tcPr>
            <w:tcW w:w="1281" w:type="dxa"/>
          </w:tcPr>
          <w:p w14:paraId="06D7CDA1" w14:textId="77777777" w:rsidR="00AF017A" w:rsidRPr="0095263A" w:rsidRDefault="00AF017A" w:rsidP="004F09C2">
            <w:pPr>
              <w:keepNext/>
              <w:keepLines/>
              <w:spacing w:after="0"/>
              <w:jc w:val="center"/>
              <w:rPr>
                <w:rFonts w:eastAsiaTheme="minorEastAsia"/>
                <w:sz w:val="18"/>
                <w:szCs w:val="18"/>
                <w:lang w:val="en-US" w:eastAsia="zh-TW"/>
              </w:rPr>
            </w:pPr>
            <w:r w:rsidRPr="0095263A">
              <w:rPr>
                <w:rFonts w:eastAsiaTheme="minorEastAsia" w:hint="eastAsia"/>
                <w:sz w:val="18"/>
                <w:szCs w:val="18"/>
                <w:lang w:val="en-US" w:eastAsia="zh-TW"/>
              </w:rPr>
              <w:t>2</w:t>
            </w:r>
            <w:r w:rsidRPr="0095263A">
              <w:rPr>
                <w:rFonts w:eastAsiaTheme="minorEastAsia"/>
                <w:sz w:val="18"/>
                <w:szCs w:val="18"/>
                <w:lang w:val="en-US" w:eastAsia="zh-TW"/>
              </w:rPr>
              <w:t>7</w:t>
            </w:r>
          </w:p>
        </w:tc>
        <w:tc>
          <w:tcPr>
            <w:tcW w:w="1315" w:type="dxa"/>
            <w:vMerge w:val="restart"/>
          </w:tcPr>
          <w:p w14:paraId="1FF8488C" w14:textId="77777777" w:rsidR="00AF017A" w:rsidRPr="00E72F1D" w:rsidRDefault="00AF017A" w:rsidP="004F09C2">
            <w:pPr>
              <w:keepNext/>
              <w:keepLines/>
              <w:spacing w:after="0"/>
              <w:jc w:val="center"/>
              <w:rPr>
                <w:rFonts w:eastAsiaTheme="minorEastAsia"/>
                <w:sz w:val="18"/>
                <w:lang w:val="en-US" w:eastAsia="zh-TW"/>
              </w:rPr>
            </w:pPr>
            <w:r w:rsidRPr="00E72F1D">
              <w:rPr>
                <w:rFonts w:eastAsiaTheme="minorEastAsia" w:hint="eastAsia"/>
                <w:sz w:val="18"/>
                <w:lang w:val="en-US" w:eastAsia="zh-TW"/>
              </w:rPr>
              <w:t>T</w:t>
            </w:r>
            <w:r w:rsidRPr="00E72F1D">
              <w:rPr>
                <w:rFonts w:eastAsiaTheme="minorEastAsia"/>
                <w:sz w:val="18"/>
                <w:lang w:val="en-US" w:eastAsia="zh-TW"/>
              </w:rPr>
              <w:t>BD</w:t>
            </w:r>
          </w:p>
        </w:tc>
        <w:tc>
          <w:tcPr>
            <w:tcW w:w="1193" w:type="dxa"/>
          </w:tcPr>
          <w:p w14:paraId="1303D909" w14:textId="77777777" w:rsidR="00AF017A" w:rsidRDefault="00AF017A" w:rsidP="004F09C2">
            <w:pPr>
              <w:keepNext/>
              <w:keepLines/>
              <w:spacing w:after="0"/>
              <w:jc w:val="center"/>
              <w:rPr>
                <w:rFonts w:eastAsiaTheme="minorEastAsia"/>
                <w:sz w:val="18"/>
                <w:lang w:val="en-US" w:eastAsia="zh-TW"/>
              </w:rPr>
            </w:pPr>
            <w:r w:rsidRPr="00814CAD">
              <w:rPr>
                <w:rFonts w:eastAsiaTheme="minorEastAsia" w:hint="eastAsia"/>
                <w:sz w:val="18"/>
                <w:lang w:val="en-US" w:eastAsia="zh-TW"/>
              </w:rPr>
              <w:t>T</w:t>
            </w:r>
            <w:r w:rsidRPr="00814CAD">
              <w:rPr>
                <w:rFonts w:eastAsiaTheme="minorEastAsia"/>
                <w:sz w:val="18"/>
                <w:lang w:val="en-US" w:eastAsia="zh-TW"/>
              </w:rPr>
              <w:t>BD</w:t>
            </w:r>
          </w:p>
        </w:tc>
      </w:tr>
      <w:tr w:rsidR="00AF017A" w:rsidRPr="00BF14AA" w14:paraId="53A237AC" w14:textId="77777777" w:rsidTr="004F09C2">
        <w:trPr>
          <w:jc w:val="center"/>
        </w:trPr>
        <w:tc>
          <w:tcPr>
            <w:tcW w:w="1850" w:type="dxa"/>
            <w:shd w:val="clear" w:color="auto" w:fill="auto"/>
          </w:tcPr>
          <w:p w14:paraId="33263876" w14:textId="77777777" w:rsidR="00AF017A" w:rsidRPr="0095263A" w:rsidRDefault="00AF017A" w:rsidP="004F09C2">
            <w:pPr>
              <w:keepNext/>
              <w:keepLines/>
              <w:spacing w:after="0"/>
              <w:jc w:val="center"/>
              <w:rPr>
                <w:rFonts w:eastAsia="等线"/>
                <w:sz w:val="18"/>
                <w:szCs w:val="18"/>
                <w:lang w:val="en-US" w:eastAsia="zh-CN"/>
              </w:rPr>
            </w:pPr>
            <w:r w:rsidRPr="0095263A">
              <w:rPr>
                <w:rFonts w:eastAsia="等线"/>
                <w:sz w:val="18"/>
                <w:szCs w:val="18"/>
                <w:lang w:val="en-US" w:eastAsia="zh-CN"/>
              </w:rPr>
              <w:t>8</w:t>
            </w:r>
          </w:p>
        </w:tc>
        <w:tc>
          <w:tcPr>
            <w:tcW w:w="1704" w:type="dxa"/>
            <w:shd w:val="clear" w:color="auto" w:fill="auto"/>
          </w:tcPr>
          <w:p w14:paraId="5C50E294" w14:textId="77777777" w:rsidR="00AF017A" w:rsidRPr="0095263A" w:rsidRDefault="00AF017A" w:rsidP="004F09C2">
            <w:pPr>
              <w:keepNext/>
              <w:keepLines/>
              <w:spacing w:after="0"/>
              <w:jc w:val="center"/>
              <w:rPr>
                <w:sz w:val="18"/>
                <w:szCs w:val="18"/>
                <w:lang w:val="en-US"/>
              </w:rPr>
            </w:pPr>
            <w:r w:rsidRPr="0095263A">
              <w:rPr>
                <w:sz w:val="18"/>
                <w:szCs w:val="18"/>
                <w:lang w:val="en-US"/>
              </w:rPr>
              <w:t>8</w:t>
            </w:r>
          </w:p>
        </w:tc>
        <w:tc>
          <w:tcPr>
            <w:tcW w:w="1005" w:type="dxa"/>
            <w:shd w:val="clear" w:color="auto" w:fill="auto"/>
          </w:tcPr>
          <w:p w14:paraId="26112E32" w14:textId="77777777" w:rsidR="00AF017A" w:rsidRPr="0095263A" w:rsidRDefault="00AF017A" w:rsidP="004F09C2">
            <w:pPr>
              <w:keepNext/>
              <w:keepLines/>
              <w:spacing w:after="0"/>
              <w:jc w:val="center"/>
              <w:rPr>
                <w:sz w:val="18"/>
                <w:szCs w:val="18"/>
                <w:lang w:val="en-US"/>
              </w:rPr>
            </w:pPr>
            <w:r w:rsidRPr="0095263A">
              <w:rPr>
                <w:sz w:val="18"/>
                <w:szCs w:val="18"/>
                <w:lang w:val="en-US"/>
              </w:rPr>
              <w:t>0.8</w:t>
            </w:r>
          </w:p>
        </w:tc>
        <w:tc>
          <w:tcPr>
            <w:tcW w:w="1281" w:type="dxa"/>
            <w:shd w:val="clear" w:color="auto" w:fill="auto"/>
          </w:tcPr>
          <w:p w14:paraId="7C25F340" w14:textId="77777777" w:rsidR="00AF017A" w:rsidRPr="0095263A" w:rsidRDefault="00AF017A" w:rsidP="004F09C2">
            <w:pPr>
              <w:keepNext/>
              <w:keepLines/>
              <w:spacing w:after="0"/>
              <w:jc w:val="center"/>
              <w:rPr>
                <w:rFonts w:eastAsia="等线"/>
                <w:sz w:val="18"/>
                <w:szCs w:val="18"/>
                <w:lang w:val="en-US" w:eastAsia="zh-CN"/>
              </w:rPr>
            </w:pPr>
            <w:r w:rsidRPr="0095263A">
              <w:rPr>
                <w:rFonts w:eastAsia="等线"/>
                <w:sz w:val="18"/>
                <w:szCs w:val="18"/>
                <w:lang w:val="en-US" w:eastAsia="zh-CN"/>
              </w:rPr>
              <w:t>23</w:t>
            </w:r>
          </w:p>
        </w:tc>
        <w:tc>
          <w:tcPr>
            <w:tcW w:w="1281" w:type="dxa"/>
          </w:tcPr>
          <w:p w14:paraId="56F1DC34" w14:textId="77777777" w:rsidR="00AF017A" w:rsidRPr="0095263A" w:rsidRDefault="00AF017A" w:rsidP="004F09C2">
            <w:pPr>
              <w:keepNext/>
              <w:keepLines/>
              <w:spacing w:after="0"/>
              <w:jc w:val="center"/>
              <w:rPr>
                <w:rFonts w:eastAsiaTheme="minorEastAsia"/>
                <w:sz w:val="18"/>
                <w:szCs w:val="18"/>
                <w:lang w:val="en-US" w:eastAsia="zh-TW"/>
              </w:rPr>
            </w:pPr>
            <w:r w:rsidRPr="0095263A">
              <w:rPr>
                <w:rFonts w:eastAsiaTheme="minorEastAsia" w:hint="eastAsia"/>
                <w:sz w:val="18"/>
                <w:szCs w:val="18"/>
                <w:lang w:val="en-US" w:eastAsia="zh-TW"/>
              </w:rPr>
              <w:t>2</w:t>
            </w:r>
            <w:r w:rsidRPr="0095263A">
              <w:rPr>
                <w:rFonts w:eastAsiaTheme="minorEastAsia"/>
                <w:sz w:val="18"/>
                <w:szCs w:val="18"/>
                <w:lang w:val="en-US" w:eastAsia="zh-TW"/>
              </w:rPr>
              <w:t>7</w:t>
            </w:r>
          </w:p>
        </w:tc>
        <w:tc>
          <w:tcPr>
            <w:tcW w:w="1315" w:type="dxa"/>
            <w:vMerge/>
          </w:tcPr>
          <w:p w14:paraId="17999DC5" w14:textId="77777777" w:rsidR="00AF017A" w:rsidRPr="00E72F1D" w:rsidRDefault="00AF017A" w:rsidP="004F09C2">
            <w:pPr>
              <w:keepNext/>
              <w:keepLines/>
              <w:spacing w:after="0"/>
              <w:jc w:val="center"/>
              <w:rPr>
                <w:rFonts w:eastAsiaTheme="minorEastAsia"/>
                <w:sz w:val="18"/>
                <w:lang w:val="en-US" w:eastAsia="zh-TW"/>
              </w:rPr>
            </w:pPr>
          </w:p>
        </w:tc>
        <w:tc>
          <w:tcPr>
            <w:tcW w:w="1193" w:type="dxa"/>
          </w:tcPr>
          <w:p w14:paraId="7B465119" w14:textId="77777777" w:rsidR="00AF017A" w:rsidRPr="00BF14AA" w:rsidRDefault="00AF017A" w:rsidP="004F09C2">
            <w:pPr>
              <w:keepNext/>
              <w:keepLines/>
              <w:spacing w:after="0"/>
              <w:jc w:val="center"/>
              <w:rPr>
                <w:rFonts w:eastAsia="等线"/>
                <w:sz w:val="18"/>
                <w:lang w:val="en-US" w:eastAsia="zh-CN"/>
              </w:rPr>
            </w:pPr>
            <w:r w:rsidRPr="00814CAD">
              <w:rPr>
                <w:rFonts w:eastAsiaTheme="minorEastAsia" w:hint="eastAsia"/>
                <w:sz w:val="18"/>
                <w:lang w:val="en-US" w:eastAsia="zh-TW"/>
              </w:rPr>
              <w:t>T</w:t>
            </w:r>
            <w:r w:rsidRPr="00814CAD">
              <w:rPr>
                <w:rFonts w:eastAsiaTheme="minorEastAsia"/>
                <w:sz w:val="18"/>
                <w:lang w:val="en-US" w:eastAsia="zh-TW"/>
              </w:rPr>
              <w:t>BD</w:t>
            </w:r>
          </w:p>
        </w:tc>
      </w:tr>
      <w:tr w:rsidR="00AF017A" w:rsidRPr="00BF14AA" w14:paraId="5AFF5487" w14:textId="77777777" w:rsidTr="004F09C2">
        <w:trPr>
          <w:jc w:val="center"/>
        </w:trPr>
        <w:tc>
          <w:tcPr>
            <w:tcW w:w="1850" w:type="dxa"/>
            <w:shd w:val="clear" w:color="auto" w:fill="auto"/>
          </w:tcPr>
          <w:p w14:paraId="113EAA9D" w14:textId="77777777" w:rsidR="00AF017A" w:rsidRPr="0095263A" w:rsidRDefault="00AF017A" w:rsidP="004F09C2">
            <w:pPr>
              <w:keepNext/>
              <w:keepLines/>
              <w:spacing w:after="0"/>
              <w:jc w:val="center"/>
              <w:rPr>
                <w:rFonts w:eastAsia="等线"/>
                <w:sz w:val="18"/>
                <w:szCs w:val="18"/>
                <w:lang w:val="en-US" w:eastAsia="zh-CN"/>
              </w:rPr>
            </w:pPr>
            <w:r w:rsidRPr="0095263A">
              <w:rPr>
                <w:rFonts w:eastAsia="等线"/>
                <w:sz w:val="18"/>
                <w:szCs w:val="18"/>
                <w:lang w:val="en-US" w:eastAsia="zh-CN"/>
              </w:rPr>
              <w:t>8</w:t>
            </w:r>
          </w:p>
        </w:tc>
        <w:tc>
          <w:tcPr>
            <w:tcW w:w="1704" w:type="dxa"/>
            <w:shd w:val="clear" w:color="auto" w:fill="auto"/>
          </w:tcPr>
          <w:p w14:paraId="2C23F671" w14:textId="77777777" w:rsidR="00AF017A" w:rsidRPr="0095263A" w:rsidRDefault="00AF017A" w:rsidP="004F09C2">
            <w:pPr>
              <w:keepNext/>
              <w:keepLines/>
              <w:spacing w:after="0"/>
              <w:jc w:val="center"/>
              <w:rPr>
                <w:sz w:val="18"/>
                <w:szCs w:val="18"/>
                <w:lang w:val="en-US"/>
              </w:rPr>
            </w:pPr>
            <w:r w:rsidRPr="0095263A">
              <w:rPr>
                <w:sz w:val="18"/>
                <w:szCs w:val="18"/>
                <w:lang w:val="en-US"/>
              </w:rPr>
              <w:t>8</w:t>
            </w:r>
          </w:p>
        </w:tc>
        <w:tc>
          <w:tcPr>
            <w:tcW w:w="1005" w:type="dxa"/>
            <w:shd w:val="clear" w:color="auto" w:fill="auto"/>
          </w:tcPr>
          <w:p w14:paraId="7AB229BC" w14:textId="77777777" w:rsidR="00AF017A" w:rsidRPr="0095263A" w:rsidRDefault="00AF017A" w:rsidP="004F09C2">
            <w:pPr>
              <w:keepNext/>
              <w:keepLines/>
              <w:spacing w:after="0"/>
              <w:jc w:val="center"/>
              <w:rPr>
                <w:sz w:val="18"/>
                <w:szCs w:val="18"/>
                <w:lang w:val="en-US"/>
              </w:rPr>
            </w:pPr>
            <w:r w:rsidRPr="0095263A">
              <w:rPr>
                <w:sz w:val="18"/>
                <w:szCs w:val="18"/>
                <w:lang w:val="en-US"/>
              </w:rPr>
              <w:t>0.75</w:t>
            </w:r>
          </w:p>
        </w:tc>
        <w:tc>
          <w:tcPr>
            <w:tcW w:w="1281" w:type="dxa"/>
            <w:shd w:val="clear" w:color="auto" w:fill="auto"/>
          </w:tcPr>
          <w:p w14:paraId="1FF80596" w14:textId="77777777" w:rsidR="00AF017A" w:rsidRPr="0095263A" w:rsidRDefault="00AF017A" w:rsidP="004F09C2">
            <w:pPr>
              <w:keepNext/>
              <w:keepLines/>
              <w:spacing w:after="0"/>
              <w:jc w:val="center"/>
              <w:rPr>
                <w:rFonts w:eastAsia="等线"/>
                <w:sz w:val="18"/>
                <w:szCs w:val="18"/>
                <w:lang w:val="en-US" w:eastAsia="zh-CN"/>
              </w:rPr>
            </w:pPr>
            <w:r w:rsidRPr="0095263A">
              <w:rPr>
                <w:rFonts w:eastAsia="等线"/>
                <w:sz w:val="18"/>
                <w:szCs w:val="18"/>
                <w:lang w:val="en-US" w:eastAsia="zh-CN"/>
              </w:rPr>
              <w:t>22</w:t>
            </w:r>
          </w:p>
        </w:tc>
        <w:tc>
          <w:tcPr>
            <w:tcW w:w="1281" w:type="dxa"/>
          </w:tcPr>
          <w:p w14:paraId="08FB21BD" w14:textId="77777777" w:rsidR="00AF017A" w:rsidRPr="0095263A" w:rsidRDefault="00AF017A" w:rsidP="004F09C2">
            <w:pPr>
              <w:keepNext/>
              <w:keepLines/>
              <w:spacing w:after="0"/>
              <w:jc w:val="center"/>
              <w:rPr>
                <w:rFonts w:eastAsiaTheme="minorEastAsia"/>
                <w:sz w:val="18"/>
                <w:szCs w:val="18"/>
                <w:lang w:val="en-US" w:eastAsia="zh-TW"/>
              </w:rPr>
            </w:pPr>
            <w:r w:rsidRPr="0095263A">
              <w:rPr>
                <w:rFonts w:eastAsiaTheme="minorEastAsia" w:hint="eastAsia"/>
                <w:sz w:val="18"/>
                <w:szCs w:val="18"/>
                <w:lang w:val="en-US" w:eastAsia="zh-TW"/>
              </w:rPr>
              <w:t>2</w:t>
            </w:r>
            <w:r w:rsidRPr="0095263A">
              <w:rPr>
                <w:rFonts w:eastAsiaTheme="minorEastAsia"/>
                <w:sz w:val="18"/>
                <w:szCs w:val="18"/>
                <w:lang w:val="en-US" w:eastAsia="zh-TW"/>
              </w:rPr>
              <w:t>7</w:t>
            </w:r>
          </w:p>
        </w:tc>
        <w:tc>
          <w:tcPr>
            <w:tcW w:w="1315" w:type="dxa"/>
            <w:vMerge/>
          </w:tcPr>
          <w:p w14:paraId="254A05C3" w14:textId="77777777" w:rsidR="00AF017A" w:rsidRPr="00E72F1D" w:rsidRDefault="00AF017A" w:rsidP="004F09C2">
            <w:pPr>
              <w:keepNext/>
              <w:keepLines/>
              <w:spacing w:after="0"/>
              <w:jc w:val="center"/>
              <w:rPr>
                <w:rFonts w:eastAsiaTheme="minorEastAsia"/>
                <w:sz w:val="18"/>
                <w:lang w:val="en-US" w:eastAsia="zh-TW"/>
              </w:rPr>
            </w:pPr>
          </w:p>
        </w:tc>
        <w:tc>
          <w:tcPr>
            <w:tcW w:w="1193" w:type="dxa"/>
          </w:tcPr>
          <w:p w14:paraId="23CBC2DD" w14:textId="77777777" w:rsidR="00AF017A" w:rsidRPr="00BF14AA" w:rsidRDefault="00AF017A" w:rsidP="004F09C2">
            <w:pPr>
              <w:keepNext/>
              <w:keepLines/>
              <w:spacing w:after="0"/>
              <w:jc w:val="center"/>
              <w:rPr>
                <w:rFonts w:eastAsia="等线"/>
                <w:sz w:val="18"/>
                <w:lang w:val="en-US" w:eastAsia="zh-CN"/>
              </w:rPr>
            </w:pPr>
            <w:r w:rsidRPr="00814CAD">
              <w:rPr>
                <w:rFonts w:eastAsiaTheme="minorEastAsia" w:hint="eastAsia"/>
                <w:sz w:val="18"/>
                <w:lang w:val="en-US" w:eastAsia="zh-TW"/>
              </w:rPr>
              <w:t>T</w:t>
            </w:r>
            <w:r w:rsidRPr="00814CAD">
              <w:rPr>
                <w:rFonts w:eastAsiaTheme="minorEastAsia"/>
                <w:sz w:val="18"/>
                <w:lang w:val="en-US" w:eastAsia="zh-TW"/>
              </w:rPr>
              <w:t>BD</w:t>
            </w:r>
          </w:p>
        </w:tc>
      </w:tr>
      <w:tr w:rsidR="00AF017A" w:rsidRPr="00BF14AA" w14:paraId="2D66CFED" w14:textId="77777777" w:rsidTr="004F09C2">
        <w:trPr>
          <w:jc w:val="center"/>
        </w:trPr>
        <w:tc>
          <w:tcPr>
            <w:tcW w:w="1850" w:type="dxa"/>
            <w:shd w:val="clear" w:color="auto" w:fill="auto"/>
          </w:tcPr>
          <w:p w14:paraId="105A9A62" w14:textId="77777777" w:rsidR="00AF017A" w:rsidRPr="0095263A" w:rsidRDefault="00AF017A" w:rsidP="004F09C2">
            <w:pPr>
              <w:keepNext/>
              <w:keepLines/>
              <w:spacing w:after="0"/>
              <w:jc w:val="center"/>
              <w:rPr>
                <w:rFonts w:eastAsia="等线"/>
                <w:sz w:val="18"/>
                <w:szCs w:val="18"/>
                <w:lang w:val="en-US" w:eastAsia="zh-CN"/>
              </w:rPr>
            </w:pPr>
            <w:r w:rsidRPr="0095263A">
              <w:rPr>
                <w:rFonts w:eastAsia="等线"/>
                <w:sz w:val="18"/>
                <w:szCs w:val="18"/>
                <w:lang w:val="en-US" w:eastAsia="zh-CN"/>
              </w:rPr>
              <w:t>8</w:t>
            </w:r>
          </w:p>
        </w:tc>
        <w:tc>
          <w:tcPr>
            <w:tcW w:w="1704" w:type="dxa"/>
            <w:shd w:val="clear" w:color="auto" w:fill="auto"/>
          </w:tcPr>
          <w:p w14:paraId="7EE1652F" w14:textId="77777777" w:rsidR="00AF017A" w:rsidRPr="0095263A" w:rsidRDefault="00AF017A" w:rsidP="004F09C2">
            <w:pPr>
              <w:keepNext/>
              <w:keepLines/>
              <w:spacing w:after="0"/>
              <w:jc w:val="center"/>
              <w:rPr>
                <w:sz w:val="18"/>
                <w:szCs w:val="18"/>
                <w:lang w:val="en-US"/>
              </w:rPr>
            </w:pPr>
            <w:r w:rsidRPr="0095263A">
              <w:rPr>
                <w:sz w:val="18"/>
                <w:szCs w:val="18"/>
                <w:lang w:val="en-US"/>
              </w:rPr>
              <w:t>8</w:t>
            </w:r>
          </w:p>
        </w:tc>
        <w:tc>
          <w:tcPr>
            <w:tcW w:w="1005" w:type="dxa"/>
            <w:shd w:val="clear" w:color="auto" w:fill="auto"/>
          </w:tcPr>
          <w:p w14:paraId="27F3B622" w14:textId="77777777" w:rsidR="00AF017A" w:rsidRPr="0095263A" w:rsidRDefault="00AF017A" w:rsidP="004F09C2">
            <w:pPr>
              <w:keepNext/>
              <w:keepLines/>
              <w:spacing w:after="0"/>
              <w:jc w:val="center"/>
              <w:rPr>
                <w:sz w:val="18"/>
                <w:szCs w:val="18"/>
                <w:lang w:val="en-US"/>
              </w:rPr>
            </w:pPr>
            <w:r w:rsidRPr="0095263A">
              <w:rPr>
                <w:sz w:val="18"/>
                <w:szCs w:val="18"/>
                <w:lang w:val="en-US"/>
              </w:rPr>
              <w:t>0.4</w:t>
            </w:r>
          </w:p>
        </w:tc>
        <w:tc>
          <w:tcPr>
            <w:tcW w:w="1281" w:type="dxa"/>
            <w:shd w:val="clear" w:color="auto" w:fill="auto"/>
          </w:tcPr>
          <w:p w14:paraId="4B9F0C25" w14:textId="77777777" w:rsidR="00AF017A" w:rsidRPr="0095263A" w:rsidRDefault="00AF017A" w:rsidP="004F09C2">
            <w:pPr>
              <w:keepNext/>
              <w:keepLines/>
              <w:spacing w:after="0"/>
              <w:jc w:val="center"/>
              <w:rPr>
                <w:rFonts w:eastAsia="等线"/>
                <w:sz w:val="18"/>
                <w:szCs w:val="18"/>
                <w:lang w:val="en-US" w:eastAsia="zh-CN"/>
              </w:rPr>
            </w:pPr>
            <w:r w:rsidRPr="0095263A">
              <w:rPr>
                <w:rFonts w:eastAsia="等线"/>
                <w:sz w:val="18"/>
                <w:szCs w:val="18"/>
                <w:lang w:val="en-US" w:eastAsia="zh-CN"/>
              </w:rPr>
              <w:t>12</w:t>
            </w:r>
          </w:p>
        </w:tc>
        <w:tc>
          <w:tcPr>
            <w:tcW w:w="1281" w:type="dxa"/>
          </w:tcPr>
          <w:p w14:paraId="2FA1C075" w14:textId="77777777" w:rsidR="00AF017A" w:rsidRPr="0095263A" w:rsidRDefault="00AF017A" w:rsidP="004F09C2">
            <w:pPr>
              <w:keepNext/>
              <w:keepLines/>
              <w:spacing w:after="0"/>
              <w:jc w:val="center"/>
              <w:rPr>
                <w:rFonts w:eastAsiaTheme="minorEastAsia"/>
                <w:sz w:val="18"/>
                <w:szCs w:val="18"/>
                <w:lang w:val="en-US" w:eastAsia="zh-TW"/>
              </w:rPr>
            </w:pPr>
            <w:r w:rsidRPr="0095263A">
              <w:rPr>
                <w:rFonts w:eastAsiaTheme="minorEastAsia" w:hint="eastAsia"/>
                <w:sz w:val="18"/>
                <w:szCs w:val="18"/>
                <w:lang w:val="en-US" w:eastAsia="zh-TW"/>
              </w:rPr>
              <w:t>1</w:t>
            </w:r>
            <w:r w:rsidRPr="0095263A">
              <w:rPr>
                <w:rFonts w:eastAsiaTheme="minorEastAsia"/>
                <w:sz w:val="18"/>
                <w:szCs w:val="18"/>
                <w:lang w:val="en-US" w:eastAsia="zh-TW"/>
              </w:rPr>
              <w:t>6</w:t>
            </w:r>
          </w:p>
        </w:tc>
        <w:tc>
          <w:tcPr>
            <w:tcW w:w="1315" w:type="dxa"/>
            <w:vMerge/>
          </w:tcPr>
          <w:p w14:paraId="6B611A40" w14:textId="77777777" w:rsidR="00AF017A" w:rsidRPr="00E72F1D" w:rsidRDefault="00AF017A" w:rsidP="004F09C2">
            <w:pPr>
              <w:keepNext/>
              <w:keepLines/>
              <w:spacing w:after="0"/>
              <w:jc w:val="center"/>
              <w:rPr>
                <w:rFonts w:eastAsiaTheme="minorEastAsia"/>
                <w:sz w:val="18"/>
                <w:lang w:val="en-US" w:eastAsia="zh-TW"/>
              </w:rPr>
            </w:pPr>
          </w:p>
        </w:tc>
        <w:tc>
          <w:tcPr>
            <w:tcW w:w="1193" w:type="dxa"/>
          </w:tcPr>
          <w:p w14:paraId="0738E99D" w14:textId="77777777" w:rsidR="00AF017A" w:rsidRPr="00BF14AA" w:rsidRDefault="00AF017A" w:rsidP="004F09C2">
            <w:pPr>
              <w:keepNext/>
              <w:keepLines/>
              <w:spacing w:after="0"/>
              <w:jc w:val="center"/>
              <w:rPr>
                <w:rFonts w:eastAsia="等线"/>
                <w:sz w:val="18"/>
                <w:lang w:val="en-US" w:eastAsia="zh-CN"/>
              </w:rPr>
            </w:pPr>
            <w:r w:rsidRPr="00814CAD">
              <w:rPr>
                <w:rFonts w:eastAsiaTheme="minorEastAsia" w:hint="eastAsia"/>
                <w:sz w:val="18"/>
                <w:lang w:val="en-US" w:eastAsia="zh-TW"/>
              </w:rPr>
              <w:t>T</w:t>
            </w:r>
            <w:r w:rsidRPr="00814CAD">
              <w:rPr>
                <w:rFonts w:eastAsiaTheme="minorEastAsia"/>
                <w:sz w:val="18"/>
                <w:lang w:val="en-US" w:eastAsia="zh-TW"/>
              </w:rPr>
              <w:t>BD</w:t>
            </w:r>
          </w:p>
        </w:tc>
      </w:tr>
      <w:tr w:rsidR="00AF017A" w14:paraId="0E6427DE" w14:textId="77777777" w:rsidTr="004F09C2">
        <w:trPr>
          <w:jc w:val="center"/>
        </w:trPr>
        <w:tc>
          <w:tcPr>
            <w:tcW w:w="1850" w:type="dxa"/>
            <w:shd w:val="clear" w:color="auto" w:fill="auto"/>
          </w:tcPr>
          <w:p w14:paraId="5C439129" w14:textId="77777777" w:rsidR="00AF017A" w:rsidRPr="0095263A" w:rsidRDefault="00AF017A" w:rsidP="004F09C2">
            <w:pPr>
              <w:keepNext/>
              <w:keepLines/>
              <w:spacing w:after="0"/>
              <w:jc w:val="center"/>
              <w:rPr>
                <w:rFonts w:eastAsia="等线"/>
                <w:sz w:val="18"/>
                <w:szCs w:val="18"/>
                <w:lang w:val="en-US" w:eastAsia="zh-CN"/>
              </w:rPr>
            </w:pPr>
            <w:r w:rsidRPr="0095263A">
              <w:rPr>
                <w:rFonts w:eastAsia="等线"/>
                <w:sz w:val="18"/>
                <w:szCs w:val="18"/>
                <w:lang w:val="en-US" w:eastAsia="zh-CN"/>
              </w:rPr>
              <w:t>8</w:t>
            </w:r>
          </w:p>
        </w:tc>
        <w:tc>
          <w:tcPr>
            <w:tcW w:w="1704" w:type="dxa"/>
            <w:shd w:val="clear" w:color="auto" w:fill="auto"/>
          </w:tcPr>
          <w:p w14:paraId="2724B879" w14:textId="77777777" w:rsidR="00AF017A" w:rsidRPr="0095263A" w:rsidRDefault="00AF017A" w:rsidP="004F09C2">
            <w:pPr>
              <w:keepNext/>
              <w:keepLines/>
              <w:spacing w:after="0"/>
              <w:jc w:val="center"/>
              <w:rPr>
                <w:sz w:val="18"/>
                <w:szCs w:val="18"/>
                <w:lang w:val="en-US"/>
              </w:rPr>
            </w:pPr>
            <w:r w:rsidRPr="0095263A">
              <w:rPr>
                <w:sz w:val="18"/>
                <w:szCs w:val="18"/>
                <w:lang w:val="en-US"/>
              </w:rPr>
              <w:t>6</w:t>
            </w:r>
          </w:p>
        </w:tc>
        <w:tc>
          <w:tcPr>
            <w:tcW w:w="1005" w:type="dxa"/>
            <w:shd w:val="clear" w:color="auto" w:fill="auto"/>
          </w:tcPr>
          <w:p w14:paraId="46C5C6FC" w14:textId="77777777" w:rsidR="00AF017A" w:rsidRPr="0095263A" w:rsidRDefault="00AF017A" w:rsidP="004F09C2">
            <w:pPr>
              <w:keepNext/>
              <w:keepLines/>
              <w:spacing w:after="0"/>
              <w:jc w:val="center"/>
              <w:rPr>
                <w:sz w:val="18"/>
                <w:szCs w:val="18"/>
                <w:lang w:val="en-US"/>
              </w:rPr>
            </w:pPr>
            <w:r w:rsidRPr="0095263A">
              <w:rPr>
                <w:sz w:val="18"/>
                <w:szCs w:val="18"/>
                <w:lang w:val="en-US"/>
              </w:rPr>
              <w:t>1</w:t>
            </w:r>
          </w:p>
        </w:tc>
        <w:tc>
          <w:tcPr>
            <w:tcW w:w="1281" w:type="dxa"/>
            <w:shd w:val="clear" w:color="auto" w:fill="auto"/>
          </w:tcPr>
          <w:p w14:paraId="2C6F80E6" w14:textId="77777777" w:rsidR="00AF017A" w:rsidRPr="0095263A" w:rsidRDefault="00AF017A" w:rsidP="004F09C2">
            <w:pPr>
              <w:keepNext/>
              <w:keepLines/>
              <w:spacing w:after="0"/>
              <w:jc w:val="center"/>
              <w:rPr>
                <w:rFonts w:eastAsia="等线"/>
                <w:sz w:val="18"/>
                <w:szCs w:val="18"/>
                <w:lang w:val="en-US" w:eastAsia="zh-CN"/>
              </w:rPr>
            </w:pPr>
            <w:r w:rsidRPr="0095263A">
              <w:rPr>
                <w:rFonts w:eastAsia="等线"/>
                <w:sz w:val="18"/>
                <w:szCs w:val="18"/>
                <w:lang w:val="en-US" w:eastAsia="zh-CN"/>
              </w:rPr>
              <w:t>28</w:t>
            </w:r>
          </w:p>
        </w:tc>
        <w:tc>
          <w:tcPr>
            <w:tcW w:w="1281" w:type="dxa"/>
          </w:tcPr>
          <w:p w14:paraId="4CB0B8BE" w14:textId="77777777" w:rsidR="00AF017A" w:rsidRPr="0095263A" w:rsidRDefault="00AF017A" w:rsidP="004F09C2">
            <w:pPr>
              <w:keepNext/>
              <w:keepLines/>
              <w:spacing w:after="0"/>
              <w:jc w:val="center"/>
              <w:rPr>
                <w:rFonts w:eastAsiaTheme="minorEastAsia"/>
                <w:sz w:val="18"/>
                <w:szCs w:val="18"/>
                <w:lang w:val="en-US" w:eastAsia="zh-TW"/>
              </w:rPr>
            </w:pPr>
            <w:r w:rsidRPr="0095263A">
              <w:rPr>
                <w:rFonts w:eastAsiaTheme="minorEastAsia" w:hint="eastAsia"/>
                <w:sz w:val="18"/>
                <w:szCs w:val="18"/>
                <w:lang w:val="en-US" w:eastAsia="zh-TW"/>
              </w:rPr>
              <w:t>2</w:t>
            </w:r>
            <w:r w:rsidRPr="0095263A">
              <w:rPr>
                <w:rFonts w:eastAsiaTheme="minorEastAsia"/>
                <w:sz w:val="18"/>
                <w:szCs w:val="18"/>
                <w:lang w:val="en-US" w:eastAsia="zh-TW"/>
              </w:rPr>
              <w:t>8</w:t>
            </w:r>
          </w:p>
        </w:tc>
        <w:tc>
          <w:tcPr>
            <w:tcW w:w="1315" w:type="dxa"/>
            <w:vMerge w:val="restart"/>
          </w:tcPr>
          <w:p w14:paraId="32AC2BEA" w14:textId="77777777" w:rsidR="00AF017A" w:rsidRPr="00E72F1D" w:rsidRDefault="00AF017A" w:rsidP="004F09C2">
            <w:pPr>
              <w:keepNext/>
              <w:keepLines/>
              <w:spacing w:after="0"/>
              <w:jc w:val="center"/>
              <w:rPr>
                <w:rFonts w:eastAsiaTheme="minorEastAsia"/>
                <w:sz w:val="18"/>
                <w:lang w:val="en-US" w:eastAsia="zh-TW"/>
              </w:rPr>
            </w:pPr>
            <w:r w:rsidRPr="00E72F1D">
              <w:rPr>
                <w:rFonts w:eastAsiaTheme="minorEastAsia" w:hint="eastAsia"/>
                <w:sz w:val="18"/>
                <w:lang w:val="en-US" w:eastAsia="zh-TW"/>
              </w:rPr>
              <w:t>T</w:t>
            </w:r>
            <w:r w:rsidRPr="00E72F1D">
              <w:rPr>
                <w:rFonts w:eastAsiaTheme="minorEastAsia"/>
                <w:sz w:val="18"/>
                <w:lang w:val="en-US" w:eastAsia="zh-TW"/>
              </w:rPr>
              <w:t>BD</w:t>
            </w:r>
          </w:p>
        </w:tc>
        <w:tc>
          <w:tcPr>
            <w:tcW w:w="1193" w:type="dxa"/>
          </w:tcPr>
          <w:p w14:paraId="121D7026" w14:textId="77777777" w:rsidR="00AF017A" w:rsidRDefault="00AF017A" w:rsidP="004F09C2">
            <w:pPr>
              <w:keepNext/>
              <w:keepLines/>
              <w:spacing w:after="0"/>
              <w:jc w:val="center"/>
              <w:rPr>
                <w:rFonts w:eastAsiaTheme="minorEastAsia"/>
                <w:sz w:val="18"/>
                <w:lang w:val="en-US" w:eastAsia="zh-TW"/>
              </w:rPr>
            </w:pPr>
            <w:r w:rsidRPr="00814CAD">
              <w:rPr>
                <w:rFonts w:eastAsiaTheme="minorEastAsia" w:hint="eastAsia"/>
                <w:sz w:val="18"/>
                <w:lang w:val="en-US" w:eastAsia="zh-TW"/>
              </w:rPr>
              <w:t>T</w:t>
            </w:r>
            <w:r w:rsidRPr="00814CAD">
              <w:rPr>
                <w:rFonts w:eastAsiaTheme="minorEastAsia"/>
                <w:sz w:val="18"/>
                <w:lang w:val="en-US" w:eastAsia="zh-TW"/>
              </w:rPr>
              <w:t>BD</w:t>
            </w:r>
          </w:p>
        </w:tc>
      </w:tr>
      <w:tr w:rsidR="00AF017A" w:rsidRPr="00BF14AA" w14:paraId="2843D4C6" w14:textId="77777777" w:rsidTr="004F09C2">
        <w:trPr>
          <w:jc w:val="center"/>
        </w:trPr>
        <w:tc>
          <w:tcPr>
            <w:tcW w:w="1850" w:type="dxa"/>
            <w:shd w:val="clear" w:color="auto" w:fill="auto"/>
          </w:tcPr>
          <w:p w14:paraId="335A1CC2" w14:textId="77777777" w:rsidR="00AF017A" w:rsidRPr="0095263A" w:rsidRDefault="00AF017A" w:rsidP="004F09C2">
            <w:pPr>
              <w:keepNext/>
              <w:keepLines/>
              <w:spacing w:after="0"/>
              <w:jc w:val="center"/>
              <w:rPr>
                <w:rFonts w:eastAsia="等线"/>
                <w:sz w:val="18"/>
                <w:szCs w:val="18"/>
                <w:lang w:val="en-US" w:eastAsia="zh-CN"/>
              </w:rPr>
            </w:pPr>
            <w:r w:rsidRPr="0095263A">
              <w:rPr>
                <w:rFonts w:eastAsia="等线"/>
                <w:sz w:val="18"/>
                <w:szCs w:val="18"/>
                <w:lang w:val="en-US" w:eastAsia="zh-CN"/>
              </w:rPr>
              <w:t>8</w:t>
            </w:r>
          </w:p>
        </w:tc>
        <w:tc>
          <w:tcPr>
            <w:tcW w:w="1704" w:type="dxa"/>
            <w:shd w:val="clear" w:color="auto" w:fill="auto"/>
          </w:tcPr>
          <w:p w14:paraId="230DFF4B" w14:textId="77777777" w:rsidR="00AF017A" w:rsidRPr="0095263A" w:rsidRDefault="00AF017A" w:rsidP="004F09C2">
            <w:pPr>
              <w:keepNext/>
              <w:keepLines/>
              <w:spacing w:after="0"/>
              <w:jc w:val="center"/>
              <w:rPr>
                <w:sz w:val="18"/>
                <w:szCs w:val="18"/>
                <w:lang w:val="en-US"/>
              </w:rPr>
            </w:pPr>
            <w:r w:rsidRPr="0095263A">
              <w:rPr>
                <w:sz w:val="18"/>
                <w:szCs w:val="18"/>
                <w:lang w:val="en-US"/>
              </w:rPr>
              <w:t>6</w:t>
            </w:r>
          </w:p>
        </w:tc>
        <w:tc>
          <w:tcPr>
            <w:tcW w:w="1005" w:type="dxa"/>
            <w:shd w:val="clear" w:color="auto" w:fill="auto"/>
          </w:tcPr>
          <w:p w14:paraId="6B07984A" w14:textId="77777777" w:rsidR="00AF017A" w:rsidRPr="0095263A" w:rsidRDefault="00AF017A" w:rsidP="004F09C2">
            <w:pPr>
              <w:keepNext/>
              <w:keepLines/>
              <w:spacing w:after="0"/>
              <w:jc w:val="center"/>
              <w:rPr>
                <w:sz w:val="18"/>
                <w:szCs w:val="18"/>
                <w:lang w:val="en-US"/>
              </w:rPr>
            </w:pPr>
            <w:r w:rsidRPr="0095263A">
              <w:rPr>
                <w:sz w:val="18"/>
                <w:szCs w:val="18"/>
                <w:lang w:val="en-US"/>
              </w:rPr>
              <w:t>0.8</w:t>
            </w:r>
          </w:p>
        </w:tc>
        <w:tc>
          <w:tcPr>
            <w:tcW w:w="1281" w:type="dxa"/>
            <w:shd w:val="clear" w:color="auto" w:fill="auto"/>
          </w:tcPr>
          <w:p w14:paraId="1D6A49FE" w14:textId="77777777" w:rsidR="00AF017A" w:rsidRPr="0095263A" w:rsidRDefault="00AF017A" w:rsidP="004F09C2">
            <w:pPr>
              <w:keepNext/>
              <w:keepLines/>
              <w:spacing w:after="0"/>
              <w:jc w:val="center"/>
              <w:rPr>
                <w:rFonts w:eastAsia="等线"/>
                <w:sz w:val="18"/>
                <w:szCs w:val="18"/>
                <w:lang w:val="en-US" w:eastAsia="zh-CN"/>
              </w:rPr>
            </w:pPr>
            <w:r w:rsidRPr="0095263A">
              <w:rPr>
                <w:rFonts w:eastAsia="等线"/>
                <w:sz w:val="18"/>
                <w:szCs w:val="18"/>
                <w:lang w:val="en-US" w:eastAsia="zh-CN"/>
              </w:rPr>
              <w:t>25</w:t>
            </w:r>
          </w:p>
        </w:tc>
        <w:tc>
          <w:tcPr>
            <w:tcW w:w="1281" w:type="dxa"/>
          </w:tcPr>
          <w:p w14:paraId="11A55989" w14:textId="77777777" w:rsidR="00AF017A" w:rsidRPr="0095263A" w:rsidRDefault="00AF017A" w:rsidP="004F09C2">
            <w:pPr>
              <w:keepNext/>
              <w:keepLines/>
              <w:spacing w:after="0"/>
              <w:jc w:val="center"/>
              <w:rPr>
                <w:rFonts w:eastAsiaTheme="minorEastAsia"/>
                <w:sz w:val="18"/>
                <w:szCs w:val="18"/>
                <w:lang w:val="en-US" w:eastAsia="zh-TW"/>
              </w:rPr>
            </w:pPr>
            <w:r w:rsidRPr="0095263A">
              <w:rPr>
                <w:rFonts w:eastAsiaTheme="minorEastAsia" w:hint="eastAsia"/>
                <w:sz w:val="18"/>
                <w:szCs w:val="18"/>
                <w:lang w:val="en-US" w:eastAsia="zh-TW"/>
              </w:rPr>
              <w:t>2</w:t>
            </w:r>
            <w:r w:rsidRPr="0095263A">
              <w:rPr>
                <w:rFonts w:eastAsiaTheme="minorEastAsia"/>
                <w:sz w:val="18"/>
                <w:szCs w:val="18"/>
                <w:lang w:val="en-US" w:eastAsia="zh-TW"/>
              </w:rPr>
              <w:t>8</w:t>
            </w:r>
          </w:p>
        </w:tc>
        <w:tc>
          <w:tcPr>
            <w:tcW w:w="1315" w:type="dxa"/>
            <w:vMerge/>
          </w:tcPr>
          <w:p w14:paraId="0F68A275" w14:textId="77777777" w:rsidR="00AF017A" w:rsidRPr="00E72F1D" w:rsidRDefault="00AF017A" w:rsidP="004F09C2">
            <w:pPr>
              <w:keepNext/>
              <w:keepLines/>
              <w:spacing w:after="0"/>
              <w:jc w:val="center"/>
              <w:rPr>
                <w:rFonts w:eastAsiaTheme="minorEastAsia"/>
                <w:sz w:val="18"/>
                <w:lang w:val="en-US" w:eastAsia="zh-TW"/>
              </w:rPr>
            </w:pPr>
          </w:p>
        </w:tc>
        <w:tc>
          <w:tcPr>
            <w:tcW w:w="1193" w:type="dxa"/>
          </w:tcPr>
          <w:p w14:paraId="3C2D1322" w14:textId="77777777" w:rsidR="00AF017A" w:rsidRPr="00BF14AA" w:rsidRDefault="00AF017A" w:rsidP="004F09C2">
            <w:pPr>
              <w:keepNext/>
              <w:keepLines/>
              <w:spacing w:after="0"/>
              <w:jc w:val="center"/>
              <w:rPr>
                <w:rFonts w:eastAsia="等线"/>
                <w:sz w:val="18"/>
                <w:lang w:val="en-US" w:eastAsia="zh-CN"/>
              </w:rPr>
            </w:pPr>
            <w:r w:rsidRPr="00814CAD">
              <w:rPr>
                <w:rFonts w:eastAsiaTheme="minorEastAsia" w:hint="eastAsia"/>
                <w:sz w:val="18"/>
                <w:lang w:val="en-US" w:eastAsia="zh-TW"/>
              </w:rPr>
              <w:t>T</w:t>
            </w:r>
            <w:r w:rsidRPr="00814CAD">
              <w:rPr>
                <w:rFonts w:eastAsiaTheme="minorEastAsia"/>
                <w:sz w:val="18"/>
                <w:lang w:val="en-US" w:eastAsia="zh-TW"/>
              </w:rPr>
              <w:t>BD</w:t>
            </w:r>
          </w:p>
        </w:tc>
      </w:tr>
      <w:tr w:rsidR="00AF017A" w:rsidRPr="00BF14AA" w14:paraId="5397BE2B" w14:textId="77777777" w:rsidTr="004F09C2">
        <w:trPr>
          <w:jc w:val="center"/>
        </w:trPr>
        <w:tc>
          <w:tcPr>
            <w:tcW w:w="1850" w:type="dxa"/>
            <w:shd w:val="clear" w:color="auto" w:fill="auto"/>
          </w:tcPr>
          <w:p w14:paraId="4D46661A" w14:textId="77777777" w:rsidR="00AF017A" w:rsidRPr="0095263A" w:rsidRDefault="00AF017A" w:rsidP="004F09C2">
            <w:pPr>
              <w:keepNext/>
              <w:keepLines/>
              <w:spacing w:after="0"/>
              <w:jc w:val="center"/>
              <w:rPr>
                <w:rFonts w:eastAsia="等线"/>
                <w:sz w:val="18"/>
                <w:szCs w:val="18"/>
                <w:lang w:val="en-US" w:eastAsia="zh-CN"/>
              </w:rPr>
            </w:pPr>
            <w:r w:rsidRPr="0095263A">
              <w:rPr>
                <w:rFonts w:eastAsia="等线"/>
                <w:sz w:val="18"/>
                <w:szCs w:val="18"/>
                <w:lang w:val="en-US" w:eastAsia="zh-CN"/>
              </w:rPr>
              <w:t>8</w:t>
            </w:r>
          </w:p>
        </w:tc>
        <w:tc>
          <w:tcPr>
            <w:tcW w:w="1704" w:type="dxa"/>
            <w:shd w:val="clear" w:color="auto" w:fill="auto"/>
          </w:tcPr>
          <w:p w14:paraId="20C7D9CD" w14:textId="77777777" w:rsidR="00AF017A" w:rsidRPr="0095263A" w:rsidRDefault="00AF017A" w:rsidP="004F09C2">
            <w:pPr>
              <w:keepNext/>
              <w:keepLines/>
              <w:spacing w:after="0"/>
              <w:jc w:val="center"/>
              <w:rPr>
                <w:sz w:val="18"/>
                <w:szCs w:val="18"/>
                <w:lang w:val="en-US"/>
              </w:rPr>
            </w:pPr>
            <w:r w:rsidRPr="0095263A">
              <w:rPr>
                <w:sz w:val="18"/>
                <w:szCs w:val="18"/>
                <w:lang w:val="en-US"/>
              </w:rPr>
              <w:t>6</w:t>
            </w:r>
          </w:p>
        </w:tc>
        <w:tc>
          <w:tcPr>
            <w:tcW w:w="1005" w:type="dxa"/>
            <w:shd w:val="clear" w:color="auto" w:fill="auto"/>
          </w:tcPr>
          <w:p w14:paraId="2DFB4598" w14:textId="77777777" w:rsidR="00AF017A" w:rsidRPr="0095263A" w:rsidRDefault="00AF017A" w:rsidP="004F09C2">
            <w:pPr>
              <w:keepNext/>
              <w:keepLines/>
              <w:spacing w:after="0"/>
              <w:jc w:val="center"/>
              <w:rPr>
                <w:sz w:val="18"/>
                <w:szCs w:val="18"/>
                <w:lang w:val="en-US"/>
              </w:rPr>
            </w:pPr>
            <w:r w:rsidRPr="0095263A">
              <w:rPr>
                <w:sz w:val="18"/>
                <w:szCs w:val="18"/>
                <w:lang w:val="en-US"/>
              </w:rPr>
              <w:t>0.75</w:t>
            </w:r>
          </w:p>
        </w:tc>
        <w:tc>
          <w:tcPr>
            <w:tcW w:w="1281" w:type="dxa"/>
            <w:shd w:val="clear" w:color="auto" w:fill="auto"/>
          </w:tcPr>
          <w:p w14:paraId="1BA9B3EF" w14:textId="77777777" w:rsidR="00AF017A" w:rsidRPr="0095263A" w:rsidRDefault="00AF017A" w:rsidP="004F09C2">
            <w:pPr>
              <w:keepNext/>
              <w:keepLines/>
              <w:spacing w:after="0"/>
              <w:jc w:val="center"/>
              <w:rPr>
                <w:rFonts w:eastAsia="等线"/>
                <w:sz w:val="18"/>
                <w:szCs w:val="18"/>
                <w:lang w:val="en-US" w:eastAsia="zh-CN"/>
              </w:rPr>
            </w:pPr>
            <w:r w:rsidRPr="0095263A">
              <w:rPr>
                <w:rFonts w:eastAsia="等线"/>
                <w:sz w:val="18"/>
                <w:szCs w:val="18"/>
                <w:lang w:val="en-US" w:eastAsia="zh-CN"/>
              </w:rPr>
              <w:t>24</w:t>
            </w:r>
          </w:p>
        </w:tc>
        <w:tc>
          <w:tcPr>
            <w:tcW w:w="1281" w:type="dxa"/>
          </w:tcPr>
          <w:p w14:paraId="586897E3" w14:textId="77777777" w:rsidR="00AF017A" w:rsidRPr="0095263A" w:rsidRDefault="00AF017A" w:rsidP="004F09C2">
            <w:pPr>
              <w:keepNext/>
              <w:keepLines/>
              <w:spacing w:after="0"/>
              <w:jc w:val="center"/>
              <w:rPr>
                <w:rFonts w:eastAsiaTheme="minorEastAsia"/>
                <w:sz w:val="18"/>
                <w:szCs w:val="18"/>
                <w:lang w:val="en-US" w:eastAsia="zh-TW"/>
              </w:rPr>
            </w:pPr>
            <w:r w:rsidRPr="0095263A">
              <w:rPr>
                <w:rFonts w:eastAsiaTheme="minorEastAsia" w:hint="eastAsia"/>
                <w:sz w:val="18"/>
                <w:szCs w:val="18"/>
                <w:lang w:val="en-US" w:eastAsia="zh-TW"/>
              </w:rPr>
              <w:t>2</w:t>
            </w:r>
            <w:r w:rsidRPr="0095263A">
              <w:rPr>
                <w:rFonts w:eastAsiaTheme="minorEastAsia"/>
                <w:sz w:val="18"/>
                <w:szCs w:val="18"/>
                <w:lang w:val="en-US" w:eastAsia="zh-TW"/>
              </w:rPr>
              <w:t>8</w:t>
            </w:r>
          </w:p>
        </w:tc>
        <w:tc>
          <w:tcPr>
            <w:tcW w:w="1315" w:type="dxa"/>
            <w:vMerge/>
          </w:tcPr>
          <w:p w14:paraId="3F97C4EB" w14:textId="77777777" w:rsidR="00AF017A" w:rsidRPr="00E72F1D" w:rsidRDefault="00AF017A" w:rsidP="004F09C2">
            <w:pPr>
              <w:keepNext/>
              <w:keepLines/>
              <w:spacing w:after="0"/>
              <w:jc w:val="center"/>
              <w:rPr>
                <w:rFonts w:eastAsiaTheme="minorEastAsia"/>
                <w:sz w:val="18"/>
                <w:lang w:val="en-US" w:eastAsia="zh-TW"/>
              </w:rPr>
            </w:pPr>
          </w:p>
        </w:tc>
        <w:tc>
          <w:tcPr>
            <w:tcW w:w="1193" w:type="dxa"/>
          </w:tcPr>
          <w:p w14:paraId="3C6A42F6" w14:textId="77777777" w:rsidR="00AF017A" w:rsidRPr="00BF14AA" w:rsidRDefault="00AF017A" w:rsidP="004F09C2">
            <w:pPr>
              <w:keepNext/>
              <w:keepLines/>
              <w:spacing w:after="0"/>
              <w:jc w:val="center"/>
              <w:rPr>
                <w:rFonts w:eastAsia="等线"/>
                <w:sz w:val="18"/>
                <w:lang w:val="en-US" w:eastAsia="zh-CN"/>
              </w:rPr>
            </w:pPr>
            <w:r w:rsidRPr="00814CAD">
              <w:rPr>
                <w:rFonts w:eastAsiaTheme="minorEastAsia" w:hint="eastAsia"/>
                <w:sz w:val="18"/>
                <w:lang w:val="en-US" w:eastAsia="zh-TW"/>
              </w:rPr>
              <w:t>T</w:t>
            </w:r>
            <w:r w:rsidRPr="00814CAD">
              <w:rPr>
                <w:rFonts w:eastAsiaTheme="minorEastAsia"/>
                <w:sz w:val="18"/>
                <w:lang w:val="en-US" w:eastAsia="zh-TW"/>
              </w:rPr>
              <w:t>BD</w:t>
            </w:r>
          </w:p>
        </w:tc>
      </w:tr>
      <w:tr w:rsidR="00AF017A" w:rsidRPr="00BF14AA" w14:paraId="0BF6BF99" w14:textId="77777777" w:rsidTr="004F09C2">
        <w:trPr>
          <w:jc w:val="center"/>
        </w:trPr>
        <w:tc>
          <w:tcPr>
            <w:tcW w:w="1850" w:type="dxa"/>
            <w:shd w:val="clear" w:color="auto" w:fill="auto"/>
          </w:tcPr>
          <w:p w14:paraId="7F67598C" w14:textId="77777777" w:rsidR="00AF017A" w:rsidRPr="0095263A" w:rsidRDefault="00AF017A" w:rsidP="004F09C2">
            <w:pPr>
              <w:keepNext/>
              <w:keepLines/>
              <w:spacing w:after="0"/>
              <w:jc w:val="center"/>
              <w:rPr>
                <w:rFonts w:eastAsia="等线"/>
                <w:sz w:val="18"/>
                <w:szCs w:val="18"/>
                <w:lang w:val="en-US" w:eastAsia="zh-CN"/>
              </w:rPr>
            </w:pPr>
            <w:r w:rsidRPr="0095263A">
              <w:rPr>
                <w:rFonts w:eastAsia="等线"/>
                <w:sz w:val="18"/>
                <w:szCs w:val="18"/>
                <w:lang w:val="en-US" w:eastAsia="zh-CN"/>
              </w:rPr>
              <w:t>8</w:t>
            </w:r>
          </w:p>
        </w:tc>
        <w:tc>
          <w:tcPr>
            <w:tcW w:w="1704" w:type="dxa"/>
            <w:shd w:val="clear" w:color="auto" w:fill="auto"/>
          </w:tcPr>
          <w:p w14:paraId="3AE35F93" w14:textId="77777777" w:rsidR="00AF017A" w:rsidRPr="0095263A" w:rsidRDefault="00AF017A" w:rsidP="004F09C2">
            <w:pPr>
              <w:keepNext/>
              <w:keepLines/>
              <w:spacing w:after="0"/>
              <w:jc w:val="center"/>
              <w:rPr>
                <w:sz w:val="18"/>
                <w:szCs w:val="18"/>
                <w:lang w:val="en-US"/>
              </w:rPr>
            </w:pPr>
            <w:r w:rsidRPr="0095263A">
              <w:rPr>
                <w:sz w:val="18"/>
                <w:szCs w:val="18"/>
                <w:lang w:val="en-US"/>
              </w:rPr>
              <w:t>6</w:t>
            </w:r>
          </w:p>
        </w:tc>
        <w:tc>
          <w:tcPr>
            <w:tcW w:w="1005" w:type="dxa"/>
            <w:shd w:val="clear" w:color="auto" w:fill="auto"/>
          </w:tcPr>
          <w:p w14:paraId="3FD64CDD" w14:textId="77777777" w:rsidR="00AF017A" w:rsidRPr="0095263A" w:rsidRDefault="00AF017A" w:rsidP="004F09C2">
            <w:pPr>
              <w:keepNext/>
              <w:keepLines/>
              <w:spacing w:after="0"/>
              <w:jc w:val="center"/>
              <w:rPr>
                <w:sz w:val="18"/>
                <w:szCs w:val="18"/>
                <w:lang w:val="en-US"/>
              </w:rPr>
            </w:pPr>
            <w:r w:rsidRPr="0095263A">
              <w:rPr>
                <w:sz w:val="18"/>
                <w:szCs w:val="18"/>
                <w:lang w:val="en-US"/>
              </w:rPr>
              <w:t>0.4</w:t>
            </w:r>
          </w:p>
        </w:tc>
        <w:tc>
          <w:tcPr>
            <w:tcW w:w="1281" w:type="dxa"/>
            <w:shd w:val="clear" w:color="auto" w:fill="auto"/>
          </w:tcPr>
          <w:p w14:paraId="1B4F988C" w14:textId="77777777" w:rsidR="00AF017A" w:rsidRPr="0095263A" w:rsidRDefault="00AF017A" w:rsidP="004F09C2">
            <w:pPr>
              <w:keepNext/>
              <w:keepLines/>
              <w:spacing w:after="0"/>
              <w:jc w:val="center"/>
              <w:rPr>
                <w:rFonts w:eastAsia="等线"/>
                <w:sz w:val="18"/>
                <w:szCs w:val="18"/>
                <w:lang w:val="en-US" w:eastAsia="zh-CN"/>
              </w:rPr>
            </w:pPr>
            <w:r w:rsidRPr="0095263A">
              <w:rPr>
                <w:rFonts w:eastAsia="等线"/>
                <w:sz w:val="18"/>
                <w:szCs w:val="18"/>
                <w:lang w:val="en-US" w:eastAsia="zh-CN"/>
              </w:rPr>
              <w:t>15</w:t>
            </w:r>
          </w:p>
        </w:tc>
        <w:tc>
          <w:tcPr>
            <w:tcW w:w="1281" w:type="dxa"/>
          </w:tcPr>
          <w:p w14:paraId="579BF9AA" w14:textId="77777777" w:rsidR="00AF017A" w:rsidRPr="0095263A" w:rsidRDefault="00AF017A" w:rsidP="004F09C2">
            <w:pPr>
              <w:keepNext/>
              <w:keepLines/>
              <w:spacing w:after="0"/>
              <w:jc w:val="center"/>
              <w:rPr>
                <w:rFonts w:eastAsiaTheme="minorEastAsia"/>
                <w:sz w:val="18"/>
                <w:szCs w:val="18"/>
                <w:lang w:val="en-US" w:eastAsia="zh-TW"/>
              </w:rPr>
            </w:pPr>
            <w:r w:rsidRPr="0095263A">
              <w:rPr>
                <w:rFonts w:eastAsiaTheme="minorEastAsia" w:hint="eastAsia"/>
                <w:sz w:val="18"/>
                <w:szCs w:val="18"/>
                <w:lang w:val="en-US" w:eastAsia="zh-TW"/>
              </w:rPr>
              <w:t>1</w:t>
            </w:r>
            <w:r w:rsidRPr="0095263A">
              <w:rPr>
                <w:rFonts w:eastAsiaTheme="minorEastAsia"/>
                <w:sz w:val="18"/>
                <w:szCs w:val="18"/>
                <w:lang w:val="en-US" w:eastAsia="zh-TW"/>
              </w:rPr>
              <w:t>8</w:t>
            </w:r>
          </w:p>
        </w:tc>
        <w:tc>
          <w:tcPr>
            <w:tcW w:w="1315" w:type="dxa"/>
            <w:vMerge/>
          </w:tcPr>
          <w:p w14:paraId="15C5E18D" w14:textId="77777777" w:rsidR="00AF017A" w:rsidRPr="00E72F1D" w:rsidRDefault="00AF017A" w:rsidP="004F09C2">
            <w:pPr>
              <w:keepNext/>
              <w:keepLines/>
              <w:spacing w:after="0"/>
              <w:jc w:val="center"/>
              <w:rPr>
                <w:rFonts w:eastAsiaTheme="minorEastAsia"/>
                <w:sz w:val="18"/>
                <w:lang w:val="en-US" w:eastAsia="zh-TW"/>
              </w:rPr>
            </w:pPr>
          </w:p>
        </w:tc>
        <w:tc>
          <w:tcPr>
            <w:tcW w:w="1193" w:type="dxa"/>
          </w:tcPr>
          <w:p w14:paraId="636A9C30" w14:textId="77777777" w:rsidR="00AF017A" w:rsidRPr="00BF14AA" w:rsidRDefault="00AF017A" w:rsidP="004F09C2">
            <w:pPr>
              <w:keepNext/>
              <w:keepLines/>
              <w:spacing w:after="0"/>
              <w:jc w:val="center"/>
              <w:rPr>
                <w:rFonts w:eastAsia="等线"/>
                <w:sz w:val="18"/>
                <w:lang w:val="en-US" w:eastAsia="zh-CN"/>
              </w:rPr>
            </w:pPr>
            <w:r w:rsidRPr="00814CAD">
              <w:rPr>
                <w:rFonts w:eastAsiaTheme="minorEastAsia" w:hint="eastAsia"/>
                <w:sz w:val="18"/>
                <w:lang w:val="en-US" w:eastAsia="zh-TW"/>
              </w:rPr>
              <w:t>T</w:t>
            </w:r>
            <w:r w:rsidRPr="00814CAD">
              <w:rPr>
                <w:rFonts w:eastAsiaTheme="minorEastAsia"/>
                <w:sz w:val="18"/>
                <w:lang w:val="en-US" w:eastAsia="zh-TW"/>
              </w:rPr>
              <w:t>BD</w:t>
            </w:r>
          </w:p>
        </w:tc>
      </w:tr>
      <w:tr w:rsidR="00AF017A" w14:paraId="7FCE93B5" w14:textId="77777777" w:rsidTr="004F09C2">
        <w:trPr>
          <w:jc w:val="center"/>
        </w:trPr>
        <w:tc>
          <w:tcPr>
            <w:tcW w:w="1850" w:type="dxa"/>
            <w:shd w:val="clear" w:color="auto" w:fill="auto"/>
          </w:tcPr>
          <w:p w14:paraId="1421021D" w14:textId="77777777" w:rsidR="00AF017A" w:rsidRPr="0095263A" w:rsidRDefault="00AF017A" w:rsidP="004F09C2">
            <w:pPr>
              <w:keepNext/>
              <w:keepLines/>
              <w:spacing w:after="0"/>
              <w:jc w:val="center"/>
              <w:rPr>
                <w:rFonts w:eastAsia="等线"/>
                <w:sz w:val="18"/>
                <w:szCs w:val="18"/>
                <w:lang w:val="en-US" w:eastAsia="zh-CN"/>
              </w:rPr>
            </w:pPr>
            <w:r w:rsidRPr="0095263A">
              <w:rPr>
                <w:rFonts w:eastAsia="等线"/>
                <w:sz w:val="18"/>
                <w:szCs w:val="18"/>
                <w:lang w:val="en-US" w:eastAsia="zh-CN"/>
              </w:rPr>
              <w:t>8</w:t>
            </w:r>
          </w:p>
        </w:tc>
        <w:tc>
          <w:tcPr>
            <w:tcW w:w="1704" w:type="dxa"/>
            <w:shd w:val="clear" w:color="auto" w:fill="auto"/>
          </w:tcPr>
          <w:p w14:paraId="515AC87C" w14:textId="77777777" w:rsidR="00AF017A" w:rsidRPr="0095263A" w:rsidRDefault="00AF017A" w:rsidP="004F09C2">
            <w:pPr>
              <w:keepNext/>
              <w:keepLines/>
              <w:spacing w:after="0"/>
              <w:jc w:val="center"/>
              <w:rPr>
                <w:sz w:val="18"/>
                <w:szCs w:val="18"/>
                <w:lang w:val="en-US"/>
              </w:rPr>
            </w:pPr>
            <w:r w:rsidRPr="0095263A">
              <w:rPr>
                <w:sz w:val="18"/>
                <w:szCs w:val="18"/>
                <w:lang w:val="en-US"/>
              </w:rPr>
              <w:t>4</w:t>
            </w:r>
          </w:p>
        </w:tc>
        <w:tc>
          <w:tcPr>
            <w:tcW w:w="1005" w:type="dxa"/>
            <w:shd w:val="clear" w:color="auto" w:fill="auto"/>
          </w:tcPr>
          <w:p w14:paraId="22CA0E7F" w14:textId="77777777" w:rsidR="00AF017A" w:rsidRPr="0095263A" w:rsidRDefault="00AF017A" w:rsidP="004F09C2">
            <w:pPr>
              <w:keepNext/>
              <w:keepLines/>
              <w:spacing w:after="0"/>
              <w:jc w:val="center"/>
              <w:rPr>
                <w:sz w:val="18"/>
                <w:szCs w:val="18"/>
                <w:lang w:val="en-US"/>
              </w:rPr>
            </w:pPr>
            <w:r w:rsidRPr="0095263A">
              <w:rPr>
                <w:sz w:val="18"/>
                <w:szCs w:val="18"/>
                <w:lang w:val="en-US"/>
              </w:rPr>
              <w:t>1</w:t>
            </w:r>
          </w:p>
        </w:tc>
        <w:tc>
          <w:tcPr>
            <w:tcW w:w="1281" w:type="dxa"/>
            <w:shd w:val="clear" w:color="auto" w:fill="auto"/>
          </w:tcPr>
          <w:p w14:paraId="3C9AE29F" w14:textId="77777777" w:rsidR="00AF017A" w:rsidRPr="0095263A" w:rsidRDefault="00AF017A" w:rsidP="004F09C2">
            <w:pPr>
              <w:keepNext/>
              <w:keepLines/>
              <w:spacing w:after="0"/>
              <w:jc w:val="center"/>
              <w:rPr>
                <w:rFonts w:eastAsia="等线"/>
                <w:sz w:val="18"/>
                <w:szCs w:val="18"/>
                <w:lang w:val="en-US" w:eastAsia="zh-CN"/>
              </w:rPr>
            </w:pPr>
            <w:r w:rsidRPr="0095263A">
              <w:rPr>
                <w:rFonts w:eastAsia="等线"/>
                <w:sz w:val="18"/>
                <w:szCs w:val="18"/>
                <w:lang w:val="en-US" w:eastAsia="zh-CN"/>
              </w:rPr>
              <w:t>16</w:t>
            </w:r>
          </w:p>
        </w:tc>
        <w:tc>
          <w:tcPr>
            <w:tcW w:w="1281" w:type="dxa"/>
          </w:tcPr>
          <w:p w14:paraId="1CF4C85A" w14:textId="77777777" w:rsidR="00AF017A" w:rsidRPr="0095263A" w:rsidRDefault="00AF017A" w:rsidP="004F09C2">
            <w:pPr>
              <w:keepNext/>
              <w:keepLines/>
              <w:spacing w:after="0"/>
              <w:jc w:val="center"/>
              <w:rPr>
                <w:rFonts w:eastAsiaTheme="minorEastAsia"/>
                <w:sz w:val="18"/>
                <w:szCs w:val="18"/>
                <w:lang w:val="en-US" w:eastAsia="zh-TW"/>
              </w:rPr>
            </w:pPr>
            <w:r w:rsidRPr="0095263A">
              <w:rPr>
                <w:rFonts w:eastAsiaTheme="minorEastAsia" w:hint="eastAsia"/>
                <w:sz w:val="18"/>
                <w:szCs w:val="18"/>
                <w:lang w:val="en-US" w:eastAsia="zh-TW"/>
              </w:rPr>
              <w:t>1</w:t>
            </w:r>
            <w:r w:rsidRPr="0095263A">
              <w:rPr>
                <w:rFonts w:eastAsiaTheme="minorEastAsia"/>
                <w:sz w:val="18"/>
                <w:szCs w:val="18"/>
                <w:lang w:val="en-US" w:eastAsia="zh-TW"/>
              </w:rPr>
              <w:t>6</w:t>
            </w:r>
          </w:p>
        </w:tc>
        <w:tc>
          <w:tcPr>
            <w:tcW w:w="1315" w:type="dxa"/>
            <w:vMerge w:val="restart"/>
          </w:tcPr>
          <w:p w14:paraId="75B6EF52" w14:textId="77777777" w:rsidR="00AF017A" w:rsidRPr="00E72F1D" w:rsidRDefault="00AF017A" w:rsidP="004F09C2">
            <w:pPr>
              <w:keepNext/>
              <w:keepLines/>
              <w:spacing w:after="0"/>
              <w:jc w:val="center"/>
              <w:rPr>
                <w:rFonts w:eastAsiaTheme="minorEastAsia"/>
                <w:sz w:val="18"/>
                <w:lang w:val="en-US" w:eastAsia="zh-TW"/>
              </w:rPr>
            </w:pPr>
            <w:r w:rsidRPr="00E72F1D">
              <w:rPr>
                <w:rFonts w:eastAsiaTheme="minorEastAsia" w:hint="eastAsia"/>
                <w:sz w:val="18"/>
                <w:lang w:val="en-US" w:eastAsia="zh-TW"/>
              </w:rPr>
              <w:t>T</w:t>
            </w:r>
            <w:r w:rsidRPr="00E72F1D">
              <w:rPr>
                <w:rFonts w:eastAsiaTheme="minorEastAsia"/>
                <w:sz w:val="18"/>
                <w:lang w:val="en-US" w:eastAsia="zh-TW"/>
              </w:rPr>
              <w:t>BD</w:t>
            </w:r>
          </w:p>
        </w:tc>
        <w:tc>
          <w:tcPr>
            <w:tcW w:w="1193" w:type="dxa"/>
          </w:tcPr>
          <w:p w14:paraId="060819B3" w14:textId="77777777" w:rsidR="00AF017A" w:rsidRDefault="00AF017A" w:rsidP="004F09C2">
            <w:pPr>
              <w:keepNext/>
              <w:keepLines/>
              <w:spacing w:after="0"/>
              <w:jc w:val="center"/>
              <w:rPr>
                <w:rFonts w:eastAsiaTheme="minorEastAsia"/>
                <w:sz w:val="18"/>
                <w:lang w:val="en-US" w:eastAsia="zh-TW"/>
              </w:rPr>
            </w:pPr>
            <w:r w:rsidRPr="00814CAD">
              <w:rPr>
                <w:rFonts w:eastAsiaTheme="minorEastAsia" w:hint="eastAsia"/>
                <w:sz w:val="18"/>
                <w:lang w:val="en-US" w:eastAsia="zh-TW"/>
              </w:rPr>
              <w:t>T</w:t>
            </w:r>
            <w:r w:rsidRPr="00814CAD">
              <w:rPr>
                <w:rFonts w:eastAsiaTheme="minorEastAsia"/>
                <w:sz w:val="18"/>
                <w:lang w:val="en-US" w:eastAsia="zh-TW"/>
              </w:rPr>
              <w:t>BD</w:t>
            </w:r>
          </w:p>
        </w:tc>
      </w:tr>
      <w:tr w:rsidR="00AF017A" w:rsidRPr="00BF14AA" w14:paraId="6EB91C7E" w14:textId="77777777" w:rsidTr="004F09C2">
        <w:trPr>
          <w:jc w:val="center"/>
        </w:trPr>
        <w:tc>
          <w:tcPr>
            <w:tcW w:w="1850" w:type="dxa"/>
            <w:shd w:val="clear" w:color="auto" w:fill="auto"/>
          </w:tcPr>
          <w:p w14:paraId="330582FC" w14:textId="77777777" w:rsidR="00AF017A" w:rsidRPr="0095263A" w:rsidRDefault="00AF017A" w:rsidP="004F09C2">
            <w:pPr>
              <w:keepNext/>
              <w:keepLines/>
              <w:spacing w:after="0"/>
              <w:jc w:val="center"/>
              <w:rPr>
                <w:rFonts w:eastAsia="等线"/>
                <w:sz w:val="18"/>
                <w:szCs w:val="18"/>
                <w:lang w:val="en-US" w:eastAsia="zh-CN"/>
              </w:rPr>
            </w:pPr>
            <w:r w:rsidRPr="0095263A">
              <w:rPr>
                <w:rFonts w:eastAsia="等线"/>
                <w:sz w:val="18"/>
                <w:szCs w:val="18"/>
                <w:lang w:val="en-US" w:eastAsia="zh-CN"/>
              </w:rPr>
              <w:t>8</w:t>
            </w:r>
          </w:p>
        </w:tc>
        <w:tc>
          <w:tcPr>
            <w:tcW w:w="1704" w:type="dxa"/>
            <w:shd w:val="clear" w:color="auto" w:fill="auto"/>
          </w:tcPr>
          <w:p w14:paraId="757EDDAD" w14:textId="77777777" w:rsidR="00AF017A" w:rsidRPr="0095263A" w:rsidRDefault="00AF017A" w:rsidP="004F09C2">
            <w:pPr>
              <w:keepNext/>
              <w:keepLines/>
              <w:spacing w:after="0"/>
              <w:jc w:val="center"/>
              <w:rPr>
                <w:sz w:val="18"/>
                <w:szCs w:val="18"/>
                <w:lang w:val="en-US"/>
              </w:rPr>
            </w:pPr>
            <w:r w:rsidRPr="0095263A">
              <w:rPr>
                <w:sz w:val="18"/>
                <w:szCs w:val="18"/>
                <w:lang w:val="en-US"/>
              </w:rPr>
              <w:t>4</w:t>
            </w:r>
          </w:p>
        </w:tc>
        <w:tc>
          <w:tcPr>
            <w:tcW w:w="1005" w:type="dxa"/>
            <w:shd w:val="clear" w:color="auto" w:fill="auto"/>
          </w:tcPr>
          <w:p w14:paraId="1F0B37C7" w14:textId="77777777" w:rsidR="00AF017A" w:rsidRPr="0095263A" w:rsidRDefault="00AF017A" w:rsidP="004F09C2">
            <w:pPr>
              <w:keepNext/>
              <w:keepLines/>
              <w:spacing w:after="0"/>
              <w:jc w:val="center"/>
              <w:rPr>
                <w:sz w:val="18"/>
                <w:szCs w:val="18"/>
                <w:lang w:val="en-US"/>
              </w:rPr>
            </w:pPr>
            <w:r w:rsidRPr="0095263A">
              <w:rPr>
                <w:sz w:val="18"/>
                <w:szCs w:val="18"/>
                <w:lang w:val="en-US"/>
              </w:rPr>
              <w:t>0.8</w:t>
            </w:r>
          </w:p>
        </w:tc>
        <w:tc>
          <w:tcPr>
            <w:tcW w:w="1281" w:type="dxa"/>
            <w:shd w:val="clear" w:color="auto" w:fill="auto"/>
          </w:tcPr>
          <w:p w14:paraId="0C677F93" w14:textId="77777777" w:rsidR="00AF017A" w:rsidRPr="0095263A" w:rsidRDefault="00AF017A" w:rsidP="004F09C2">
            <w:pPr>
              <w:keepNext/>
              <w:keepLines/>
              <w:spacing w:after="0"/>
              <w:jc w:val="center"/>
              <w:rPr>
                <w:rFonts w:eastAsia="等线"/>
                <w:sz w:val="18"/>
                <w:szCs w:val="18"/>
                <w:lang w:val="en-US" w:eastAsia="zh-CN"/>
              </w:rPr>
            </w:pPr>
            <w:r w:rsidRPr="0095263A">
              <w:rPr>
                <w:rFonts w:eastAsia="等线"/>
                <w:sz w:val="18"/>
                <w:szCs w:val="18"/>
                <w:lang w:val="en-US" w:eastAsia="zh-CN"/>
              </w:rPr>
              <w:t>16</w:t>
            </w:r>
          </w:p>
        </w:tc>
        <w:tc>
          <w:tcPr>
            <w:tcW w:w="1281" w:type="dxa"/>
          </w:tcPr>
          <w:p w14:paraId="7995D94E" w14:textId="77777777" w:rsidR="00AF017A" w:rsidRPr="0095263A" w:rsidRDefault="00AF017A" w:rsidP="004F09C2">
            <w:pPr>
              <w:keepNext/>
              <w:keepLines/>
              <w:spacing w:after="0"/>
              <w:jc w:val="center"/>
              <w:rPr>
                <w:rFonts w:eastAsiaTheme="minorEastAsia"/>
                <w:sz w:val="18"/>
                <w:szCs w:val="18"/>
                <w:lang w:val="en-US" w:eastAsia="zh-TW"/>
              </w:rPr>
            </w:pPr>
            <w:r w:rsidRPr="0095263A">
              <w:rPr>
                <w:rFonts w:eastAsiaTheme="minorEastAsia" w:hint="eastAsia"/>
                <w:sz w:val="18"/>
                <w:szCs w:val="18"/>
                <w:lang w:val="en-US" w:eastAsia="zh-TW"/>
              </w:rPr>
              <w:t>1</w:t>
            </w:r>
            <w:r w:rsidRPr="0095263A">
              <w:rPr>
                <w:rFonts w:eastAsiaTheme="minorEastAsia"/>
                <w:sz w:val="18"/>
                <w:szCs w:val="18"/>
                <w:lang w:val="en-US" w:eastAsia="zh-TW"/>
              </w:rPr>
              <w:t>6</w:t>
            </w:r>
          </w:p>
        </w:tc>
        <w:tc>
          <w:tcPr>
            <w:tcW w:w="1315" w:type="dxa"/>
            <w:vMerge/>
          </w:tcPr>
          <w:p w14:paraId="04BE7A4E" w14:textId="77777777" w:rsidR="00AF017A" w:rsidRPr="00E72F1D" w:rsidRDefault="00AF017A" w:rsidP="004F09C2">
            <w:pPr>
              <w:keepNext/>
              <w:keepLines/>
              <w:spacing w:after="0"/>
              <w:jc w:val="center"/>
              <w:rPr>
                <w:rFonts w:eastAsiaTheme="minorEastAsia"/>
                <w:sz w:val="18"/>
                <w:lang w:val="en-US" w:eastAsia="zh-TW"/>
              </w:rPr>
            </w:pPr>
          </w:p>
        </w:tc>
        <w:tc>
          <w:tcPr>
            <w:tcW w:w="1193" w:type="dxa"/>
          </w:tcPr>
          <w:p w14:paraId="1A66A448" w14:textId="77777777" w:rsidR="00AF017A" w:rsidRPr="00BF14AA" w:rsidRDefault="00AF017A" w:rsidP="004F09C2">
            <w:pPr>
              <w:keepNext/>
              <w:keepLines/>
              <w:spacing w:after="0"/>
              <w:jc w:val="center"/>
              <w:rPr>
                <w:rFonts w:eastAsia="等线"/>
                <w:sz w:val="18"/>
                <w:lang w:val="en-US" w:eastAsia="zh-CN"/>
              </w:rPr>
            </w:pPr>
            <w:r w:rsidRPr="00814CAD">
              <w:rPr>
                <w:rFonts w:eastAsiaTheme="minorEastAsia" w:hint="eastAsia"/>
                <w:sz w:val="18"/>
                <w:lang w:val="en-US" w:eastAsia="zh-TW"/>
              </w:rPr>
              <w:t>T</w:t>
            </w:r>
            <w:r w:rsidRPr="00814CAD">
              <w:rPr>
                <w:rFonts w:eastAsiaTheme="minorEastAsia"/>
                <w:sz w:val="18"/>
                <w:lang w:val="en-US" w:eastAsia="zh-TW"/>
              </w:rPr>
              <w:t>BD</w:t>
            </w:r>
          </w:p>
        </w:tc>
      </w:tr>
      <w:tr w:rsidR="00AF017A" w:rsidRPr="00BF14AA" w14:paraId="3E575405" w14:textId="77777777" w:rsidTr="004F09C2">
        <w:trPr>
          <w:jc w:val="center"/>
        </w:trPr>
        <w:tc>
          <w:tcPr>
            <w:tcW w:w="1850" w:type="dxa"/>
            <w:shd w:val="clear" w:color="auto" w:fill="auto"/>
          </w:tcPr>
          <w:p w14:paraId="4E8712C5" w14:textId="77777777" w:rsidR="00AF017A" w:rsidRPr="0095263A" w:rsidRDefault="00AF017A" w:rsidP="004F09C2">
            <w:pPr>
              <w:keepNext/>
              <w:keepLines/>
              <w:spacing w:after="0"/>
              <w:jc w:val="center"/>
              <w:rPr>
                <w:rFonts w:eastAsia="等线"/>
                <w:sz w:val="18"/>
                <w:szCs w:val="18"/>
                <w:lang w:val="en-US" w:eastAsia="zh-CN"/>
              </w:rPr>
            </w:pPr>
            <w:r w:rsidRPr="0095263A">
              <w:rPr>
                <w:rFonts w:eastAsia="等线"/>
                <w:sz w:val="18"/>
                <w:szCs w:val="18"/>
                <w:lang w:val="en-US" w:eastAsia="zh-CN"/>
              </w:rPr>
              <w:t>8</w:t>
            </w:r>
          </w:p>
        </w:tc>
        <w:tc>
          <w:tcPr>
            <w:tcW w:w="1704" w:type="dxa"/>
            <w:shd w:val="clear" w:color="auto" w:fill="auto"/>
          </w:tcPr>
          <w:p w14:paraId="2EE7F94B" w14:textId="77777777" w:rsidR="00AF017A" w:rsidRPr="0095263A" w:rsidRDefault="00AF017A" w:rsidP="004F09C2">
            <w:pPr>
              <w:keepNext/>
              <w:keepLines/>
              <w:spacing w:after="0"/>
              <w:jc w:val="center"/>
              <w:rPr>
                <w:sz w:val="18"/>
                <w:szCs w:val="18"/>
                <w:lang w:val="en-US"/>
              </w:rPr>
            </w:pPr>
            <w:r w:rsidRPr="0095263A">
              <w:rPr>
                <w:sz w:val="18"/>
                <w:szCs w:val="18"/>
                <w:lang w:val="en-US"/>
              </w:rPr>
              <w:t>4</w:t>
            </w:r>
          </w:p>
        </w:tc>
        <w:tc>
          <w:tcPr>
            <w:tcW w:w="1005" w:type="dxa"/>
            <w:shd w:val="clear" w:color="auto" w:fill="auto"/>
          </w:tcPr>
          <w:p w14:paraId="1453710A" w14:textId="77777777" w:rsidR="00AF017A" w:rsidRPr="0095263A" w:rsidRDefault="00AF017A" w:rsidP="004F09C2">
            <w:pPr>
              <w:keepNext/>
              <w:keepLines/>
              <w:spacing w:after="0"/>
              <w:jc w:val="center"/>
              <w:rPr>
                <w:sz w:val="18"/>
                <w:szCs w:val="18"/>
                <w:lang w:val="en-US"/>
              </w:rPr>
            </w:pPr>
            <w:r w:rsidRPr="0095263A">
              <w:rPr>
                <w:sz w:val="18"/>
                <w:szCs w:val="18"/>
                <w:lang w:val="en-US"/>
              </w:rPr>
              <w:t>0.75</w:t>
            </w:r>
          </w:p>
        </w:tc>
        <w:tc>
          <w:tcPr>
            <w:tcW w:w="1281" w:type="dxa"/>
            <w:shd w:val="clear" w:color="auto" w:fill="auto"/>
          </w:tcPr>
          <w:p w14:paraId="60244859" w14:textId="77777777" w:rsidR="00AF017A" w:rsidRPr="0095263A" w:rsidRDefault="00AF017A" w:rsidP="004F09C2">
            <w:pPr>
              <w:keepNext/>
              <w:keepLines/>
              <w:spacing w:after="0"/>
              <w:jc w:val="center"/>
              <w:rPr>
                <w:rFonts w:eastAsia="等线"/>
                <w:sz w:val="18"/>
                <w:szCs w:val="18"/>
                <w:lang w:val="en-US" w:eastAsia="zh-CN"/>
              </w:rPr>
            </w:pPr>
            <w:r w:rsidRPr="0095263A">
              <w:rPr>
                <w:rFonts w:eastAsia="等线"/>
                <w:sz w:val="18"/>
                <w:szCs w:val="18"/>
                <w:lang w:val="en-US" w:eastAsia="zh-CN"/>
              </w:rPr>
              <w:t>16</w:t>
            </w:r>
          </w:p>
        </w:tc>
        <w:tc>
          <w:tcPr>
            <w:tcW w:w="1281" w:type="dxa"/>
          </w:tcPr>
          <w:p w14:paraId="6AF8759E" w14:textId="77777777" w:rsidR="00AF017A" w:rsidRPr="0095263A" w:rsidRDefault="00AF017A" w:rsidP="004F09C2">
            <w:pPr>
              <w:keepNext/>
              <w:keepLines/>
              <w:spacing w:after="0"/>
              <w:jc w:val="center"/>
              <w:rPr>
                <w:rFonts w:eastAsiaTheme="minorEastAsia"/>
                <w:sz w:val="18"/>
                <w:szCs w:val="18"/>
                <w:lang w:val="en-US" w:eastAsia="zh-TW"/>
              </w:rPr>
            </w:pPr>
            <w:r w:rsidRPr="0095263A">
              <w:rPr>
                <w:rFonts w:eastAsiaTheme="minorEastAsia" w:hint="eastAsia"/>
                <w:sz w:val="18"/>
                <w:szCs w:val="18"/>
                <w:lang w:val="en-US" w:eastAsia="zh-TW"/>
              </w:rPr>
              <w:t>1</w:t>
            </w:r>
            <w:r w:rsidRPr="0095263A">
              <w:rPr>
                <w:rFonts w:eastAsiaTheme="minorEastAsia"/>
                <w:sz w:val="18"/>
                <w:szCs w:val="18"/>
                <w:lang w:val="en-US" w:eastAsia="zh-TW"/>
              </w:rPr>
              <w:t>6</w:t>
            </w:r>
          </w:p>
        </w:tc>
        <w:tc>
          <w:tcPr>
            <w:tcW w:w="1315" w:type="dxa"/>
            <w:vMerge/>
          </w:tcPr>
          <w:p w14:paraId="58C50ED4" w14:textId="77777777" w:rsidR="00AF017A" w:rsidRPr="00E72F1D" w:rsidRDefault="00AF017A" w:rsidP="004F09C2">
            <w:pPr>
              <w:keepNext/>
              <w:keepLines/>
              <w:spacing w:after="0"/>
              <w:jc w:val="center"/>
              <w:rPr>
                <w:rFonts w:eastAsiaTheme="minorEastAsia"/>
                <w:sz w:val="18"/>
                <w:lang w:val="en-US" w:eastAsia="zh-TW"/>
              </w:rPr>
            </w:pPr>
          </w:p>
        </w:tc>
        <w:tc>
          <w:tcPr>
            <w:tcW w:w="1193" w:type="dxa"/>
          </w:tcPr>
          <w:p w14:paraId="1AD6D287" w14:textId="77777777" w:rsidR="00AF017A" w:rsidRPr="00BF14AA" w:rsidRDefault="00AF017A" w:rsidP="004F09C2">
            <w:pPr>
              <w:keepNext/>
              <w:keepLines/>
              <w:spacing w:after="0"/>
              <w:jc w:val="center"/>
              <w:rPr>
                <w:rFonts w:eastAsia="等线"/>
                <w:sz w:val="18"/>
                <w:lang w:val="en-US" w:eastAsia="zh-CN"/>
              </w:rPr>
            </w:pPr>
            <w:r w:rsidRPr="00814CAD">
              <w:rPr>
                <w:rFonts w:eastAsiaTheme="minorEastAsia" w:hint="eastAsia"/>
                <w:sz w:val="18"/>
                <w:lang w:val="en-US" w:eastAsia="zh-TW"/>
              </w:rPr>
              <w:t>T</w:t>
            </w:r>
            <w:r w:rsidRPr="00814CAD">
              <w:rPr>
                <w:rFonts w:eastAsiaTheme="minorEastAsia"/>
                <w:sz w:val="18"/>
                <w:lang w:val="en-US" w:eastAsia="zh-TW"/>
              </w:rPr>
              <w:t>BD</w:t>
            </w:r>
          </w:p>
        </w:tc>
      </w:tr>
      <w:tr w:rsidR="00AF017A" w:rsidRPr="00BF14AA" w14:paraId="68FFF7F2" w14:textId="77777777" w:rsidTr="004F09C2">
        <w:trPr>
          <w:jc w:val="center"/>
        </w:trPr>
        <w:tc>
          <w:tcPr>
            <w:tcW w:w="1850" w:type="dxa"/>
            <w:shd w:val="clear" w:color="auto" w:fill="auto"/>
          </w:tcPr>
          <w:p w14:paraId="373F0887" w14:textId="77777777" w:rsidR="00AF017A" w:rsidRPr="0095263A" w:rsidRDefault="00AF017A" w:rsidP="004F09C2">
            <w:pPr>
              <w:keepNext/>
              <w:keepLines/>
              <w:spacing w:after="0"/>
              <w:jc w:val="center"/>
              <w:rPr>
                <w:rFonts w:eastAsia="等线"/>
                <w:sz w:val="18"/>
                <w:szCs w:val="18"/>
                <w:lang w:val="en-US" w:eastAsia="zh-CN"/>
              </w:rPr>
            </w:pPr>
            <w:r w:rsidRPr="0095263A">
              <w:rPr>
                <w:rFonts w:eastAsia="等线"/>
                <w:sz w:val="18"/>
                <w:szCs w:val="18"/>
                <w:lang w:val="en-US" w:eastAsia="zh-CN"/>
              </w:rPr>
              <w:t>8</w:t>
            </w:r>
          </w:p>
        </w:tc>
        <w:tc>
          <w:tcPr>
            <w:tcW w:w="1704" w:type="dxa"/>
            <w:shd w:val="clear" w:color="auto" w:fill="auto"/>
          </w:tcPr>
          <w:p w14:paraId="0836EC2D" w14:textId="77777777" w:rsidR="00AF017A" w:rsidRPr="0095263A" w:rsidRDefault="00AF017A" w:rsidP="004F09C2">
            <w:pPr>
              <w:keepNext/>
              <w:keepLines/>
              <w:spacing w:after="0"/>
              <w:jc w:val="center"/>
              <w:rPr>
                <w:sz w:val="18"/>
                <w:szCs w:val="18"/>
                <w:lang w:val="en-US"/>
              </w:rPr>
            </w:pPr>
            <w:r w:rsidRPr="0095263A">
              <w:rPr>
                <w:sz w:val="18"/>
                <w:szCs w:val="18"/>
                <w:lang w:val="en-US"/>
              </w:rPr>
              <w:t>4</w:t>
            </w:r>
          </w:p>
        </w:tc>
        <w:tc>
          <w:tcPr>
            <w:tcW w:w="1005" w:type="dxa"/>
            <w:shd w:val="clear" w:color="auto" w:fill="auto"/>
          </w:tcPr>
          <w:p w14:paraId="3E0F389D" w14:textId="77777777" w:rsidR="00AF017A" w:rsidRPr="0095263A" w:rsidRDefault="00AF017A" w:rsidP="004F09C2">
            <w:pPr>
              <w:keepNext/>
              <w:keepLines/>
              <w:spacing w:after="0"/>
              <w:jc w:val="center"/>
              <w:rPr>
                <w:sz w:val="18"/>
                <w:szCs w:val="18"/>
                <w:lang w:val="en-US"/>
              </w:rPr>
            </w:pPr>
            <w:r w:rsidRPr="0095263A">
              <w:rPr>
                <w:sz w:val="18"/>
                <w:szCs w:val="18"/>
                <w:lang w:val="en-US"/>
              </w:rPr>
              <w:t>0.4</w:t>
            </w:r>
          </w:p>
        </w:tc>
        <w:tc>
          <w:tcPr>
            <w:tcW w:w="1281" w:type="dxa"/>
            <w:shd w:val="clear" w:color="auto" w:fill="auto"/>
          </w:tcPr>
          <w:p w14:paraId="68FBB6B3" w14:textId="77777777" w:rsidR="00AF017A" w:rsidRPr="0095263A" w:rsidRDefault="00AF017A" w:rsidP="004F09C2">
            <w:pPr>
              <w:keepNext/>
              <w:keepLines/>
              <w:spacing w:after="0"/>
              <w:jc w:val="center"/>
              <w:rPr>
                <w:rFonts w:eastAsia="等线"/>
                <w:sz w:val="18"/>
                <w:szCs w:val="18"/>
                <w:lang w:val="en-US" w:eastAsia="zh-CN"/>
              </w:rPr>
            </w:pPr>
            <w:r w:rsidRPr="0095263A">
              <w:rPr>
                <w:rFonts w:eastAsia="等线"/>
                <w:sz w:val="18"/>
                <w:szCs w:val="18"/>
                <w:lang w:val="en-US" w:eastAsia="zh-CN"/>
              </w:rPr>
              <w:t>11</w:t>
            </w:r>
          </w:p>
        </w:tc>
        <w:tc>
          <w:tcPr>
            <w:tcW w:w="1281" w:type="dxa"/>
          </w:tcPr>
          <w:p w14:paraId="1B9CDECD" w14:textId="77777777" w:rsidR="00AF017A" w:rsidRPr="0095263A" w:rsidRDefault="00AF017A" w:rsidP="004F09C2">
            <w:pPr>
              <w:keepNext/>
              <w:keepLines/>
              <w:spacing w:after="0"/>
              <w:jc w:val="center"/>
              <w:rPr>
                <w:rFonts w:eastAsiaTheme="minorEastAsia"/>
                <w:sz w:val="18"/>
                <w:szCs w:val="18"/>
                <w:lang w:val="en-US" w:eastAsia="zh-TW"/>
              </w:rPr>
            </w:pPr>
            <w:r w:rsidRPr="0095263A">
              <w:rPr>
                <w:rFonts w:eastAsiaTheme="minorEastAsia" w:hint="eastAsia"/>
                <w:sz w:val="18"/>
                <w:szCs w:val="18"/>
                <w:lang w:val="en-US" w:eastAsia="zh-TW"/>
              </w:rPr>
              <w:t>1</w:t>
            </w:r>
            <w:r w:rsidRPr="0095263A">
              <w:rPr>
                <w:rFonts w:eastAsiaTheme="minorEastAsia"/>
                <w:sz w:val="18"/>
                <w:szCs w:val="18"/>
                <w:lang w:val="en-US" w:eastAsia="zh-TW"/>
              </w:rPr>
              <w:t>3</w:t>
            </w:r>
          </w:p>
        </w:tc>
        <w:tc>
          <w:tcPr>
            <w:tcW w:w="1315" w:type="dxa"/>
            <w:vMerge/>
          </w:tcPr>
          <w:p w14:paraId="6C1C15EB" w14:textId="77777777" w:rsidR="00AF017A" w:rsidRPr="00E72F1D" w:rsidRDefault="00AF017A" w:rsidP="004F09C2">
            <w:pPr>
              <w:keepNext/>
              <w:keepLines/>
              <w:spacing w:after="0"/>
              <w:jc w:val="center"/>
              <w:rPr>
                <w:rFonts w:eastAsiaTheme="minorEastAsia"/>
                <w:sz w:val="18"/>
                <w:lang w:val="en-US" w:eastAsia="zh-TW"/>
              </w:rPr>
            </w:pPr>
          </w:p>
        </w:tc>
        <w:tc>
          <w:tcPr>
            <w:tcW w:w="1193" w:type="dxa"/>
          </w:tcPr>
          <w:p w14:paraId="0C81C219" w14:textId="77777777" w:rsidR="00AF017A" w:rsidRPr="00BF14AA" w:rsidRDefault="00AF017A" w:rsidP="004F09C2">
            <w:pPr>
              <w:keepNext/>
              <w:keepLines/>
              <w:spacing w:after="0"/>
              <w:jc w:val="center"/>
              <w:rPr>
                <w:rFonts w:eastAsia="等线"/>
                <w:sz w:val="18"/>
                <w:lang w:val="en-US" w:eastAsia="zh-CN"/>
              </w:rPr>
            </w:pPr>
            <w:r w:rsidRPr="00814CAD">
              <w:rPr>
                <w:rFonts w:eastAsiaTheme="minorEastAsia" w:hint="eastAsia"/>
                <w:sz w:val="18"/>
                <w:lang w:val="en-US" w:eastAsia="zh-TW"/>
              </w:rPr>
              <w:t>T</w:t>
            </w:r>
            <w:r w:rsidRPr="00814CAD">
              <w:rPr>
                <w:rFonts w:eastAsiaTheme="minorEastAsia"/>
                <w:sz w:val="18"/>
                <w:lang w:val="en-US" w:eastAsia="zh-TW"/>
              </w:rPr>
              <w:t>BD</w:t>
            </w:r>
          </w:p>
        </w:tc>
      </w:tr>
      <w:tr w:rsidR="00AF017A" w14:paraId="73356C20" w14:textId="77777777" w:rsidTr="004F09C2">
        <w:trPr>
          <w:jc w:val="center"/>
        </w:trPr>
        <w:tc>
          <w:tcPr>
            <w:tcW w:w="1850" w:type="dxa"/>
            <w:shd w:val="clear" w:color="auto" w:fill="auto"/>
          </w:tcPr>
          <w:p w14:paraId="3ED7E7F7" w14:textId="77777777" w:rsidR="00AF017A" w:rsidRPr="0095263A" w:rsidRDefault="00AF017A" w:rsidP="004F09C2">
            <w:pPr>
              <w:keepNext/>
              <w:keepLines/>
              <w:spacing w:after="0"/>
              <w:jc w:val="center"/>
              <w:rPr>
                <w:rFonts w:eastAsia="等线"/>
                <w:sz w:val="18"/>
                <w:szCs w:val="18"/>
                <w:lang w:val="en-US" w:eastAsia="zh-CN"/>
              </w:rPr>
            </w:pPr>
            <w:r w:rsidRPr="0095263A">
              <w:rPr>
                <w:rFonts w:eastAsia="等线"/>
                <w:sz w:val="18"/>
                <w:szCs w:val="18"/>
                <w:lang w:val="en-US" w:eastAsia="zh-CN"/>
              </w:rPr>
              <w:t>8</w:t>
            </w:r>
          </w:p>
        </w:tc>
        <w:tc>
          <w:tcPr>
            <w:tcW w:w="1704" w:type="dxa"/>
            <w:shd w:val="clear" w:color="auto" w:fill="auto"/>
          </w:tcPr>
          <w:p w14:paraId="7BEABB87" w14:textId="77777777" w:rsidR="00AF017A" w:rsidRPr="0095263A" w:rsidRDefault="00AF017A" w:rsidP="004F09C2">
            <w:pPr>
              <w:keepNext/>
              <w:keepLines/>
              <w:spacing w:after="0"/>
              <w:jc w:val="center"/>
              <w:rPr>
                <w:sz w:val="18"/>
                <w:szCs w:val="18"/>
                <w:lang w:val="en-US"/>
              </w:rPr>
            </w:pPr>
            <w:r w:rsidRPr="0095263A">
              <w:rPr>
                <w:sz w:val="18"/>
                <w:szCs w:val="18"/>
                <w:lang w:val="en-US"/>
              </w:rPr>
              <w:t>2</w:t>
            </w:r>
          </w:p>
        </w:tc>
        <w:tc>
          <w:tcPr>
            <w:tcW w:w="1005" w:type="dxa"/>
            <w:shd w:val="clear" w:color="auto" w:fill="auto"/>
          </w:tcPr>
          <w:p w14:paraId="77293136" w14:textId="77777777" w:rsidR="00AF017A" w:rsidRPr="0095263A" w:rsidRDefault="00AF017A" w:rsidP="004F09C2">
            <w:pPr>
              <w:keepNext/>
              <w:keepLines/>
              <w:spacing w:after="0"/>
              <w:jc w:val="center"/>
              <w:rPr>
                <w:sz w:val="18"/>
                <w:szCs w:val="18"/>
                <w:lang w:val="en-US"/>
              </w:rPr>
            </w:pPr>
            <w:r w:rsidRPr="0095263A">
              <w:rPr>
                <w:sz w:val="18"/>
                <w:szCs w:val="18"/>
                <w:lang w:val="en-US"/>
              </w:rPr>
              <w:t>1</w:t>
            </w:r>
          </w:p>
        </w:tc>
        <w:tc>
          <w:tcPr>
            <w:tcW w:w="1281" w:type="dxa"/>
            <w:shd w:val="clear" w:color="auto" w:fill="auto"/>
          </w:tcPr>
          <w:p w14:paraId="0251D889" w14:textId="77777777" w:rsidR="00AF017A" w:rsidRPr="0095263A" w:rsidRDefault="00AF017A" w:rsidP="004F09C2">
            <w:pPr>
              <w:keepNext/>
              <w:keepLines/>
              <w:spacing w:after="0"/>
              <w:jc w:val="center"/>
              <w:rPr>
                <w:rFonts w:eastAsia="等线"/>
                <w:sz w:val="18"/>
                <w:szCs w:val="18"/>
                <w:lang w:val="en-US" w:eastAsia="zh-CN"/>
              </w:rPr>
            </w:pPr>
            <w:r w:rsidRPr="0095263A">
              <w:rPr>
                <w:rFonts w:eastAsia="等线"/>
                <w:sz w:val="18"/>
                <w:szCs w:val="18"/>
                <w:lang w:val="en-US" w:eastAsia="zh-CN"/>
              </w:rPr>
              <w:t>9</w:t>
            </w:r>
          </w:p>
        </w:tc>
        <w:tc>
          <w:tcPr>
            <w:tcW w:w="1281" w:type="dxa"/>
          </w:tcPr>
          <w:p w14:paraId="18ECB33F" w14:textId="77777777" w:rsidR="00AF017A" w:rsidRPr="0095263A" w:rsidRDefault="00AF017A" w:rsidP="004F09C2">
            <w:pPr>
              <w:keepNext/>
              <w:keepLines/>
              <w:spacing w:after="0"/>
              <w:jc w:val="center"/>
              <w:rPr>
                <w:rFonts w:eastAsiaTheme="minorEastAsia"/>
                <w:sz w:val="18"/>
                <w:szCs w:val="18"/>
                <w:lang w:val="en-US" w:eastAsia="zh-TW"/>
              </w:rPr>
            </w:pPr>
            <w:r w:rsidRPr="0095263A">
              <w:rPr>
                <w:rFonts w:eastAsiaTheme="minorEastAsia" w:hint="eastAsia"/>
                <w:sz w:val="18"/>
                <w:szCs w:val="18"/>
                <w:lang w:val="en-US" w:eastAsia="zh-TW"/>
              </w:rPr>
              <w:t>9</w:t>
            </w:r>
          </w:p>
        </w:tc>
        <w:tc>
          <w:tcPr>
            <w:tcW w:w="1315" w:type="dxa"/>
            <w:vMerge w:val="restart"/>
          </w:tcPr>
          <w:p w14:paraId="4BA5498F" w14:textId="77777777" w:rsidR="00AF017A" w:rsidRPr="00E72F1D" w:rsidRDefault="00AF017A" w:rsidP="004F09C2">
            <w:pPr>
              <w:keepNext/>
              <w:keepLines/>
              <w:spacing w:after="0"/>
              <w:jc w:val="center"/>
              <w:rPr>
                <w:rFonts w:eastAsiaTheme="minorEastAsia"/>
                <w:sz w:val="18"/>
                <w:lang w:val="en-US" w:eastAsia="zh-TW"/>
              </w:rPr>
            </w:pPr>
            <w:r w:rsidRPr="00E72F1D">
              <w:rPr>
                <w:rFonts w:eastAsiaTheme="minorEastAsia" w:hint="eastAsia"/>
                <w:sz w:val="18"/>
                <w:lang w:val="en-US" w:eastAsia="zh-TW"/>
              </w:rPr>
              <w:t>T</w:t>
            </w:r>
            <w:r w:rsidRPr="00E72F1D">
              <w:rPr>
                <w:rFonts w:eastAsiaTheme="minorEastAsia"/>
                <w:sz w:val="18"/>
                <w:lang w:val="en-US" w:eastAsia="zh-TW"/>
              </w:rPr>
              <w:t>BD</w:t>
            </w:r>
          </w:p>
        </w:tc>
        <w:tc>
          <w:tcPr>
            <w:tcW w:w="1193" w:type="dxa"/>
          </w:tcPr>
          <w:p w14:paraId="1F03E358" w14:textId="77777777" w:rsidR="00AF017A" w:rsidRDefault="00AF017A" w:rsidP="004F09C2">
            <w:pPr>
              <w:keepNext/>
              <w:keepLines/>
              <w:spacing w:after="0"/>
              <w:jc w:val="center"/>
              <w:rPr>
                <w:rFonts w:eastAsiaTheme="minorEastAsia"/>
                <w:sz w:val="18"/>
                <w:lang w:val="en-US" w:eastAsia="zh-TW"/>
              </w:rPr>
            </w:pPr>
            <w:r w:rsidRPr="00814CAD">
              <w:rPr>
                <w:rFonts w:eastAsiaTheme="minorEastAsia" w:hint="eastAsia"/>
                <w:sz w:val="18"/>
                <w:lang w:val="en-US" w:eastAsia="zh-TW"/>
              </w:rPr>
              <w:t>T</w:t>
            </w:r>
            <w:r w:rsidRPr="00814CAD">
              <w:rPr>
                <w:rFonts w:eastAsiaTheme="minorEastAsia"/>
                <w:sz w:val="18"/>
                <w:lang w:val="en-US" w:eastAsia="zh-TW"/>
              </w:rPr>
              <w:t>BD</w:t>
            </w:r>
          </w:p>
        </w:tc>
      </w:tr>
      <w:tr w:rsidR="00AF017A" w:rsidRPr="002973D9" w14:paraId="12582EB8" w14:textId="77777777" w:rsidTr="004F09C2">
        <w:trPr>
          <w:jc w:val="center"/>
        </w:trPr>
        <w:tc>
          <w:tcPr>
            <w:tcW w:w="1850" w:type="dxa"/>
            <w:shd w:val="clear" w:color="auto" w:fill="auto"/>
          </w:tcPr>
          <w:p w14:paraId="6381FA90" w14:textId="77777777" w:rsidR="00AF017A" w:rsidRPr="0095263A" w:rsidRDefault="00AF017A" w:rsidP="004F09C2">
            <w:pPr>
              <w:keepNext/>
              <w:keepLines/>
              <w:spacing w:after="0"/>
              <w:jc w:val="center"/>
              <w:rPr>
                <w:rFonts w:eastAsia="等线"/>
                <w:sz w:val="18"/>
                <w:szCs w:val="18"/>
                <w:lang w:val="en-US" w:eastAsia="zh-CN"/>
              </w:rPr>
            </w:pPr>
            <w:r w:rsidRPr="0095263A">
              <w:rPr>
                <w:rFonts w:eastAsia="等线"/>
                <w:sz w:val="18"/>
                <w:szCs w:val="18"/>
                <w:lang w:val="en-US" w:eastAsia="zh-CN"/>
              </w:rPr>
              <w:t>8</w:t>
            </w:r>
          </w:p>
        </w:tc>
        <w:tc>
          <w:tcPr>
            <w:tcW w:w="1704" w:type="dxa"/>
            <w:shd w:val="clear" w:color="auto" w:fill="auto"/>
          </w:tcPr>
          <w:p w14:paraId="0C7658BB" w14:textId="77777777" w:rsidR="00AF017A" w:rsidRPr="0095263A" w:rsidRDefault="00AF017A" w:rsidP="004F09C2">
            <w:pPr>
              <w:keepNext/>
              <w:keepLines/>
              <w:spacing w:after="0"/>
              <w:jc w:val="center"/>
              <w:rPr>
                <w:sz w:val="18"/>
                <w:szCs w:val="18"/>
                <w:lang w:val="en-US"/>
              </w:rPr>
            </w:pPr>
            <w:r w:rsidRPr="0095263A">
              <w:rPr>
                <w:sz w:val="18"/>
                <w:szCs w:val="18"/>
                <w:lang w:val="en-US"/>
              </w:rPr>
              <w:t>2</w:t>
            </w:r>
          </w:p>
        </w:tc>
        <w:tc>
          <w:tcPr>
            <w:tcW w:w="1005" w:type="dxa"/>
            <w:shd w:val="clear" w:color="auto" w:fill="auto"/>
          </w:tcPr>
          <w:p w14:paraId="3336BF6C" w14:textId="77777777" w:rsidR="00AF017A" w:rsidRPr="0095263A" w:rsidRDefault="00AF017A" w:rsidP="004F09C2">
            <w:pPr>
              <w:keepNext/>
              <w:keepLines/>
              <w:spacing w:after="0"/>
              <w:jc w:val="center"/>
              <w:rPr>
                <w:sz w:val="18"/>
                <w:szCs w:val="18"/>
                <w:lang w:val="en-US"/>
              </w:rPr>
            </w:pPr>
            <w:r w:rsidRPr="0095263A">
              <w:rPr>
                <w:sz w:val="18"/>
                <w:szCs w:val="18"/>
                <w:lang w:val="en-US"/>
              </w:rPr>
              <w:t>0.8</w:t>
            </w:r>
          </w:p>
        </w:tc>
        <w:tc>
          <w:tcPr>
            <w:tcW w:w="1281" w:type="dxa"/>
            <w:shd w:val="clear" w:color="auto" w:fill="auto"/>
          </w:tcPr>
          <w:p w14:paraId="565A62A2" w14:textId="77777777" w:rsidR="00AF017A" w:rsidRPr="0095263A" w:rsidRDefault="00AF017A" w:rsidP="004F09C2">
            <w:pPr>
              <w:keepNext/>
              <w:keepLines/>
              <w:spacing w:after="0"/>
              <w:jc w:val="center"/>
              <w:rPr>
                <w:rFonts w:eastAsia="等线"/>
                <w:sz w:val="18"/>
                <w:szCs w:val="18"/>
                <w:lang w:val="en-US" w:eastAsia="zh-CN"/>
              </w:rPr>
            </w:pPr>
            <w:r w:rsidRPr="0095263A">
              <w:rPr>
                <w:rFonts w:eastAsia="等线"/>
                <w:sz w:val="18"/>
                <w:szCs w:val="18"/>
                <w:lang w:val="en-US" w:eastAsia="zh-CN"/>
              </w:rPr>
              <w:t>9</w:t>
            </w:r>
          </w:p>
        </w:tc>
        <w:tc>
          <w:tcPr>
            <w:tcW w:w="1281" w:type="dxa"/>
          </w:tcPr>
          <w:p w14:paraId="6486B6DE" w14:textId="77777777" w:rsidR="00AF017A" w:rsidRPr="0095263A" w:rsidRDefault="00AF017A" w:rsidP="004F09C2">
            <w:pPr>
              <w:keepNext/>
              <w:keepLines/>
              <w:spacing w:after="0"/>
              <w:jc w:val="center"/>
              <w:rPr>
                <w:rFonts w:eastAsiaTheme="minorEastAsia"/>
                <w:sz w:val="18"/>
                <w:szCs w:val="18"/>
                <w:lang w:val="en-US" w:eastAsia="zh-TW"/>
              </w:rPr>
            </w:pPr>
            <w:r w:rsidRPr="0095263A">
              <w:rPr>
                <w:rFonts w:eastAsiaTheme="minorEastAsia" w:hint="eastAsia"/>
                <w:sz w:val="18"/>
                <w:szCs w:val="18"/>
                <w:lang w:val="en-US" w:eastAsia="zh-TW"/>
              </w:rPr>
              <w:t>9</w:t>
            </w:r>
          </w:p>
        </w:tc>
        <w:tc>
          <w:tcPr>
            <w:tcW w:w="1315" w:type="dxa"/>
            <w:vMerge/>
          </w:tcPr>
          <w:p w14:paraId="1F225092" w14:textId="77777777" w:rsidR="00AF017A" w:rsidRPr="0095263A" w:rsidRDefault="00AF017A" w:rsidP="004F09C2">
            <w:pPr>
              <w:keepNext/>
              <w:keepLines/>
              <w:spacing w:after="0"/>
              <w:jc w:val="center"/>
              <w:rPr>
                <w:rFonts w:eastAsia="等线"/>
                <w:sz w:val="12"/>
                <w:szCs w:val="12"/>
                <w:lang w:val="en-US" w:eastAsia="zh-CN"/>
              </w:rPr>
            </w:pPr>
          </w:p>
        </w:tc>
        <w:tc>
          <w:tcPr>
            <w:tcW w:w="1193" w:type="dxa"/>
          </w:tcPr>
          <w:p w14:paraId="0279B66D" w14:textId="77777777" w:rsidR="00AF017A" w:rsidRPr="002973D9" w:rsidRDefault="00AF017A" w:rsidP="004F09C2">
            <w:pPr>
              <w:keepNext/>
              <w:keepLines/>
              <w:spacing w:after="0"/>
              <w:jc w:val="center"/>
              <w:rPr>
                <w:rFonts w:eastAsia="等线"/>
                <w:sz w:val="18"/>
                <w:lang w:val="en-US" w:eastAsia="zh-CN"/>
              </w:rPr>
            </w:pPr>
            <w:r w:rsidRPr="00814CAD">
              <w:rPr>
                <w:rFonts w:eastAsiaTheme="minorEastAsia" w:hint="eastAsia"/>
                <w:sz w:val="18"/>
                <w:lang w:val="en-US" w:eastAsia="zh-TW"/>
              </w:rPr>
              <w:t>T</w:t>
            </w:r>
            <w:r w:rsidRPr="00814CAD">
              <w:rPr>
                <w:rFonts w:eastAsiaTheme="minorEastAsia"/>
                <w:sz w:val="18"/>
                <w:lang w:val="en-US" w:eastAsia="zh-TW"/>
              </w:rPr>
              <w:t>BD</w:t>
            </w:r>
          </w:p>
        </w:tc>
      </w:tr>
      <w:tr w:rsidR="00AF017A" w:rsidRPr="002973D9" w14:paraId="09F45E2D" w14:textId="77777777" w:rsidTr="004F09C2">
        <w:trPr>
          <w:jc w:val="center"/>
        </w:trPr>
        <w:tc>
          <w:tcPr>
            <w:tcW w:w="1850" w:type="dxa"/>
            <w:shd w:val="clear" w:color="auto" w:fill="auto"/>
          </w:tcPr>
          <w:p w14:paraId="5C050862" w14:textId="77777777" w:rsidR="00AF017A" w:rsidRPr="0095263A" w:rsidRDefault="00AF017A" w:rsidP="004F09C2">
            <w:pPr>
              <w:keepNext/>
              <w:keepLines/>
              <w:spacing w:after="0"/>
              <w:jc w:val="center"/>
              <w:rPr>
                <w:rFonts w:eastAsia="等线"/>
                <w:sz w:val="18"/>
                <w:szCs w:val="18"/>
                <w:lang w:val="en-US" w:eastAsia="zh-CN"/>
              </w:rPr>
            </w:pPr>
            <w:r w:rsidRPr="0095263A">
              <w:rPr>
                <w:rFonts w:eastAsia="等线"/>
                <w:sz w:val="18"/>
                <w:szCs w:val="18"/>
                <w:lang w:val="en-US" w:eastAsia="zh-CN"/>
              </w:rPr>
              <w:t>8</w:t>
            </w:r>
          </w:p>
        </w:tc>
        <w:tc>
          <w:tcPr>
            <w:tcW w:w="1704" w:type="dxa"/>
            <w:shd w:val="clear" w:color="auto" w:fill="auto"/>
          </w:tcPr>
          <w:p w14:paraId="481F89A4" w14:textId="77777777" w:rsidR="00AF017A" w:rsidRPr="0095263A" w:rsidRDefault="00AF017A" w:rsidP="004F09C2">
            <w:pPr>
              <w:keepNext/>
              <w:keepLines/>
              <w:spacing w:after="0"/>
              <w:jc w:val="center"/>
              <w:rPr>
                <w:sz w:val="18"/>
                <w:szCs w:val="18"/>
                <w:lang w:val="en-US"/>
              </w:rPr>
            </w:pPr>
            <w:r w:rsidRPr="0095263A">
              <w:rPr>
                <w:sz w:val="18"/>
                <w:szCs w:val="18"/>
                <w:lang w:val="en-US"/>
              </w:rPr>
              <w:t>2</w:t>
            </w:r>
          </w:p>
        </w:tc>
        <w:tc>
          <w:tcPr>
            <w:tcW w:w="1005" w:type="dxa"/>
            <w:shd w:val="clear" w:color="auto" w:fill="auto"/>
          </w:tcPr>
          <w:p w14:paraId="7CF043F2" w14:textId="77777777" w:rsidR="00AF017A" w:rsidRPr="0095263A" w:rsidRDefault="00AF017A" w:rsidP="004F09C2">
            <w:pPr>
              <w:keepNext/>
              <w:keepLines/>
              <w:spacing w:after="0"/>
              <w:jc w:val="center"/>
              <w:rPr>
                <w:sz w:val="18"/>
                <w:szCs w:val="18"/>
                <w:lang w:val="en-US"/>
              </w:rPr>
            </w:pPr>
            <w:r w:rsidRPr="0095263A">
              <w:rPr>
                <w:sz w:val="18"/>
                <w:szCs w:val="18"/>
                <w:lang w:val="en-US"/>
              </w:rPr>
              <w:t>0.75</w:t>
            </w:r>
          </w:p>
        </w:tc>
        <w:tc>
          <w:tcPr>
            <w:tcW w:w="1281" w:type="dxa"/>
            <w:shd w:val="clear" w:color="auto" w:fill="auto"/>
          </w:tcPr>
          <w:p w14:paraId="286BA648" w14:textId="77777777" w:rsidR="00AF017A" w:rsidRPr="0095263A" w:rsidRDefault="00AF017A" w:rsidP="004F09C2">
            <w:pPr>
              <w:keepNext/>
              <w:keepLines/>
              <w:spacing w:after="0"/>
              <w:jc w:val="center"/>
              <w:rPr>
                <w:rFonts w:eastAsia="等线"/>
                <w:sz w:val="18"/>
                <w:szCs w:val="18"/>
                <w:lang w:val="en-US" w:eastAsia="zh-CN"/>
              </w:rPr>
            </w:pPr>
            <w:r w:rsidRPr="0095263A">
              <w:rPr>
                <w:rFonts w:eastAsia="等线"/>
                <w:sz w:val="18"/>
                <w:szCs w:val="18"/>
                <w:lang w:val="en-US" w:eastAsia="zh-CN"/>
              </w:rPr>
              <w:t>9</w:t>
            </w:r>
          </w:p>
        </w:tc>
        <w:tc>
          <w:tcPr>
            <w:tcW w:w="1281" w:type="dxa"/>
          </w:tcPr>
          <w:p w14:paraId="44D6EC4D" w14:textId="77777777" w:rsidR="00AF017A" w:rsidRPr="0095263A" w:rsidRDefault="00AF017A" w:rsidP="004F09C2">
            <w:pPr>
              <w:keepNext/>
              <w:keepLines/>
              <w:spacing w:after="0"/>
              <w:jc w:val="center"/>
              <w:rPr>
                <w:rFonts w:eastAsiaTheme="minorEastAsia"/>
                <w:sz w:val="18"/>
                <w:szCs w:val="18"/>
                <w:lang w:val="en-US" w:eastAsia="zh-TW"/>
              </w:rPr>
            </w:pPr>
            <w:r w:rsidRPr="0095263A">
              <w:rPr>
                <w:rFonts w:eastAsiaTheme="minorEastAsia" w:hint="eastAsia"/>
                <w:sz w:val="18"/>
                <w:szCs w:val="18"/>
                <w:lang w:val="en-US" w:eastAsia="zh-TW"/>
              </w:rPr>
              <w:t>9</w:t>
            </w:r>
          </w:p>
        </w:tc>
        <w:tc>
          <w:tcPr>
            <w:tcW w:w="1315" w:type="dxa"/>
            <w:vMerge/>
          </w:tcPr>
          <w:p w14:paraId="04341F24" w14:textId="77777777" w:rsidR="00AF017A" w:rsidRPr="0095263A" w:rsidRDefault="00AF017A" w:rsidP="004F09C2">
            <w:pPr>
              <w:keepNext/>
              <w:keepLines/>
              <w:spacing w:after="0"/>
              <w:jc w:val="center"/>
              <w:rPr>
                <w:rFonts w:eastAsia="等线"/>
                <w:sz w:val="12"/>
                <w:szCs w:val="12"/>
                <w:lang w:val="en-US" w:eastAsia="zh-CN"/>
              </w:rPr>
            </w:pPr>
          </w:p>
        </w:tc>
        <w:tc>
          <w:tcPr>
            <w:tcW w:w="1193" w:type="dxa"/>
          </w:tcPr>
          <w:p w14:paraId="5E9B6166" w14:textId="77777777" w:rsidR="00AF017A" w:rsidRPr="002973D9" w:rsidRDefault="00AF017A" w:rsidP="004F09C2">
            <w:pPr>
              <w:keepNext/>
              <w:keepLines/>
              <w:spacing w:after="0"/>
              <w:jc w:val="center"/>
              <w:rPr>
                <w:rFonts w:eastAsia="等线"/>
                <w:sz w:val="18"/>
                <w:lang w:val="en-US" w:eastAsia="zh-CN"/>
              </w:rPr>
            </w:pPr>
            <w:r w:rsidRPr="00814CAD">
              <w:rPr>
                <w:rFonts w:eastAsiaTheme="minorEastAsia" w:hint="eastAsia"/>
                <w:sz w:val="18"/>
                <w:lang w:val="en-US" w:eastAsia="zh-TW"/>
              </w:rPr>
              <w:t>T</w:t>
            </w:r>
            <w:r w:rsidRPr="00814CAD">
              <w:rPr>
                <w:rFonts w:eastAsiaTheme="minorEastAsia"/>
                <w:sz w:val="18"/>
                <w:lang w:val="en-US" w:eastAsia="zh-TW"/>
              </w:rPr>
              <w:t>BD</w:t>
            </w:r>
          </w:p>
        </w:tc>
      </w:tr>
      <w:tr w:rsidR="00AF017A" w:rsidRPr="002973D9" w14:paraId="5A4DCC63" w14:textId="77777777" w:rsidTr="004F09C2">
        <w:trPr>
          <w:jc w:val="center"/>
        </w:trPr>
        <w:tc>
          <w:tcPr>
            <w:tcW w:w="1850" w:type="dxa"/>
            <w:shd w:val="clear" w:color="auto" w:fill="auto"/>
          </w:tcPr>
          <w:p w14:paraId="7ECD88D6" w14:textId="77777777" w:rsidR="00AF017A" w:rsidRPr="0095263A" w:rsidRDefault="00AF017A" w:rsidP="004F09C2">
            <w:pPr>
              <w:keepNext/>
              <w:keepLines/>
              <w:spacing w:after="0"/>
              <w:jc w:val="center"/>
              <w:rPr>
                <w:rFonts w:eastAsia="等线"/>
                <w:sz w:val="18"/>
                <w:szCs w:val="18"/>
                <w:lang w:val="en-US" w:eastAsia="zh-CN"/>
              </w:rPr>
            </w:pPr>
            <w:r w:rsidRPr="0095263A">
              <w:rPr>
                <w:rFonts w:eastAsia="等线"/>
                <w:sz w:val="18"/>
                <w:szCs w:val="18"/>
                <w:lang w:val="en-US" w:eastAsia="zh-CN"/>
              </w:rPr>
              <w:t>8</w:t>
            </w:r>
          </w:p>
        </w:tc>
        <w:tc>
          <w:tcPr>
            <w:tcW w:w="1704" w:type="dxa"/>
            <w:shd w:val="clear" w:color="auto" w:fill="auto"/>
          </w:tcPr>
          <w:p w14:paraId="2E076531" w14:textId="77777777" w:rsidR="00AF017A" w:rsidRPr="0095263A" w:rsidRDefault="00AF017A" w:rsidP="004F09C2">
            <w:pPr>
              <w:keepNext/>
              <w:keepLines/>
              <w:spacing w:after="0"/>
              <w:jc w:val="center"/>
              <w:rPr>
                <w:sz w:val="18"/>
                <w:szCs w:val="18"/>
                <w:lang w:val="en-US"/>
              </w:rPr>
            </w:pPr>
            <w:r w:rsidRPr="0095263A">
              <w:rPr>
                <w:sz w:val="18"/>
                <w:szCs w:val="18"/>
                <w:lang w:val="en-US"/>
              </w:rPr>
              <w:t>2</w:t>
            </w:r>
          </w:p>
        </w:tc>
        <w:tc>
          <w:tcPr>
            <w:tcW w:w="1005" w:type="dxa"/>
            <w:shd w:val="clear" w:color="auto" w:fill="auto"/>
          </w:tcPr>
          <w:p w14:paraId="6CC1CE8E" w14:textId="77777777" w:rsidR="00AF017A" w:rsidRPr="0095263A" w:rsidRDefault="00AF017A" w:rsidP="004F09C2">
            <w:pPr>
              <w:keepNext/>
              <w:keepLines/>
              <w:spacing w:after="0"/>
              <w:jc w:val="center"/>
              <w:rPr>
                <w:sz w:val="18"/>
                <w:szCs w:val="18"/>
                <w:lang w:val="en-US"/>
              </w:rPr>
            </w:pPr>
            <w:r w:rsidRPr="0095263A">
              <w:rPr>
                <w:sz w:val="18"/>
                <w:szCs w:val="18"/>
                <w:lang w:val="en-US"/>
              </w:rPr>
              <w:t>0.4</w:t>
            </w:r>
          </w:p>
        </w:tc>
        <w:tc>
          <w:tcPr>
            <w:tcW w:w="1281" w:type="dxa"/>
            <w:shd w:val="clear" w:color="auto" w:fill="auto"/>
          </w:tcPr>
          <w:p w14:paraId="621E21E8" w14:textId="77777777" w:rsidR="00AF017A" w:rsidRPr="0095263A" w:rsidRDefault="00AF017A" w:rsidP="004F09C2">
            <w:pPr>
              <w:keepNext/>
              <w:keepLines/>
              <w:spacing w:after="0"/>
              <w:jc w:val="center"/>
              <w:rPr>
                <w:rFonts w:eastAsia="等线"/>
                <w:sz w:val="18"/>
                <w:szCs w:val="18"/>
                <w:lang w:val="en-US" w:eastAsia="zh-CN"/>
              </w:rPr>
            </w:pPr>
            <w:r w:rsidRPr="0095263A">
              <w:rPr>
                <w:rFonts w:eastAsia="等线"/>
                <w:sz w:val="18"/>
                <w:szCs w:val="18"/>
                <w:lang w:val="en-US" w:eastAsia="zh-CN"/>
              </w:rPr>
              <w:t>5</w:t>
            </w:r>
          </w:p>
        </w:tc>
        <w:tc>
          <w:tcPr>
            <w:tcW w:w="1281" w:type="dxa"/>
          </w:tcPr>
          <w:p w14:paraId="3907B918" w14:textId="77777777" w:rsidR="00AF017A" w:rsidRPr="0095263A" w:rsidRDefault="00AF017A" w:rsidP="004F09C2">
            <w:pPr>
              <w:keepNext/>
              <w:keepLines/>
              <w:spacing w:after="0"/>
              <w:jc w:val="center"/>
              <w:rPr>
                <w:rFonts w:eastAsiaTheme="minorEastAsia"/>
                <w:sz w:val="18"/>
                <w:szCs w:val="18"/>
                <w:lang w:val="en-US" w:eastAsia="zh-TW"/>
              </w:rPr>
            </w:pPr>
            <w:r w:rsidRPr="0095263A">
              <w:rPr>
                <w:rFonts w:eastAsiaTheme="minorEastAsia" w:hint="eastAsia"/>
                <w:sz w:val="18"/>
                <w:szCs w:val="18"/>
                <w:lang w:val="en-US" w:eastAsia="zh-TW"/>
              </w:rPr>
              <w:t>6</w:t>
            </w:r>
          </w:p>
        </w:tc>
        <w:tc>
          <w:tcPr>
            <w:tcW w:w="1315" w:type="dxa"/>
            <w:vMerge/>
          </w:tcPr>
          <w:p w14:paraId="78549233" w14:textId="77777777" w:rsidR="00AF017A" w:rsidRPr="0095263A" w:rsidRDefault="00AF017A" w:rsidP="004F09C2">
            <w:pPr>
              <w:keepNext/>
              <w:keepLines/>
              <w:spacing w:after="0"/>
              <w:jc w:val="center"/>
              <w:rPr>
                <w:rFonts w:eastAsia="等线"/>
                <w:sz w:val="12"/>
                <w:szCs w:val="12"/>
                <w:lang w:val="en-US" w:eastAsia="zh-CN"/>
              </w:rPr>
            </w:pPr>
          </w:p>
        </w:tc>
        <w:tc>
          <w:tcPr>
            <w:tcW w:w="1193" w:type="dxa"/>
          </w:tcPr>
          <w:p w14:paraId="5F79AF7A" w14:textId="77777777" w:rsidR="00AF017A" w:rsidRPr="002973D9" w:rsidRDefault="00AF017A" w:rsidP="004F09C2">
            <w:pPr>
              <w:keepNext/>
              <w:keepLines/>
              <w:spacing w:after="0"/>
              <w:jc w:val="center"/>
              <w:rPr>
                <w:rFonts w:eastAsia="等线"/>
                <w:sz w:val="18"/>
                <w:lang w:val="en-US" w:eastAsia="zh-CN"/>
              </w:rPr>
            </w:pPr>
            <w:r w:rsidRPr="00814CAD">
              <w:rPr>
                <w:rFonts w:eastAsiaTheme="minorEastAsia" w:hint="eastAsia"/>
                <w:sz w:val="18"/>
                <w:lang w:val="en-US" w:eastAsia="zh-TW"/>
              </w:rPr>
              <w:t>T</w:t>
            </w:r>
            <w:r w:rsidRPr="00814CAD">
              <w:rPr>
                <w:rFonts w:eastAsiaTheme="minorEastAsia"/>
                <w:sz w:val="18"/>
                <w:lang w:val="en-US" w:eastAsia="zh-TW"/>
              </w:rPr>
              <w:t>BD</w:t>
            </w:r>
          </w:p>
        </w:tc>
      </w:tr>
      <w:tr w:rsidR="00AF017A" w:rsidRPr="005F0C0C" w14:paraId="0A6DEC56" w14:textId="77777777" w:rsidTr="004F09C2">
        <w:trPr>
          <w:jc w:val="center"/>
        </w:trPr>
        <w:tc>
          <w:tcPr>
            <w:tcW w:w="9629" w:type="dxa"/>
            <w:gridSpan w:val="7"/>
            <w:shd w:val="clear" w:color="auto" w:fill="auto"/>
          </w:tcPr>
          <w:p w14:paraId="75A6CF79" w14:textId="77777777" w:rsidR="00AF017A" w:rsidRPr="0095263A" w:rsidRDefault="00AF017A" w:rsidP="004F09C2">
            <w:pPr>
              <w:pStyle w:val="TAN"/>
              <w:rPr>
                <w:rFonts w:ascii="Times New Roman" w:hAnsi="Times New Roman"/>
                <w:szCs w:val="18"/>
                <w:lang w:eastAsia="zh-CN"/>
              </w:rPr>
            </w:pPr>
            <w:r w:rsidRPr="0095263A">
              <w:rPr>
                <w:rFonts w:ascii="Times New Roman" w:hAnsi="Times New Roman"/>
                <w:szCs w:val="18"/>
                <w:lang w:eastAsia="zh-CN"/>
              </w:rPr>
              <w:t>Note 1:</w:t>
            </w:r>
            <w:r w:rsidRPr="0095263A">
              <w:rPr>
                <w:rFonts w:ascii="Times New Roman" w:hAnsi="Times New Roman"/>
                <w:szCs w:val="18"/>
                <w:lang w:eastAsia="zh-CN"/>
              </w:rPr>
              <w:tab/>
              <w:t>MCS Index for maximum modulation format 2,4 and 6 is based on MCS index Table 1 defined in clause 5.1.3.1 of TS 38.214 [12]</w:t>
            </w:r>
          </w:p>
          <w:p w14:paraId="1B72492C" w14:textId="77777777" w:rsidR="00AF017A" w:rsidRPr="0095263A" w:rsidRDefault="00AF017A" w:rsidP="004F09C2">
            <w:pPr>
              <w:pStyle w:val="TAN"/>
              <w:rPr>
                <w:rFonts w:ascii="Times New Roman" w:hAnsi="Times New Roman"/>
                <w:szCs w:val="18"/>
                <w:lang w:eastAsia="zh-CN"/>
              </w:rPr>
            </w:pPr>
            <w:r w:rsidRPr="0095263A">
              <w:rPr>
                <w:rFonts w:ascii="Times New Roman" w:hAnsi="Times New Roman"/>
                <w:szCs w:val="18"/>
                <w:lang w:eastAsia="zh-CN"/>
              </w:rPr>
              <w:t>Note 2:</w:t>
            </w:r>
            <w:r w:rsidRPr="0095263A">
              <w:rPr>
                <w:rFonts w:ascii="Times New Roman" w:hAnsi="Times New Roman"/>
                <w:szCs w:val="18"/>
                <w:lang w:eastAsia="zh-CN"/>
              </w:rPr>
              <w:tab/>
              <w:t>MCS Index for maximum modulation format 8 is based on MCS index Table 2 defined in clause 5.1.3.1 of TS 38.214 [12]</w:t>
            </w:r>
          </w:p>
        </w:tc>
      </w:tr>
    </w:tbl>
    <w:p w14:paraId="6650EC2B" w14:textId="77777777" w:rsidR="00AF017A" w:rsidRDefault="00AF017A" w:rsidP="004F09C2">
      <w:pPr>
        <w:spacing w:after="120"/>
        <w:rPr>
          <w:szCs w:val="24"/>
          <w:lang w:eastAsia="zh-CN"/>
        </w:rPr>
      </w:pPr>
    </w:p>
    <w:p w14:paraId="711DBBA2" w14:textId="0D96902E" w:rsidR="00353BCC" w:rsidRPr="00C713DC" w:rsidRDefault="00353BCC" w:rsidP="00353BCC">
      <w:pPr>
        <w:pStyle w:val="afe"/>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 (Ericsson)</w:t>
      </w:r>
    </w:p>
    <w:p w14:paraId="66D63DED" w14:textId="77777777" w:rsidR="00353BCC" w:rsidRPr="00353BCC" w:rsidRDefault="00353BCC" w:rsidP="00353BCC">
      <w:pPr>
        <w:pStyle w:val="afe"/>
        <w:widowControl w:val="0"/>
        <w:numPr>
          <w:ilvl w:val="0"/>
          <w:numId w:val="4"/>
        </w:numPr>
        <w:overflowPunct/>
        <w:autoSpaceDE/>
        <w:autoSpaceDN/>
        <w:adjustRightInd/>
        <w:spacing w:after="0"/>
        <w:ind w:firstLineChars="0"/>
        <w:jc w:val="both"/>
        <w:textAlignment w:val="auto"/>
        <w:rPr>
          <w:bCs/>
        </w:rPr>
      </w:pPr>
      <w:r w:rsidRPr="00353BCC">
        <w:rPr>
          <w:bCs/>
        </w:rPr>
        <w:t>Update Table 5.5A-5 to support ‘Maximum number of PDSCH MIMO layers = 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4"/>
        <w:gridCol w:w="1838"/>
        <w:gridCol w:w="1055"/>
        <w:gridCol w:w="1408"/>
      </w:tblGrid>
      <w:tr w:rsidR="00353BCC" w14:paraId="44BC3ABA" w14:textId="77777777" w:rsidTr="00036B52">
        <w:trPr>
          <w:jc w:val="center"/>
        </w:trPr>
        <w:tc>
          <w:tcPr>
            <w:tcW w:w="2034" w:type="dxa"/>
            <w:tcBorders>
              <w:top w:val="single" w:sz="4" w:space="0" w:color="auto"/>
              <w:left w:val="single" w:sz="4" w:space="0" w:color="auto"/>
              <w:bottom w:val="single" w:sz="4" w:space="0" w:color="auto"/>
              <w:right w:val="single" w:sz="4" w:space="0" w:color="auto"/>
            </w:tcBorders>
            <w:hideMark/>
          </w:tcPr>
          <w:p w14:paraId="4412A056" w14:textId="77777777" w:rsidR="00353BCC" w:rsidRDefault="00353BCC" w:rsidP="00036B52">
            <w:pPr>
              <w:keepNext/>
              <w:keepLines/>
              <w:spacing w:after="0"/>
              <w:jc w:val="center"/>
              <w:rPr>
                <w:rFonts w:ascii="Arial" w:hAnsi="Arial"/>
                <w:b/>
                <w:sz w:val="18"/>
                <w:lang w:eastAsia="en-GB"/>
              </w:rPr>
            </w:pPr>
            <w:r>
              <w:rPr>
                <w:rFonts w:ascii="Arial" w:hAnsi="Arial"/>
                <w:b/>
                <w:sz w:val="18"/>
                <w:lang w:eastAsia="en-GB"/>
              </w:rPr>
              <w:t>Maximum number of PDSCH MIMO layers</w:t>
            </w:r>
          </w:p>
        </w:tc>
        <w:tc>
          <w:tcPr>
            <w:tcW w:w="1838" w:type="dxa"/>
            <w:tcBorders>
              <w:top w:val="single" w:sz="4" w:space="0" w:color="auto"/>
              <w:left w:val="single" w:sz="4" w:space="0" w:color="auto"/>
              <w:bottom w:val="single" w:sz="4" w:space="0" w:color="auto"/>
              <w:right w:val="single" w:sz="4" w:space="0" w:color="auto"/>
            </w:tcBorders>
            <w:hideMark/>
          </w:tcPr>
          <w:p w14:paraId="199DEB05" w14:textId="77777777" w:rsidR="00353BCC" w:rsidRDefault="00353BCC" w:rsidP="00036B52">
            <w:pPr>
              <w:keepNext/>
              <w:keepLines/>
              <w:spacing w:after="0"/>
              <w:jc w:val="center"/>
              <w:rPr>
                <w:rFonts w:ascii="Arial" w:hAnsi="Arial"/>
                <w:b/>
                <w:sz w:val="18"/>
                <w:lang w:eastAsia="en-GB"/>
              </w:rPr>
            </w:pPr>
            <w:r>
              <w:rPr>
                <w:rFonts w:ascii="Arial" w:hAnsi="Arial"/>
                <w:b/>
                <w:sz w:val="18"/>
                <w:lang w:eastAsia="en-GB"/>
              </w:rPr>
              <w:t>Maximum modulation format</w:t>
            </w:r>
          </w:p>
        </w:tc>
        <w:tc>
          <w:tcPr>
            <w:tcW w:w="1055" w:type="dxa"/>
            <w:tcBorders>
              <w:top w:val="single" w:sz="4" w:space="0" w:color="auto"/>
              <w:left w:val="single" w:sz="4" w:space="0" w:color="auto"/>
              <w:bottom w:val="single" w:sz="4" w:space="0" w:color="auto"/>
              <w:right w:val="single" w:sz="4" w:space="0" w:color="auto"/>
            </w:tcBorders>
            <w:hideMark/>
          </w:tcPr>
          <w:p w14:paraId="5A4DE83F" w14:textId="77777777" w:rsidR="00353BCC" w:rsidRDefault="00353BCC" w:rsidP="00036B52">
            <w:pPr>
              <w:keepNext/>
              <w:keepLines/>
              <w:spacing w:after="0"/>
              <w:jc w:val="center"/>
              <w:rPr>
                <w:rFonts w:ascii="Arial" w:hAnsi="Arial"/>
                <w:b/>
                <w:sz w:val="18"/>
                <w:lang w:eastAsia="en-GB"/>
              </w:rPr>
            </w:pPr>
            <w:r>
              <w:rPr>
                <w:rFonts w:ascii="Arial" w:hAnsi="Arial"/>
                <w:b/>
                <w:sz w:val="18"/>
                <w:lang w:eastAsia="en-GB"/>
              </w:rPr>
              <w:t>Scaling factor</w:t>
            </w:r>
          </w:p>
        </w:tc>
        <w:tc>
          <w:tcPr>
            <w:tcW w:w="1408" w:type="dxa"/>
            <w:tcBorders>
              <w:top w:val="single" w:sz="4" w:space="0" w:color="auto"/>
              <w:left w:val="single" w:sz="4" w:space="0" w:color="auto"/>
              <w:bottom w:val="single" w:sz="4" w:space="0" w:color="auto"/>
              <w:right w:val="single" w:sz="4" w:space="0" w:color="auto"/>
            </w:tcBorders>
            <w:hideMark/>
          </w:tcPr>
          <w:p w14:paraId="79D39306" w14:textId="77777777" w:rsidR="00353BCC" w:rsidRDefault="00353BCC" w:rsidP="00036B52">
            <w:pPr>
              <w:keepNext/>
              <w:keepLines/>
              <w:spacing w:after="0"/>
              <w:jc w:val="center"/>
              <w:rPr>
                <w:rFonts w:ascii="Arial" w:hAnsi="Arial"/>
                <w:b/>
                <w:sz w:val="18"/>
                <w:lang w:eastAsia="en-GB"/>
              </w:rPr>
            </w:pPr>
            <w:r>
              <w:rPr>
                <w:rFonts w:ascii="Arial" w:hAnsi="Arial"/>
                <w:b/>
                <w:sz w:val="18"/>
                <w:lang w:eastAsia="en-GB"/>
              </w:rPr>
              <w:t>MCS</w:t>
            </w:r>
          </w:p>
        </w:tc>
      </w:tr>
      <w:tr w:rsidR="00353BCC" w14:paraId="64EA2BC3" w14:textId="77777777" w:rsidTr="00036B52">
        <w:trPr>
          <w:jc w:val="center"/>
        </w:trPr>
        <w:tc>
          <w:tcPr>
            <w:tcW w:w="2034" w:type="dxa"/>
            <w:tcBorders>
              <w:top w:val="single" w:sz="4" w:space="0" w:color="auto"/>
              <w:left w:val="single" w:sz="4" w:space="0" w:color="auto"/>
              <w:bottom w:val="single" w:sz="4" w:space="0" w:color="auto"/>
              <w:right w:val="single" w:sz="4" w:space="0" w:color="auto"/>
            </w:tcBorders>
            <w:hideMark/>
          </w:tcPr>
          <w:p w14:paraId="0425BAA1" w14:textId="77777777" w:rsidR="00353BCC" w:rsidRDefault="00353BCC" w:rsidP="00036B52">
            <w:pPr>
              <w:keepNext/>
              <w:keepLines/>
              <w:spacing w:after="0"/>
              <w:jc w:val="center"/>
              <w:rPr>
                <w:rFonts w:ascii="Arial" w:hAnsi="Arial"/>
                <w:sz w:val="18"/>
                <w:lang w:eastAsia="en-GB"/>
              </w:rPr>
            </w:pPr>
            <w:r>
              <w:rPr>
                <w:rFonts w:ascii="Arial" w:hAnsi="Arial"/>
                <w:sz w:val="18"/>
                <w:lang w:eastAsia="en-GB"/>
              </w:rPr>
              <w:t>8</w:t>
            </w:r>
          </w:p>
        </w:tc>
        <w:tc>
          <w:tcPr>
            <w:tcW w:w="1838" w:type="dxa"/>
            <w:tcBorders>
              <w:top w:val="single" w:sz="4" w:space="0" w:color="auto"/>
              <w:left w:val="single" w:sz="4" w:space="0" w:color="auto"/>
              <w:bottom w:val="single" w:sz="4" w:space="0" w:color="auto"/>
              <w:right w:val="single" w:sz="4" w:space="0" w:color="auto"/>
            </w:tcBorders>
            <w:hideMark/>
          </w:tcPr>
          <w:p w14:paraId="367569C9" w14:textId="77777777" w:rsidR="00353BCC" w:rsidRDefault="00353BCC" w:rsidP="00036B52">
            <w:pPr>
              <w:keepNext/>
              <w:keepLines/>
              <w:spacing w:after="0"/>
              <w:jc w:val="center"/>
              <w:rPr>
                <w:rFonts w:ascii="Arial" w:hAnsi="Arial"/>
                <w:sz w:val="18"/>
                <w:lang w:eastAsia="en-GB"/>
              </w:rPr>
            </w:pPr>
            <w:r>
              <w:rPr>
                <w:rFonts w:ascii="Arial" w:hAnsi="Arial"/>
                <w:sz w:val="18"/>
                <w:lang w:eastAsia="en-GB"/>
              </w:rPr>
              <w:t>6</w:t>
            </w:r>
          </w:p>
        </w:tc>
        <w:tc>
          <w:tcPr>
            <w:tcW w:w="1055" w:type="dxa"/>
            <w:tcBorders>
              <w:top w:val="single" w:sz="4" w:space="0" w:color="auto"/>
              <w:left w:val="single" w:sz="4" w:space="0" w:color="auto"/>
              <w:bottom w:val="single" w:sz="4" w:space="0" w:color="auto"/>
              <w:right w:val="single" w:sz="4" w:space="0" w:color="auto"/>
            </w:tcBorders>
            <w:hideMark/>
          </w:tcPr>
          <w:p w14:paraId="51681FCE" w14:textId="77777777" w:rsidR="00353BCC" w:rsidRDefault="00353BCC" w:rsidP="00036B52">
            <w:pPr>
              <w:keepNext/>
              <w:keepLines/>
              <w:spacing w:after="0"/>
              <w:jc w:val="center"/>
              <w:rPr>
                <w:rFonts w:ascii="Arial" w:hAnsi="Arial"/>
                <w:sz w:val="18"/>
                <w:lang w:eastAsia="en-GB"/>
              </w:rPr>
            </w:pPr>
            <w:r>
              <w:rPr>
                <w:rFonts w:ascii="Arial" w:hAnsi="Arial"/>
                <w:sz w:val="18"/>
                <w:lang w:eastAsia="en-GB"/>
              </w:rPr>
              <w:t>1</w:t>
            </w:r>
          </w:p>
        </w:tc>
        <w:tc>
          <w:tcPr>
            <w:tcW w:w="1408" w:type="dxa"/>
            <w:tcBorders>
              <w:top w:val="single" w:sz="4" w:space="0" w:color="auto"/>
              <w:left w:val="single" w:sz="4" w:space="0" w:color="auto"/>
              <w:bottom w:val="single" w:sz="4" w:space="0" w:color="auto"/>
              <w:right w:val="single" w:sz="4" w:space="0" w:color="auto"/>
            </w:tcBorders>
            <w:hideMark/>
          </w:tcPr>
          <w:p w14:paraId="22990F3C" w14:textId="77777777" w:rsidR="00353BCC" w:rsidRDefault="00353BCC" w:rsidP="00036B52">
            <w:pPr>
              <w:keepNext/>
              <w:keepLines/>
              <w:spacing w:after="0"/>
              <w:jc w:val="center"/>
              <w:rPr>
                <w:rFonts w:ascii="Arial" w:hAnsi="Arial"/>
                <w:sz w:val="18"/>
                <w:lang w:eastAsia="zh-CN"/>
              </w:rPr>
            </w:pPr>
            <w:r>
              <w:rPr>
                <w:rFonts w:ascii="Arial" w:hAnsi="Arial"/>
                <w:sz w:val="18"/>
                <w:lang w:eastAsia="en-GB"/>
              </w:rPr>
              <w:t>27</w:t>
            </w:r>
          </w:p>
        </w:tc>
      </w:tr>
      <w:tr w:rsidR="00353BCC" w14:paraId="72491473" w14:textId="77777777" w:rsidTr="00036B52">
        <w:trPr>
          <w:jc w:val="center"/>
        </w:trPr>
        <w:tc>
          <w:tcPr>
            <w:tcW w:w="2034" w:type="dxa"/>
            <w:tcBorders>
              <w:top w:val="single" w:sz="4" w:space="0" w:color="auto"/>
              <w:left w:val="single" w:sz="4" w:space="0" w:color="auto"/>
              <w:bottom w:val="single" w:sz="4" w:space="0" w:color="auto"/>
              <w:right w:val="single" w:sz="4" w:space="0" w:color="auto"/>
            </w:tcBorders>
            <w:hideMark/>
          </w:tcPr>
          <w:p w14:paraId="069DD62C" w14:textId="77777777" w:rsidR="00353BCC" w:rsidRDefault="00353BCC" w:rsidP="00036B52">
            <w:pPr>
              <w:keepNext/>
              <w:keepLines/>
              <w:spacing w:after="0"/>
              <w:jc w:val="center"/>
              <w:rPr>
                <w:rFonts w:ascii="Arial" w:hAnsi="Arial"/>
                <w:sz w:val="18"/>
                <w:lang w:eastAsia="en-GB"/>
              </w:rPr>
            </w:pPr>
            <w:r>
              <w:rPr>
                <w:rFonts w:ascii="Arial" w:hAnsi="Arial"/>
                <w:sz w:val="18"/>
                <w:lang w:eastAsia="en-GB"/>
              </w:rPr>
              <w:t>8</w:t>
            </w:r>
          </w:p>
        </w:tc>
        <w:tc>
          <w:tcPr>
            <w:tcW w:w="1838" w:type="dxa"/>
            <w:tcBorders>
              <w:top w:val="single" w:sz="4" w:space="0" w:color="auto"/>
              <w:left w:val="single" w:sz="4" w:space="0" w:color="auto"/>
              <w:bottom w:val="single" w:sz="4" w:space="0" w:color="auto"/>
              <w:right w:val="single" w:sz="4" w:space="0" w:color="auto"/>
            </w:tcBorders>
            <w:hideMark/>
          </w:tcPr>
          <w:p w14:paraId="702E12E6" w14:textId="77777777" w:rsidR="00353BCC" w:rsidRDefault="00353BCC" w:rsidP="00036B52">
            <w:pPr>
              <w:keepNext/>
              <w:keepLines/>
              <w:spacing w:after="0"/>
              <w:jc w:val="center"/>
              <w:rPr>
                <w:rFonts w:ascii="Arial" w:hAnsi="Arial"/>
                <w:sz w:val="18"/>
                <w:lang w:eastAsia="en-GB"/>
              </w:rPr>
            </w:pPr>
            <w:r>
              <w:rPr>
                <w:rFonts w:ascii="Arial" w:hAnsi="Arial"/>
                <w:sz w:val="18"/>
                <w:lang w:eastAsia="en-GB"/>
              </w:rPr>
              <w:t>6</w:t>
            </w:r>
          </w:p>
        </w:tc>
        <w:tc>
          <w:tcPr>
            <w:tcW w:w="1055" w:type="dxa"/>
            <w:tcBorders>
              <w:top w:val="single" w:sz="4" w:space="0" w:color="auto"/>
              <w:left w:val="single" w:sz="4" w:space="0" w:color="auto"/>
              <w:bottom w:val="single" w:sz="4" w:space="0" w:color="auto"/>
              <w:right w:val="single" w:sz="4" w:space="0" w:color="auto"/>
            </w:tcBorders>
            <w:hideMark/>
          </w:tcPr>
          <w:p w14:paraId="3297F53F" w14:textId="77777777" w:rsidR="00353BCC" w:rsidRDefault="00353BCC" w:rsidP="00036B52">
            <w:pPr>
              <w:keepNext/>
              <w:keepLines/>
              <w:spacing w:after="0"/>
              <w:jc w:val="center"/>
              <w:rPr>
                <w:rFonts w:ascii="Arial" w:hAnsi="Arial"/>
                <w:sz w:val="18"/>
                <w:lang w:eastAsia="en-GB"/>
              </w:rPr>
            </w:pPr>
            <w:r>
              <w:rPr>
                <w:rFonts w:ascii="Arial" w:hAnsi="Arial"/>
                <w:sz w:val="18"/>
                <w:lang w:eastAsia="en-GB"/>
              </w:rPr>
              <w:t>0.8</w:t>
            </w:r>
          </w:p>
        </w:tc>
        <w:tc>
          <w:tcPr>
            <w:tcW w:w="1408" w:type="dxa"/>
            <w:tcBorders>
              <w:top w:val="single" w:sz="4" w:space="0" w:color="auto"/>
              <w:left w:val="single" w:sz="4" w:space="0" w:color="auto"/>
              <w:bottom w:val="single" w:sz="4" w:space="0" w:color="auto"/>
              <w:right w:val="single" w:sz="4" w:space="0" w:color="auto"/>
            </w:tcBorders>
            <w:hideMark/>
          </w:tcPr>
          <w:p w14:paraId="0AA836C0" w14:textId="77777777" w:rsidR="00353BCC" w:rsidRDefault="00353BCC" w:rsidP="00036B52">
            <w:pPr>
              <w:keepNext/>
              <w:keepLines/>
              <w:spacing w:after="0"/>
              <w:jc w:val="center"/>
              <w:rPr>
                <w:rFonts w:ascii="Arial" w:hAnsi="Arial"/>
                <w:sz w:val="18"/>
                <w:lang w:eastAsia="zh-CN"/>
              </w:rPr>
            </w:pPr>
            <w:r>
              <w:rPr>
                <w:rFonts w:ascii="Arial" w:hAnsi="Arial"/>
                <w:sz w:val="18"/>
                <w:lang w:eastAsia="en-GB"/>
              </w:rPr>
              <w:t>24</w:t>
            </w:r>
          </w:p>
        </w:tc>
      </w:tr>
      <w:tr w:rsidR="00353BCC" w14:paraId="564C1C41" w14:textId="77777777" w:rsidTr="00036B52">
        <w:trPr>
          <w:jc w:val="center"/>
        </w:trPr>
        <w:tc>
          <w:tcPr>
            <w:tcW w:w="2034" w:type="dxa"/>
            <w:tcBorders>
              <w:top w:val="single" w:sz="4" w:space="0" w:color="auto"/>
              <w:left w:val="single" w:sz="4" w:space="0" w:color="auto"/>
              <w:bottom w:val="single" w:sz="4" w:space="0" w:color="auto"/>
              <w:right w:val="single" w:sz="4" w:space="0" w:color="auto"/>
            </w:tcBorders>
            <w:hideMark/>
          </w:tcPr>
          <w:p w14:paraId="78A28286" w14:textId="77777777" w:rsidR="00353BCC" w:rsidRDefault="00353BCC" w:rsidP="00036B52">
            <w:pPr>
              <w:keepNext/>
              <w:keepLines/>
              <w:spacing w:after="0"/>
              <w:jc w:val="center"/>
              <w:rPr>
                <w:rFonts w:ascii="Arial" w:hAnsi="Arial"/>
                <w:sz w:val="18"/>
                <w:lang w:eastAsia="en-GB"/>
              </w:rPr>
            </w:pPr>
            <w:r>
              <w:rPr>
                <w:rFonts w:ascii="Arial" w:hAnsi="Arial"/>
                <w:sz w:val="18"/>
                <w:lang w:eastAsia="en-GB"/>
              </w:rPr>
              <w:t>8</w:t>
            </w:r>
          </w:p>
        </w:tc>
        <w:tc>
          <w:tcPr>
            <w:tcW w:w="1838" w:type="dxa"/>
            <w:tcBorders>
              <w:top w:val="single" w:sz="4" w:space="0" w:color="auto"/>
              <w:left w:val="single" w:sz="4" w:space="0" w:color="auto"/>
              <w:bottom w:val="single" w:sz="4" w:space="0" w:color="auto"/>
              <w:right w:val="single" w:sz="4" w:space="0" w:color="auto"/>
            </w:tcBorders>
            <w:hideMark/>
          </w:tcPr>
          <w:p w14:paraId="0D764D89" w14:textId="77777777" w:rsidR="00353BCC" w:rsidRDefault="00353BCC" w:rsidP="00036B52">
            <w:pPr>
              <w:keepNext/>
              <w:keepLines/>
              <w:spacing w:after="0"/>
              <w:jc w:val="center"/>
              <w:rPr>
                <w:rFonts w:ascii="Arial" w:hAnsi="Arial"/>
                <w:sz w:val="18"/>
                <w:lang w:eastAsia="en-GB"/>
              </w:rPr>
            </w:pPr>
            <w:r>
              <w:rPr>
                <w:rFonts w:ascii="Arial" w:hAnsi="Arial"/>
                <w:sz w:val="18"/>
                <w:lang w:eastAsia="en-GB"/>
              </w:rPr>
              <w:t>6</w:t>
            </w:r>
          </w:p>
        </w:tc>
        <w:tc>
          <w:tcPr>
            <w:tcW w:w="1055" w:type="dxa"/>
            <w:tcBorders>
              <w:top w:val="single" w:sz="4" w:space="0" w:color="auto"/>
              <w:left w:val="single" w:sz="4" w:space="0" w:color="auto"/>
              <w:bottom w:val="single" w:sz="4" w:space="0" w:color="auto"/>
              <w:right w:val="single" w:sz="4" w:space="0" w:color="auto"/>
            </w:tcBorders>
            <w:hideMark/>
          </w:tcPr>
          <w:p w14:paraId="0E89482E" w14:textId="77777777" w:rsidR="00353BCC" w:rsidRDefault="00353BCC" w:rsidP="00036B52">
            <w:pPr>
              <w:keepNext/>
              <w:keepLines/>
              <w:spacing w:after="0"/>
              <w:jc w:val="center"/>
              <w:rPr>
                <w:rFonts w:ascii="Arial" w:hAnsi="Arial"/>
                <w:sz w:val="18"/>
                <w:lang w:eastAsia="en-GB"/>
              </w:rPr>
            </w:pPr>
            <w:r>
              <w:rPr>
                <w:rFonts w:ascii="Arial" w:hAnsi="Arial"/>
                <w:sz w:val="18"/>
                <w:lang w:eastAsia="en-GB"/>
              </w:rPr>
              <w:t>0.75</w:t>
            </w:r>
          </w:p>
        </w:tc>
        <w:tc>
          <w:tcPr>
            <w:tcW w:w="1408" w:type="dxa"/>
            <w:tcBorders>
              <w:top w:val="single" w:sz="4" w:space="0" w:color="auto"/>
              <w:left w:val="single" w:sz="4" w:space="0" w:color="auto"/>
              <w:bottom w:val="single" w:sz="4" w:space="0" w:color="auto"/>
              <w:right w:val="single" w:sz="4" w:space="0" w:color="auto"/>
            </w:tcBorders>
            <w:hideMark/>
          </w:tcPr>
          <w:p w14:paraId="43A2C428" w14:textId="77777777" w:rsidR="00353BCC" w:rsidRDefault="00353BCC" w:rsidP="00036B52">
            <w:pPr>
              <w:keepNext/>
              <w:keepLines/>
              <w:spacing w:after="0"/>
              <w:jc w:val="center"/>
              <w:rPr>
                <w:rFonts w:ascii="Arial" w:hAnsi="Arial"/>
                <w:sz w:val="18"/>
                <w:lang w:eastAsia="zh-CN"/>
              </w:rPr>
            </w:pPr>
            <w:r>
              <w:rPr>
                <w:rFonts w:ascii="Arial" w:hAnsi="Arial"/>
                <w:sz w:val="18"/>
                <w:lang w:eastAsia="en-GB"/>
              </w:rPr>
              <w:t>23</w:t>
            </w:r>
          </w:p>
        </w:tc>
      </w:tr>
      <w:tr w:rsidR="00353BCC" w14:paraId="171A951F" w14:textId="77777777" w:rsidTr="00036B52">
        <w:trPr>
          <w:jc w:val="center"/>
        </w:trPr>
        <w:tc>
          <w:tcPr>
            <w:tcW w:w="2034" w:type="dxa"/>
            <w:tcBorders>
              <w:top w:val="single" w:sz="4" w:space="0" w:color="auto"/>
              <w:left w:val="single" w:sz="4" w:space="0" w:color="auto"/>
              <w:bottom w:val="single" w:sz="4" w:space="0" w:color="auto"/>
              <w:right w:val="single" w:sz="4" w:space="0" w:color="auto"/>
            </w:tcBorders>
            <w:hideMark/>
          </w:tcPr>
          <w:p w14:paraId="40E4CEC4" w14:textId="77777777" w:rsidR="00353BCC" w:rsidRDefault="00353BCC" w:rsidP="00036B52">
            <w:pPr>
              <w:keepNext/>
              <w:keepLines/>
              <w:spacing w:after="0"/>
              <w:jc w:val="center"/>
              <w:rPr>
                <w:rFonts w:ascii="Arial" w:hAnsi="Arial"/>
                <w:sz w:val="18"/>
                <w:lang w:eastAsia="en-GB"/>
              </w:rPr>
            </w:pPr>
            <w:r>
              <w:rPr>
                <w:rFonts w:ascii="Arial" w:hAnsi="Arial"/>
                <w:sz w:val="18"/>
                <w:lang w:eastAsia="en-GB"/>
              </w:rPr>
              <w:t>8</w:t>
            </w:r>
          </w:p>
        </w:tc>
        <w:tc>
          <w:tcPr>
            <w:tcW w:w="1838" w:type="dxa"/>
            <w:tcBorders>
              <w:top w:val="single" w:sz="4" w:space="0" w:color="auto"/>
              <w:left w:val="single" w:sz="4" w:space="0" w:color="auto"/>
              <w:bottom w:val="single" w:sz="4" w:space="0" w:color="auto"/>
              <w:right w:val="single" w:sz="4" w:space="0" w:color="auto"/>
            </w:tcBorders>
            <w:hideMark/>
          </w:tcPr>
          <w:p w14:paraId="24DD1749" w14:textId="77777777" w:rsidR="00353BCC" w:rsidRDefault="00353BCC" w:rsidP="00036B52">
            <w:pPr>
              <w:keepNext/>
              <w:keepLines/>
              <w:spacing w:after="0"/>
              <w:jc w:val="center"/>
              <w:rPr>
                <w:rFonts w:ascii="Arial" w:hAnsi="Arial"/>
                <w:sz w:val="18"/>
                <w:lang w:eastAsia="en-GB"/>
              </w:rPr>
            </w:pPr>
            <w:r>
              <w:rPr>
                <w:rFonts w:ascii="Arial" w:hAnsi="Arial"/>
                <w:sz w:val="18"/>
                <w:lang w:eastAsia="en-GB"/>
              </w:rPr>
              <w:t>6</w:t>
            </w:r>
          </w:p>
        </w:tc>
        <w:tc>
          <w:tcPr>
            <w:tcW w:w="1055" w:type="dxa"/>
            <w:tcBorders>
              <w:top w:val="single" w:sz="4" w:space="0" w:color="auto"/>
              <w:left w:val="single" w:sz="4" w:space="0" w:color="auto"/>
              <w:bottom w:val="single" w:sz="4" w:space="0" w:color="auto"/>
              <w:right w:val="single" w:sz="4" w:space="0" w:color="auto"/>
            </w:tcBorders>
            <w:hideMark/>
          </w:tcPr>
          <w:p w14:paraId="50D31C71" w14:textId="77777777" w:rsidR="00353BCC" w:rsidRDefault="00353BCC" w:rsidP="00036B52">
            <w:pPr>
              <w:keepNext/>
              <w:keepLines/>
              <w:spacing w:after="0"/>
              <w:jc w:val="center"/>
              <w:rPr>
                <w:rFonts w:ascii="Arial" w:hAnsi="Arial"/>
                <w:sz w:val="18"/>
                <w:lang w:eastAsia="en-GB"/>
              </w:rPr>
            </w:pPr>
            <w:r>
              <w:rPr>
                <w:rFonts w:ascii="Arial" w:hAnsi="Arial"/>
                <w:sz w:val="18"/>
                <w:lang w:eastAsia="en-GB"/>
              </w:rPr>
              <w:t>0.4</w:t>
            </w:r>
          </w:p>
        </w:tc>
        <w:tc>
          <w:tcPr>
            <w:tcW w:w="1408" w:type="dxa"/>
            <w:tcBorders>
              <w:top w:val="single" w:sz="4" w:space="0" w:color="auto"/>
              <w:left w:val="single" w:sz="4" w:space="0" w:color="auto"/>
              <w:bottom w:val="single" w:sz="4" w:space="0" w:color="auto"/>
              <w:right w:val="single" w:sz="4" w:space="0" w:color="auto"/>
            </w:tcBorders>
            <w:hideMark/>
          </w:tcPr>
          <w:p w14:paraId="4DF6FB7C" w14:textId="77777777" w:rsidR="00353BCC" w:rsidRDefault="00353BCC" w:rsidP="00036B52">
            <w:pPr>
              <w:keepNext/>
              <w:keepLines/>
              <w:spacing w:after="0"/>
              <w:jc w:val="center"/>
              <w:rPr>
                <w:rFonts w:ascii="Arial" w:hAnsi="Arial"/>
                <w:sz w:val="18"/>
                <w:lang w:eastAsia="zh-CN"/>
              </w:rPr>
            </w:pPr>
            <w:r>
              <w:rPr>
                <w:rFonts w:ascii="Arial" w:hAnsi="Arial"/>
                <w:sz w:val="18"/>
                <w:lang w:eastAsia="en-GB"/>
              </w:rPr>
              <w:t>14</w:t>
            </w:r>
          </w:p>
        </w:tc>
      </w:tr>
      <w:tr w:rsidR="00353BCC" w14:paraId="29831FFA" w14:textId="77777777" w:rsidTr="00036B52">
        <w:trPr>
          <w:jc w:val="center"/>
        </w:trPr>
        <w:tc>
          <w:tcPr>
            <w:tcW w:w="2034" w:type="dxa"/>
            <w:tcBorders>
              <w:top w:val="single" w:sz="4" w:space="0" w:color="auto"/>
              <w:left w:val="single" w:sz="4" w:space="0" w:color="auto"/>
              <w:bottom w:val="single" w:sz="4" w:space="0" w:color="auto"/>
              <w:right w:val="single" w:sz="4" w:space="0" w:color="auto"/>
            </w:tcBorders>
            <w:hideMark/>
          </w:tcPr>
          <w:p w14:paraId="71D78E44" w14:textId="77777777" w:rsidR="00353BCC" w:rsidRDefault="00353BCC" w:rsidP="00036B52">
            <w:pPr>
              <w:keepNext/>
              <w:keepLines/>
              <w:spacing w:after="0"/>
              <w:jc w:val="center"/>
              <w:rPr>
                <w:rFonts w:ascii="Arial" w:hAnsi="Arial"/>
                <w:sz w:val="18"/>
                <w:lang w:eastAsia="en-GB"/>
              </w:rPr>
            </w:pPr>
            <w:r>
              <w:rPr>
                <w:rFonts w:ascii="Arial" w:hAnsi="Arial"/>
                <w:sz w:val="18"/>
                <w:lang w:eastAsia="en-GB"/>
              </w:rPr>
              <w:t>8</w:t>
            </w:r>
          </w:p>
        </w:tc>
        <w:tc>
          <w:tcPr>
            <w:tcW w:w="1838" w:type="dxa"/>
            <w:tcBorders>
              <w:top w:val="single" w:sz="4" w:space="0" w:color="auto"/>
              <w:left w:val="single" w:sz="4" w:space="0" w:color="auto"/>
              <w:bottom w:val="single" w:sz="4" w:space="0" w:color="auto"/>
              <w:right w:val="single" w:sz="4" w:space="0" w:color="auto"/>
            </w:tcBorders>
            <w:hideMark/>
          </w:tcPr>
          <w:p w14:paraId="7579B5E5" w14:textId="77777777" w:rsidR="00353BCC" w:rsidRDefault="00353BCC" w:rsidP="00036B52">
            <w:pPr>
              <w:keepNext/>
              <w:keepLines/>
              <w:spacing w:after="0"/>
              <w:jc w:val="center"/>
              <w:rPr>
                <w:rFonts w:ascii="Arial" w:hAnsi="Arial"/>
                <w:sz w:val="18"/>
                <w:lang w:eastAsia="en-GB"/>
              </w:rPr>
            </w:pPr>
            <w:r>
              <w:rPr>
                <w:rFonts w:ascii="Arial" w:hAnsi="Arial"/>
                <w:sz w:val="18"/>
                <w:lang w:eastAsia="en-GB"/>
              </w:rPr>
              <w:t>4</w:t>
            </w:r>
          </w:p>
        </w:tc>
        <w:tc>
          <w:tcPr>
            <w:tcW w:w="1055" w:type="dxa"/>
            <w:tcBorders>
              <w:top w:val="single" w:sz="4" w:space="0" w:color="auto"/>
              <w:left w:val="single" w:sz="4" w:space="0" w:color="auto"/>
              <w:bottom w:val="single" w:sz="4" w:space="0" w:color="auto"/>
              <w:right w:val="single" w:sz="4" w:space="0" w:color="auto"/>
            </w:tcBorders>
            <w:hideMark/>
          </w:tcPr>
          <w:p w14:paraId="5944014F" w14:textId="77777777" w:rsidR="00353BCC" w:rsidRDefault="00353BCC" w:rsidP="00036B52">
            <w:pPr>
              <w:keepNext/>
              <w:keepLines/>
              <w:spacing w:after="0"/>
              <w:jc w:val="center"/>
              <w:rPr>
                <w:rFonts w:ascii="Arial" w:hAnsi="Arial"/>
                <w:sz w:val="18"/>
                <w:lang w:eastAsia="en-GB"/>
              </w:rPr>
            </w:pPr>
            <w:r>
              <w:rPr>
                <w:rFonts w:ascii="Arial" w:hAnsi="Arial"/>
                <w:sz w:val="18"/>
                <w:lang w:eastAsia="en-GB"/>
              </w:rPr>
              <w:t>1</w:t>
            </w:r>
          </w:p>
        </w:tc>
        <w:tc>
          <w:tcPr>
            <w:tcW w:w="1408" w:type="dxa"/>
            <w:tcBorders>
              <w:top w:val="single" w:sz="4" w:space="0" w:color="auto"/>
              <w:left w:val="single" w:sz="4" w:space="0" w:color="auto"/>
              <w:bottom w:val="single" w:sz="4" w:space="0" w:color="auto"/>
              <w:right w:val="single" w:sz="4" w:space="0" w:color="auto"/>
            </w:tcBorders>
            <w:hideMark/>
          </w:tcPr>
          <w:p w14:paraId="20F31BED" w14:textId="77777777" w:rsidR="00353BCC" w:rsidRDefault="00353BCC" w:rsidP="00036B52">
            <w:pPr>
              <w:keepNext/>
              <w:keepLines/>
              <w:spacing w:after="0"/>
              <w:jc w:val="center"/>
              <w:rPr>
                <w:rFonts w:ascii="Arial" w:hAnsi="Arial"/>
                <w:sz w:val="18"/>
                <w:lang w:eastAsia="zh-CN"/>
              </w:rPr>
            </w:pPr>
            <w:r>
              <w:rPr>
                <w:rFonts w:ascii="Arial" w:hAnsi="Arial"/>
                <w:sz w:val="18"/>
                <w:lang w:eastAsia="en-GB"/>
              </w:rPr>
              <w:t>16</w:t>
            </w:r>
          </w:p>
        </w:tc>
      </w:tr>
      <w:tr w:rsidR="00353BCC" w14:paraId="2ED47840" w14:textId="77777777" w:rsidTr="00036B52">
        <w:trPr>
          <w:jc w:val="center"/>
        </w:trPr>
        <w:tc>
          <w:tcPr>
            <w:tcW w:w="2034" w:type="dxa"/>
            <w:tcBorders>
              <w:top w:val="single" w:sz="4" w:space="0" w:color="auto"/>
              <w:left w:val="single" w:sz="4" w:space="0" w:color="auto"/>
              <w:bottom w:val="single" w:sz="4" w:space="0" w:color="auto"/>
              <w:right w:val="single" w:sz="4" w:space="0" w:color="auto"/>
            </w:tcBorders>
            <w:hideMark/>
          </w:tcPr>
          <w:p w14:paraId="266E7B3C" w14:textId="77777777" w:rsidR="00353BCC" w:rsidRDefault="00353BCC" w:rsidP="00036B52">
            <w:pPr>
              <w:keepNext/>
              <w:keepLines/>
              <w:spacing w:after="0"/>
              <w:jc w:val="center"/>
              <w:rPr>
                <w:rFonts w:ascii="Arial" w:hAnsi="Arial"/>
                <w:sz w:val="18"/>
                <w:lang w:eastAsia="en-GB"/>
              </w:rPr>
            </w:pPr>
            <w:r>
              <w:rPr>
                <w:rFonts w:ascii="Arial" w:hAnsi="Arial"/>
                <w:sz w:val="18"/>
                <w:lang w:eastAsia="en-GB"/>
              </w:rPr>
              <w:t>8</w:t>
            </w:r>
          </w:p>
        </w:tc>
        <w:tc>
          <w:tcPr>
            <w:tcW w:w="1838" w:type="dxa"/>
            <w:tcBorders>
              <w:top w:val="single" w:sz="4" w:space="0" w:color="auto"/>
              <w:left w:val="single" w:sz="4" w:space="0" w:color="auto"/>
              <w:bottom w:val="single" w:sz="4" w:space="0" w:color="auto"/>
              <w:right w:val="single" w:sz="4" w:space="0" w:color="auto"/>
            </w:tcBorders>
            <w:hideMark/>
          </w:tcPr>
          <w:p w14:paraId="777A7639" w14:textId="77777777" w:rsidR="00353BCC" w:rsidRDefault="00353BCC" w:rsidP="00036B52">
            <w:pPr>
              <w:keepNext/>
              <w:keepLines/>
              <w:spacing w:after="0"/>
              <w:jc w:val="center"/>
              <w:rPr>
                <w:rFonts w:ascii="Arial" w:hAnsi="Arial"/>
                <w:sz w:val="18"/>
                <w:lang w:eastAsia="en-GB"/>
              </w:rPr>
            </w:pPr>
            <w:r>
              <w:rPr>
                <w:rFonts w:ascii="Arial" w:hAnsi="Arial"/>
                <w:sz w:val="18"/>
                <w:lang w:eastAsia="en-GB"/>
              </w:rPr>
              <w:t>4</w:t>
            </w:r>
          </w:p>
        </w:tc>
        <w:tc>
          <w:tcPr>
            <w:tcW w:w="1055" w:type="dxa"/>
            <w:tcBorders>
              <w:top w:val="single" w:sz="4" w:space="0" w:color="auto"/>
              <w:left w:val="single" w:sz="4" w:space="0" w:color="auto"/>
              <w:bottom w:val="single" w:sz="4" w:space="0" w:color="auto"/>
              <w:right w:val="single" w:sz="4" w:space="0" w:color="auto"/>
            </w:tcBorders>
            <w:hideMark/>
          </w:tcPr>
          <w:p w14:paraId="30166936" w14:textId="77777777" w:rsidR="00353BCC" w:rsidRDefault="00353BCC" w:rsidP="00036B52">
            <w:pPr>
              <w:keepNext/>
              <w:keepLines/>
              <w:spacing w:after="0"/>
              <w:jc w:val="center"/>
              <w:rPr>
                <w:rFonts w:ascii="Arial" w:hAnsi="Arial"/>
                <w:sz w:val="18"/>
                <w:lang w:eastAsia="en-GB"/>
              </w:rPr>
            </w:pPr>
            <w:r>
              <w:rPr>
                <w:rFonts w:ascii="Arial" w:hAnsi="Arial"/>
                <w:sz w:val="18"/>
                <w:lang w:eastAsia="en-GB"/>
              </w:rPr>
              <w:t>0.8</w:t>
            </w:r>
          </w:p>
        </w:tc>
        <w:tc>
          <w:tcPr>
            <w:tcW w:w="1408" w:type="dxa"/>
            <w:tcBorders>
              <w:top w:val="single" w:sz="4" w:space="0" w:color="auto"/>
              <w:left w:val="single" w:sz="4" w:space="0" w:color="auto"/>
              <w:bottom w:val="single" w:sz="4" w:space="0" w:color="auto"/>
              <w:right w:val="single" w:sz="4" w:space="0" w:color="auto"/>
            </w:tcBorders>
            <w:hideMark/>
          </w:tcPr>
          <w:p w14:paraId="66CF03DF" w14:textId="77777777" w:rsidR="00353BCC" w:rsidRDefault="00353BCC" w:rsidP="00036B52">
            <w:pPr>
              <w:keepNext/>
              <w:keepLines/>
              <w:spacing w:after="0"/>
              <w:jc w:val="center"/>
              <w:rPr>
                <w:rFonts w:ascii="Arial" w:hAnsi="Arial"/>
                <w:sz w:val="18"/>
                <w:lang w:eastAsia="zh-CN"/>
              </w:rPr>
            </w:pPr>
            <w:r>
              <w:rPr>
                <w:rFonts w:ascii="Arial" w:hAnsi="Arial"/>
                <w:sz w:val="18"/>
                <w:lang w:eastAsia="en-GB"/>
              </w:rPr>
              <w:t>16</w:t>
            </w:r>
          </w:p>
        </w:tc>
      </w:tr>
      <w:tr w:rsidR="00353BCC" w14:paraId="22FD0350" w14:textId="77777777" w:rsidTr="00036B52">
        <w:trPr>
          <w:jc w:val="center"/>
        </w:trPr>
        <w:tc>
          <w:tcPr>
            <w:tcW w:w="2034" w:type="dxa"/>
            <w:tcBorders>
              <w:top w:val="single" w:sz="4" w:space="0" w:color="auto"/>
              <w:left w:val="single" w:sz="4" w:space="0" w:color="auto"/>
              <w:bottom w:val="single" w:sz="4" w:space="0" w:color="auto"/>
              <w:right w:val="single" w:sz="4" w:space="0" w:color="auto"/>
            </w:tcBorders>
            <w:hideMark/>
          </w:tcPr>
          <w:p w14:paraId="2815FADB" w14:textId="77777777" w:rsidR="00353BCC" w:rsidRDefault="00353BCC" w:rsidP="00036B52">
            <w:pPr>
              <w:keepNext/>
              <w:keepLines/>
              <w:spacing w:after="0"/>
              <w:jc w:val="center"/>
              <w:rPr>
                <w:rFonts w:ascii="Arial" w:hAnsi="Arial"/>
                <w:sz w:val="18"/>
                <w:lang w:eastAsia="en-GB"/>
              </w:rPr>
            </w:pPr>
            <w:r>
              <w:rPr>
                <w:rFonts w:ascii="Arial" w:hAnsi="Arial"/>
                <w:sz w:val="18"/>
                <w:lang w:eastAsia="en-GB"/>
              </w:rPr>
              <w:t>8</w:t>
            </w:r>
          </w:p>
        </w:tc>
        <w:tc>
          <w:tcPr>
            <w:tcW w:w="1838" w:type="dxa"/>
            <w:tcBorders>
              <w:top w:val="single" w:sz="4" w:space="0" w:color="auto"/>
              <w:left w:val="single" w:sz="4" w:space="0" w:color="auto"/>
              <w:bottom w:val="single" w:sz="4" w:space="0" w:color="auto"/>
              <w:right w:val="single" w:sz="4" w:space="0" w:color="auto"/>
            </w:tcBorders>
            <w:hideMark/>
          </w:tcPr>
          <w:p w14:paraId="6E456199" w14:textId="77777777" w:rsidR="00353BCC" w:rsidRDefault="00353BCC" w:rsidP="00036B52">
            <w:pPr>
              <w:keepNext/>
              <w:keepLines/>
              <w:spacing w:after="0"/>
              <w:jc w:val="center"/>
              <w:rPr>
                <w:rFonts w:ascii="Arial" w:hAnsi="Arial"/>
                <w:sz w:val="18"/>
                <w:lang w:eastAsia="en-GB"/>
              </w:rPr>
            </w:pPr>
            <w:r>
              <w:rPr>
                <w:rFonts w:ascii="Arial" w:hAnsi="Arial"/>
                <w:sz w:val="18"/>
                <w:lang w:eastAsia="en-GB"/>
              </w:rPr>
              <w:t>4</w:t>
            </w:r>
          </w:p>
        </w:tc>
        <w:tc>
          <w:tcPr>
            <w:tcW w:w="1055" w:type="dxa"/>
            <w:tcBorders>
              <w:top w:val="single" w:sz="4" w:space="0" w:color="auto"/>
              <w:left w:val="single" w:sz="4" w:space="0" w:color="auto"/>
              <w:bottom w:val="single" w:sz="4" w:space="0" w:color="auto"/>
              <w:right w:val="single" w:sz="4" w:space="0" w:color="auto"/>
            </w:tcBorders>
            <w:hideMark/>
          </w:tcPr>
          <w:p w14:paraId="76BE13B4" w14:textId="77777777" w:rsidR="00353BCC" w:rsidRDefault="00353BCC" w:rsidP="00036B52">
            <w:pPr>
              <w:keepNext/>
              <w:keepLines/>
              <w:spacing w:after="0"/>
              <w:jc w:val="center"/>
              <w:rPr>
                <w:rFonts w:ascii="Arial" w:hAnsi="Arial"/>
                <w:sz w:val="18"/>
                <w:lang w:eastAsia="en-GB"/>
              </w:rPr>
            </w:pPr>
            <w:r>
              <w:rPr>
                <w:rFonts w:ascii="Arial" w:hAnsi="Arial"/>
                <w:sz w:val="18"/>
                <w:lang w:eastAsia="en-GB"/>
              </w:rPr>
              <w:t>0.75</w:t>
            </w:r>
          </w:p>
        </w:tc>
        <w:tc>
          <w:tcPr>
            <w:tcW w:w="1408" w:type="dxa"/>
            <w:tcBorders>
              <w:top w:val="single" w:sz="4" w:space="0" w:color="auto"/>
              <w:left w:val="single" w:sz="4" w:space="0" w:color="auto"/>
              <w:bottom w:val="single" w:sz="4" w:space="0" w:color="auto"/>
              <w:right w:val="single" w:sz="4" w:space="0" w:color="auto"/>
            </w:tcBorders>
            <w:hideMark/>
          </w:tcPr>
          <w:p w14:paraId="7506DA99" w14:textId="77777777" w:rsidR="00353BCC" w:rsidRDefault="00353BCC" w:rsidP="00036B52">
            <w:pPr>
              <w:keepNext/>
              <w:keepLines/>
              <w:spacing w:after="0"/>
              <w:jc w:val="center"/>
              <w:rPr>
                <w:rFonts w:ascii="Arial" w:hAnsi="Arial"/>
                <w:sz w:val="18"/>
                <w:lang w:eastAsia="zh-CN"/>
              </w:rPr>
            </w:pPr>
            <w:r>
              <w:rPr>
                <w:rFonts w:ascii="Arial" w:hAnsi="Arial"/>
                <w:sz w:val="18"/>
                <w:lang w:eastAsia="en-GB"/>
              </w:rPr>
              <w:t>16</w:t>
            </w:r>
          </w:p>
        </w:tc>
      </w:tr>
      <w:tr w:rsidR="00353BCC" w14:paraId="577D8502" w14:textId="77777777" w:rsidTr="00036B52">
        <w:trPr>
          <w:jc w:val="center"/>
        </w:trPr>
        <w:tc>
          <w:tcPr>
            <w:tcW w:w="2034" w:type="dxa"/>
            <w:tcBorders>
              <w:top w:val="single" w:sz="4" w:space="0" w:color="auto"/>
              <w:left w:val="single" w:sz="4" w:space="0" w:color="auto"/>
              <w:bottom w:val="single" w:sz="4" w:space="0" w:color="auto"/>
              <w:right w:val="single" w:sz="4" w:space="0" w:color="auto"/>
            </w:tcBorders>
            <w:hideMark/>
          </w:tcPr>
          <w:p w14:paraId="5F74E4E9" w14:textId="77777777" w:rsidR="00353BCC" w:rsidRDefault="00353BCC" w:rsidP="00036B52">
            <w:pPr>
              <w:keepNext/>
              <w:keepLines/>
              <w:spacing w:after="0"/>
              <w:jc w:val="center"/>
              <w:rPr>
                <w:rFonts w:ascii="Arial" w:hAnsi="Arial"/>
                <w:sz w:val="18"/>
                <w:lang w:eastAsia="en-GB"/>
              </w:rPr>
            </w:pPr>
            <w:r>
              <w:rPr>
                <w:rFonts w:ascii="Arial" w:hAnsi="Arial"/>
                <w:sz w:val="18"/>
                <w:lang w:eastAsia="en-GB"/>
              </w:rPr>
              <w:t>8</w:t>
            </w:r>
          </w:p>
        </w:tc>
        <w:tc>
          <w:tcPr>
            <w:tcW w:w="1838" w:type="dxa"/>
            <w:tcBorders>
              <w:top w:val="single" w:sz="4" w:space="0" w:color="auto"/>
              <w:left w:val="single" w:sz="4" w:space="0" w:color="auto"/>
              <w:bottom w:val="single" w:sz="4" w:space="0" w:color="auto"/>
              <w:right w:val="single" w:sz="4" w:space="0" w:color="auto"/>
            </w:tcBorders>
            <w:hideMark/>
          </w:tcPr>
          <w:p w14:paraId="227E981C" w14:textId="77777777" w:rsidR="00353BCC" w:rsidRDefault="00353BCC" w:rsidP="00036B52">
            <w:pPr>
              <w:keepNext/>
              <w:keepLines/>
              <w:spacing w:after="0"/>
              <w:jc w:val="center"/>
              <w:rPr>
                <w:rFonts w:ascii="Arial" w:hAnsi="Arial"/>
                <w:sz w:val="18"/>
                <w:lang w:eastAsia="en-GB"/>
              </w:rPr>
            </w:pPr>
            <w:r>
              <w:rPr>
                <w:rFonts w:ascii="Arial" w:hAnsi="Arial"/>
                <w:sz w:val="18"/>
                <w:lang w:eastAsia="en-GB"/>
              </w:rPr>
              <w:t>4</w:t>
            </w:r>
          </w:p>
        </w:tc>
        <w:tc>
          <w:tcPr>
            <w:tcW w:w="1055" w:type="dxa"/>
            <w:tcBorders>
              <w:top w:val="single" w:sz="4" w:space="0" w:color="auto"/>
              <w:left w:val="single" w:sz="4" w:space="0" w:color="auto"/>
              <w:bottom w:val="single" w:sz="4" w:space="0" w:color="auto"/>
              <w:right w:val="single" w:sz="4" w:space="0" w:color="auto"/>
            </w:tcBorders>
            <w:hideMark/>
          </w:tcPr>
          <w:p w14:paraId="6D9E3F5D" w14:textId="77777777" w:rsidR="00353BCC" w:rsidRDefault="00353BCC" w:rsidP="00036B52">
            <w:pPr>
              <w:keepNext/>
              <w:keepLines/>
              <w:spacing w:after="0"/>
              <w:jc w:val="center"/>
              <w:rPr>
                <w:rFonts w:ascii="Arial" w:hAnsi="Arial"/>
                <w:sz w:val="18"/>
                <w:lang w:eastAsia="en-GB"/>
              </w:rPr>
            </w:pPr>
            <w:r>
              <w:rPr>
                <w:rFonts w:ascii="Arial" w:hAnsi="Arial"/>
                <w:sz w:val="18"/>
                <w:lang w:eastAsia="en-GB"/>
              </w:rPr>
              <w:t>0.4</w:t>
            </w:r>
          </w:p>
        </w:tc>
        <w:tc>
          <w:tcPr>
            <w:tcW w:w="1408" w:type="dxa"/>
            <w:tcBorders>
              <w:top w:val="single" w:sz="4" w:space="0" w:color="auto"/>
              <w:left w:val="single" w:sz="4" w:space="0" w:color="auto"/>
              <w:bottom w:val="single" w:sz="4" w:space="0" w:color="auto"/>
              <w:right w:val="single" w:sz="4" w:space="0" w:color="auto"/>
            </w:tcBorders>
            <w:hideMark/>
          </w:tcPr>
          <w:p w14:paraId="6AF1C0C7" w14:textId="77777777" w:rsidR="00353BCC" w:rsidRDefault="00353BCC" w:rsidP="00036B52">
            <w:pPr>
              <w:keepNext/>
              <w:keepLines/>
              <w:spacing w:after="0"/>
              <w:jc w:val="center"/>
              <w:rPr>
                <w:rFonts w:ascii="Arial" w:hAnsi="Arial"/>
                <w:sz w:val="18"/>
                <w:lang w:eastAsia="zh-CN"/>
              </w:rPr>
            </w:pPr>
            <w:r>
              <w:rPr>
                <w:rFonts w:ascii="Arial" w:hAnsi="Arial"/>
                <w:sz w:val="18"/>
                <w:lang w:eastAsia="en-GB"/>
              </w:rPr>
              <w:t>11</w:t>
            </w:r>
          </w:p>
        </w:tc>
      </w:tr>
      <w:tr w:rsidR="00353BCC" w14:paraId="044084BD" w14:textId="77777777" w:rsidTr="00036B52">
        <w:trPr>
          <w:jc w:val="center"/>
        </w:trPr>
        <w:tc>
          <w:tcPr>
            <w:tcW w:w="2034" w:type="dxa"/>
            <w:tcBorders>
              <w:top w:val="single" w:sz="4" w:space="0" w:color="auto"/>
              <w:left w:val="single" w:sz="4" w:space="0" w:color="auto"/>
              <w:bottom w:val="single" w:sz="4" w:space="0" w:color="auto"/>
              <w:right w:val="single" w:sz="4" w:space="0" w:color="auto"/>
            </w:tcBorders>
            <w:hideMark/>
          </w:tcPr>
          <w:p w14:paraId="05647B2B" w14:textId="77777777" w:rsidR="00353BCC" w:rsidRDefault="00353BCC" w:rsidP="00036B52">
            <w:pPr>
              <w:keepNext/>
              <w:keepLines/>
              <w:spacing w:after="0"/>
              <w:jc w:val="center"/>
              <w:rPr>
                <w:rFonts w:ascii="Arial" w:hAnsi="Arial"/>
                <w:sz w:val="18"/>
                <w:lang w:eastAsia="en-GB"/>
              </w:rPr>
            </w:pPr>
            <w:r>
              <w:rPr>
                <w:rFonts w:ascii="Arial" w:hAnsi="Arial"/>
                <w:sz w:val="18"/>
                <w:lang w:eastAsia="en-GB"/>
              </w:rPr>
              <w:t>8</w:t>
            </w:r>
          </w:p>
        </w:tc>
        <w:tc>
          <w:tcPr>
            <w:tcW w:w="1838" w:type="dxa"/>
            <w:tcBorders>
              <w:top w:val="single" w:sz="4" w:space="0" w:color="auto"/>
              <w:left w:val="single" w:sz="4" w:space="0" w:color="auto"/>
              <w:bottom w:val="single" w:sz="4" w:space="0" w:color="auto"/>
              <w:right w:val="single" w:sz="4" w:space="0" w:color="auto"/>
            </w:tcBorders>
            <w:hideMark/>
          </w:tcPr>
          <w:p w14:paraId="7AD5C123" w14:textId="77777777" w:rsidR="00353BCC" w:rsidRDefault="00353BCC" w:rsidP="00036B52">
            <w:pPr>
              <w:keepNext/>
              <w:keepLines/>
              <w:spacing w:after="0"/>
              <w:jc w:val="center"/>
              <w:rPr>
                <w:rFonts w:ascii="Arial" w:hAnsi="Arial"/>
                <w:sz w:val="18"/>
                <w:lang w:eastAsia="en-GB"/>
              </w:rPr>
            </w:pPr>
            <w:r>
              <w:rPr>
                <w:rFonts w:ascii="Arial" w:hAnsi="Arial"/>
                <w:sz w:val="18"/>
                <w:lang w:eastAsia="en-GB"/>
              </w:rPr>
              <w:t>2</w:t>
            </w:r>
          </w:p>
        </w:tc>
        <w:tc>
          <w:tcPr>
            <w:tcW w:w="1055" w:type="dxa"/>
            <w:tcBorders>
              <w:top w:val="single" w:sz="4" w:space="0" w:color="auto"/>
              <w:left w:val="single" w:sz="4" w:space="0" w:color="auto"/>
              <w:bottom w:val="single" w:sz="4" w:space="0" w:color="auto"/>
              <w:right w:val="single" w:sz="4" w:space="0" w:color="auto"/>
            </w:tcBorders>
            <w:hideMark/>
          </w:tcPr>
          <w:p w14:paraId="755F5578" w14:textId="77777777" w:rsidR="00353BCC" w:rsidRDefault="00353BCC" w:rsidP="00036B52">
            <w:pPr>
              <w:keepNext/>
              <w:keepLines/>
              <w:spacing w:after="0"/>
              <w:jc w:val="center"/>
              <w:rPr>
                <w:rFonts w:ascii="Arial" w:hAnsi="Arial"/>
                <w:sz w:val="18"/>
                <w:lang w:eastAsia="en-GB"/>
              </w:rPr>
            </w:pPr>
            <w:r>
              <w:rPr>
                <w:rFonts w:ascii="Arial" w:hAnsi="Arial"/>
                <w:sz w:val="18"/>
                <w:lang w:eastAsia="en-GB"/>
              </w:rPr>
              <w:t>1</w:t>
            </w:r>
          </w:p>
        </w:tc>
        <w:tc>
          <w:tcPr>
            <w:tcW w:w="1408" w:type="dxa"/>
            <w:tcBorders>
              <w:top w:val="single" w:sz="4" w:space="0" w:color="auto"/>
              <w:left w:val="single" w:sz="4" w:space="0" w:color="auto"/>
              <w:bottom w:val="single" w:sz="4" w:space="0" w:color="auto"/>
              <w:right w:val="single" w:sz="4" w:space="0" w:color="auto"/>
            </w:tcBorders>
            <w:hideMark/>
          </w:tcPr>
          <w:p w14:paraId="655EE33D" w14:textId="77777777" w:rsidR="00353BCC" w:rsidRDefault="00353BCC" w:rsidP="00036B52">
            <w:pPr>
              <w:keepNext/>
              <w:keepLines/>
              <w:spacing w:after="0"/>
              <w:jc w:val="center"/>
              <w:rPr>
                <w:rFonts w:ascii="Arial" w:hAnsi="Arial"/>
                <w:sz w:val="18"/>
                <w:lang w:eastAsia="zh-CN"/>
              </w:rPr>
            </w:pPr>
            <w:r>
              <w:rPr>
                <w:rFonts w:ascii="Arial" w:hAnsi="Arial"/>
                <w:sz w:val="18"/>
                <w:lang w:eastAsia="en-GB"/>
              </w:rPr>
              <w:t>9</w:t>
            </w:r>
          </w:p>
        </w:tc>
      </w:tr>
      <w:tr w:rsidR="00353BCC" w14:paraId="0CD7285C" w14:textId="77777777" w:rsidTr="00036B52">
        <w:trPr>
          <w:jc w:val="center"/>
        </w:trPr>
        <w:tc>
          <w:tcPr>
            <w:tcW w:w="2034" w:type="dxa"/>
            <w:tcBorders>
              <w:top w:val="single" w:sz="4" w:space="0" w:color="auto"/>
              <w:left w:val="single" w:sz="4" w:space="0" w:color="auto"/>
              <w:bottom w:val="single" w:sz="4" w:space="0" w:color="auto"/>
              <w:right w:val="single" w:sz="4" w:space="0" w:color="auto"/>
            </w:tcBorders>
            <w:hideMark/>
          </w:tcPr>
          <w:p w14:paraId="3A30F784" w14:textId="77777777" w:rsidR="00353BCC" w:rsidRDefault="00353BCC" w:rsidP="00036B52">
            <w:pPr>
              <w:keepNext/>
              <w:keepLines/>
              <w:spacing w:after="0"/>
              <w:jc w:val="center"/>
              <w:rPr>
                <w:rFonts w:ascii="Arial" w:hAnsi="Arial"/>
                <w:sz w:val="18"/>
                <w:lang w:eastAsia="en-GB"/>
              </w:rPr>
            </w:pPr>
            <w:r>
              <w:rPr>
                <w:rFonts w:ascii="Arial" w:hAnsi="Arial"/>
                <w:sz w:val="18"/>
                <w:lang w:eastAsia="en-GB"/>
              </w:rPr>
              <w:t>8</w:t>
            </w:r>
          </w:p>
        </w:tc>
        <w:tc>
          <w:tcPr>
            <w:tcW w:w="1838" w:type="dxa"/>
            <w:tcBorders>
              <w:top w:val="single" w:sz="4" w:space="0" w:color="auto"/>
              <w:left w:val="single" w:sz="4" w:space="0" w:color="auto"/>
              <w:bottom w:val="single" w:sz="4" w:space="0" w:color="auto"/>
              <w:right w:val="single" w:sz="4" w:space="0" w:color="auto"/>
            </w:tcBorders>
            <w:hideMark/>
          </w:tcPr>
          <w:p w14:paraId="039446EB" w14:textId="77777777" w:rsidR="00353BCC" w:rsidRDefault="00353BCC" w:rsidP="00036B52">
            <w:pPr>
              <w:keepNext/>
              <w:keepLines/>
              <w:spacing w:after="0"/>
              <w:jc w:val="center"/>
              <w:rPr>
                <w:rFonts w:ascii="Arial" w:hAnsi="Arial"/>
                <w:sz w:val="18"/>
                <w:lang w:eastAsia="en-GB"/>
              </w:rPr>
            </w:pPr>
            <w:r>
              <w:rPr>
                <w:rFonts w:ascii="Arial" w:hAnsi="Arial"/>
                <w:sz w:val="18"/>
                <w:lang w:eastAsia="en-GB"/>
              </w:rPr>
              <w:t>2</w:t>
            </w:r>
          </w:p>
        </w:tc>
        <w:tc>
          <w:tcPr>
            <w:tcW w:w="1055" w:type="dxa"/>
            <w:tcBorders>
              <w:top w:val="single" w:sz="4" w:space="0" w:color="auto"/>
              <w:left w:val="single" w:sz="4" w:space="0" w:color="auto"/>
              <w:bottom w:val="single" w:sz="4" w:space="0" w:color="auto"/>
              <w:right w:val="single" w:sz="4" w:space="0" w:color="auto"/>
            </w:tcBorders>
            <w:hideMark/>
          </w:tcPr>
          <w:p w14:paraId="6A714F2E" w14:textId="77777777" w:rsidR="00353BCC" w:rsidRDefault="00353BCC" w:rsidP="00036B52">
            <w:pPr>
              <w:keepNext/>
              <w:keepLines/>
              <w:spacing w:after="0"/>
              <w:jc w:val="center"/>
              <w:rPr>
                <w:rFonts w:ascii="Arial" w:hAnsi="Arial"/>
                <w:sz w:val="18"/>
                <w:lang w:eastAsia="en-GB"/>
              </w:rPr>
            </w:pPr>
            <w:r>
              <w:rPr>
                <w:rFonts w:ascii="Arial" w:hAnsi="Arial"/>
                <w:sz w:val="18"/>
                <w:lang w:eastAsia="en-GB"/>
              </w:rPr>
              <w:t>0.8</w:t>
            </w:r>
          </w:p>
        </w:tc>
        <w:tc>
          <w:tcPr>
            <w:tcW w:w="1408" w:type="dxa"/>
            <w:tcBorders>
              <w:top w:val="single" w:sz="4" w:space="0" w:color="auto"/>
              <w:left w:val="single" w:sz="4" w:space="0" w:color="auto"/>
              <w:bottom w:val="single" w:sz="4" w:space="0" w:color="auto"/>
              <w:right w:val="single" w:sz="4" w:space="0" w:color="auto"/>
            </w:tcBorders>
            <w:hideMark/>
          </w:tcPr>
          <w:p w14:paraId="17F77F31" w14:textId="77777777" w:rsidR="00353BCC" w:rsidRDefault="00353BCC" w:rsidP="00036B52">
            <w:pPr>
              <w:keepNext/>
              <w:keepLines/>
              <w:spacing w:after="0"/>
              <w:jc w:val="center"/>
              <w:rPr>
                <w:rFonts w:ascii="Arial" w:hAnsi="Arial"/>
                <w:sz w:val="18"/>
                <w:lang w:eastAsia="zh-CN"/>
              </w:rPr>
            </w:pPr>
            <w:r>
              <w:rPr>
                <w:rFonts w:ascii="Arial" w:hAnsi="Arial"/>
                <w:sz w:val="18"/>
                <w:lang w:eastAsia="en-GB"/>
              </w:rPr>
              <w:t>9</w:t>
            </w:r>
          </w:p>
        </w:tc>
      </w:tr>
      <w:tr w:rsidR="00353BCC" w14:paraId="6A414B20" w14:textId="77777777" w:rsidTr="00036B52">
        <w:trPr>
          <w:jc w:val="center"/>
        </w:trPr>
        <w:tc>
          <w:tcPr>
            <w:tcW w:w="2034" w:type="dxa"/>
            <w:tcBorders>
              <w:top w:val="single" w:sz="4" w:space="0" w:color="auto"/>
              <w:left w:val="single" w:sz="4" w:space="0" w:color="auto"/>
              <w:bottom w:val="single" w:sz="4" w:space="0" w:color="auto"/>
              <w:right w:val="single" w:sz="4" w:space="0" w:color="auto"/>
            </w:tcBorders>
            <w:hideMark/>
          </w:tcPr>
          <w:p w14:paraId="353415AF" w14:textId="77777777" w:rsidR="00353BCC" w:rsidRDefault="00353BCC" w:rsidP="00036B52">
            <w:pPr>
              <w:keepNext/>
              <w:keepLines/>
              <w:spacing w:after="0"/>
              <w:jc w:val="center"/>
              <w:rPr>
                <w:rFonts w:ascii="Arial" w:hAnsi="Arial"/>
                <w:sz w:val="18"/>
                <w:lang w:eastAsia="en-GB"/>
              </w:rPr>
            </w:pPr>
            <w:r>
              <w:rPr>
                <w:rFonts w:ascii="Arial" w:hAnsi="Arial"/>
                <w:sz w:val="18"/>
                <w:lang w:eastAsia="en-GB"/>
              </w:rPr>
              <w:t>8</w:t>
            </w:r>
          </w:p>
        </w:tc>
        <w:tc>
          <w:tcPr>
            <w:tcW w:w="1838" w:type="dxa"/>
            <w:tcBorders>
              <w:top w:val="single" w:sz="4" w:space="0" w:color="auto"/>
              <w:left w:val="single" w:sz="4" w:space="0" w:color="auto"/>
              <w:bottom w:val="single" w:sz="4" w:space="0" w:color="auto"/>
              <w:right w:val="single" w:sz="4" w:space="0" w:color="auto"/>
            </w:tcBorders>
            <w:hideMark/>
          </w:tcPr>
          <w:p w14:paraId="2A30A042" w14:textId="77777777" w:rsidR="00353BCC" w:rsidRDefault="00353BCC" w:rsidP="00036B52">
            <w:pPr>
              <w:keepNext/>
              <w:keepLines/>
              <w:spacing w:after="0"/>
              <w:jc w:val="center"/>
              <w:rPr>
                <w:rFonts w:ascii="Arial" w:hAnsi="Arial"/>
                <w:sz w:val="18"/>
                <w:lang w:eastAsia="en-GB"/>
              </w:rPr>
            </w:pPr>
            <w:r>
              <w:rPr>
                <w:rFonts w:ascii="Arial" w:hAnsi="Arial"/>
                <w:sz w:val="18"/>
                <w:lang w:eastAsia="en-GB"/>
              </w:rPr>
              <w:t>2</w:t>
            </w:r>
          </w:p>
        </w:tc>
        <w:tc>
          <w:tcPr>
            <w:tcW w:w="1055" w:type="dxa"/>
            <w:tcBorders>
              <w:top w:val="single" w:sz="4" w:space="0" w:color="auto"/>
              <w:left w:val="single" w:sz="4" w:space="0" w:color="auto"/>
              <w:bottom w:val="single" w:sz="4" w:space="0" w:color="auto"/>
              <w:right w:val="single" w:sz="4" w:space="0" w:color="auto"/>
            </w:tcBorders>
            <w:hideMark/>
          </w:tcPr>
          <w:p w14:paraId="2680DAF8" w14:textId="77777777" w:rsidR="00353BCC" w:rsidRDefault="00353BCC" w:rsidP="00036B52">
            <w:pPr>
              <w:keepNext/>
              <w:keepLines/>
              <w:spacing w:after="0"/>
              <w:jc w:val="center"/>
              <w:rPr>
                <w:rFonts w:ascii="Arial" w:hAnsi="Arial"/>
                <w:sz w:val="18"/>
                <w:lang w:eastAsia="en-GB"/>
              </w:rPr>
            </w:pPr>
            <w:r>
              <w:rPr>
                <w:rFonts w:ascii="Arial" w:hAnsi="Arial"/>
                <w:sz w:val="18"/>
                <w:lang w:eastAsia="en-GB"/>
              </w:rPr>
              <w:t>0.75</w:t>
            </w:r>
          </w:p>
        </w:tc>
        <w:tc>
          <w:tcPr>
            <w:tcW w:w="1408" w:type="dxa"/>
            <w:tcBorders>
              <w:top w:val="single" w:sz="4" w:space="0" w:color="auto"/>
              <w:left w:val="single" w:sz="4" w:space="0" w:color="auto"/>
              <w:bottom w:val="single" w:sz="4" w:space="0" w:color="auto"/>
              <w:right w:val="single" w:sz="4" w:space="0" w:color="auto"/>
            </w:tcBorders>
            <w:hideMark/>
          </w:tcPr>
          <w:p w14:paraId="385D3183" w14:textId="77777777" w:rsidR="00353BCC" w:rsidRDefault="00353BCC" w:rsidP="00036B52">
            <w:pPr>
              <w:keepNext/>
              <w:keepLines/>
              <w:spacing w:after="0"/>
              <w:jc w:val="center"/>
              <w:rPr>
                <w:rFonts w:ascii="Arial" w:hAnsi="Arial"/>
                <w:sz w:val="18"/>
                <w:lang w:eastAsia="zh-CN"/>
              </w:rPr>
            </w:pPr>
            <w:r>
              <w:rPr>
                <w:rFonts w:ascii="Arial" w:hAnsi="Arial"/>
                <w:sz w:val="18"/>
                <w:lang w:eastAsia="en-GB"/>
              </w:rPr>
              <w:t>9</w:t>
            </w:r>
          </w:p>
        </w:tc>
      </w:tr>
      <w:tr w:rsidR="00353BCC" w14:paraId="0422337A" w14:textId="77777777" w:rsidTr="00036B52">
        <w:trPr>
          <w:jc w:val="center"/>
        </w:trPr>
        <w:tc>
          <w:tcPr>
            <w:tcW w:w="2034" w:type="dxa"/>
            <w:tcBorders>
              <w:top w:val="single" w:sz="4" w:space="0" w:color="auto"/>
              <w:left w:val="single" w:sz="4" w:space="0" w:color="auto"/>
              <w:bottom w:val="single" w:sz="4" w:space="0" w:color="auto"/>
              <w:right w:val="single" w:sz="4" w:space="0" w:color="auto"/>
            </w:tcBorders>
            <w:hideMark/>
          </w:tcPr>
          <w:p w14:paraId="65EBF0FA" w14:textId="77777777" w:rsidR="00353BCC" w:rsidRDefault="00353BCC" w:rsidP="00036B52">
            <w:pPr>
              <w:keepNext/>
              <w:keepLines/>
              <w:spacing w:after="0"/>
              <w:jc w:val="center"/>
              <w:rPr>
                <w:rFonts w:ascii="Arial" w:hAnsi="Arial"/>
                <w:sz w:val="18"/>
                <w:lang w:eastAsia="en-GB"/>
              </w:rPr>
            </w:pPr>
            <w:r>
              <w:rPr>
                <w:rFonts w:ascii="Arial" w:hAnsi="Arial"/>
                <w:sz w:val="18"/>
                <w:lang w:eastAsia="en-GB"/>
              </w:rPr>
              <w:t>8</w:t>
            </w:r>
          </w:p>
        </w:tc>
        <w:tc>
          <w:tcPr>
            <w:tcW w:w="1838" w:type="dxa"/>
            <w:tcBorders>
              <w:top w:val="single" w:sz="4" w:space="0" w:color="auto"/>
              <w:left w:val="single" w:sz="4" w:space="0" w:color="auto"/>
              <w:bottom w:val="single" w:sz="4" w:space="0" w:color="auto"/>
              <w:right w:val="single" w:sz="4" w:space="0" w:color="auto"/>
            </w:tcBorders>
            <w:hideMark/>
          </w:tcPr>
          <w:p w14:paraId="2788854F" w14:textId="77777777" w:rsidR="00353BCC" w:rsidRDefault="00353BCC" w:rsidP="00036B52">
            <w:pPr>
              <w:keepNext/>
              <w:keepLines/>
              <w:spacing w:after="0"/>
              <w:jc w:val="center"/>
              <w:rPr>
                <w:rFonts w:ascii="Arial" w:hAnsi="Arial"/>
                <w:sz w:val="18"/>
                <w:lang w:eastAsia="en-GB"/>
              </w:rPr>
            </w:pPr>
            <w:r>
              <w:rPr>
                <w:rFonts w:ascii="Arial" w:hAnsi="Arial"/>
                <w:sz w:val="18"/>
                <w:lang w:eastAsia="en-GB"/>
              </w:rPr>
              <w:t>2</w:t>
            </w:r>
          </w:p>
        </w:tc>
        <w:tc>
          <w:tcPr>
            <w:tcW w:w="1055" w:type="dxa"/>
            <w:tcBorders>
              <w:top w:val="single" w:sz="4" w:space="0" w:color="auto"/>
              <w:left w:val="single" w:sz="4" w:space="0" w:color="auto"/>
              <w:bottom w:val="single" w:sz="4" w:space="0" w:color="auto"/>
              <w:right w:val="single" w:sz="4" w:space="0" w:color="auto"/>
            </w:tcBorders>
            <w:hideMark/>
          </w:tcPr>
          <w:p w14:paraId="3B6EDD0C" w14:textId="77777777" w:rsidR="00353BCC" w:rsidRDefault="00353BCC" w:rsidP="00036B52">
            <w:pPr>
              <w:keepNext/>
              <w:keepLines/>
              <w:spacing w:after="0"/>
              <w:jc w:val="center"/>
              <w:rPr>
                <w:rFonts w:ascii="Arial" w:hAnsi="Arial"/>
                <w:sz w:val="18"/>
                <w:lang w:eastAsia="en-GB"/>
              </w:rPr>
            </w:pPr>
            <w:r>
              <w:rPr>
                <w:rFonts w:ascii="Arial" w:hAnsi="Arial"/>
                <w:sz w:val="18"/>
                <w:lang w:eastAsia="en-GB"/>
              </w:rPr>
              <w:t>0.4</w:t>
            </w:r>
          </w:p>
        </w:tc>
        <w:tc>
          <w:tcPr>
            <w:tcW w:w="1408" w:type="dxa"/>
            <w:tcBorders>
              <w:top w:val="single" w:sz="4" w:space="0" w:color="auto"/>
              <w:left w:val="single" w:sz="4" w:space="0" w:color="auto"/>
              <w:bottom w:val="single" w:sz="4" w:space="0" w:color="auto"/>
              <w:right w:val="single" w:sz="4" w:space="0" w:color="auto"/>
            </w:tcBorders>
            <w:hideMark/>
          </w:tcPr>
          <w:p w14:paraId="2722FBCA" w14:textId="77777777" w:rsidR="00353BCC" w:rsidRDefault="00353BCC" w:rsidP="00036B52">
            <w:pPr>
              <w:keepNext/>
              <w:keepLines/>
              <w:spacing w:after="0"/>
              <w:jc w:val="center"/>
              <w:rPr>
                <w:rFonts w:ascii="Arial" w:hAnsi="Arial"/>
                <w:sz w:val="18"/>
                <w:lang w:eastAsia="zh-CN"/>
              </w:rPr>
            </w:pPr>
            <w:r>
              <w:rPr>
                <w:rFonts w:ascii="Arial" w:hAnsi="Arial"/>
                <w:sz w:val="18"/>
                <w:lang w:eastAsia="en-GB"/>
              </w:rPr>
              <w:t>5</w:t>
            </w:r>
          </w:p>
        </w:tc>
      </w:tr>
      <w:tr w:rsidR="00353BCC" w14:paraId="4B22C380" w14:textId="77777777" w:rsidTr="00036B52">
        <w:trPr>
          <w:jc w:val="center"/>
        </w:trPr>
        <w:tc>
          <w:tcPr>
            <w:tcW w:w="6335" w:type="dxa"/>
            <w:gridSpan w:val="4"/>
            <w:tcBorders>
              <w:top w:val="single" w:sz="4" w:space="0" w:color="auto"/>
              <w:left w:val="single" w:sz="4" w:space="0" w:color="auto"/>
              <w:bottom w:val="single" w:sz="4" w:space="0" w:color="auto"/>
              <w:right w:val="single" w:sz="4" w:space="0" w:color="auto"/>
            </w:tcBorders>
            <w:hideMark/>
          </w:tcPr>
          <w:p w14:paraId="2F1D808D" w14:textId="77777777" w:rsidR="00353BCC" w:rsidRDefault="00353BCC" w:rsidP="00036B52">
            <w:pPr>
              <w:pStyle w:val="TAN"/>
              <w:rPr>
                <w:lang w:eastAsia="zh-CN"/>
              </w:rPr>
            </w:pPr>
            <w:r>
              <w:rPr>
                <w:lang w:eastAsia="zh-CN"/>
              </w:rPr>
              <w:t>Note 1:</w:t>
            </w:r>
            <w:r>
              <w:rPr>
                <w:lang w:eastAsia="zh-CN"/>
              </w:rPr>
              <w:tab/>
              <w:t>MCS Index for maximum modulation format 2,4 and 6 is based on MCS index Table 1 defined in clause 5.1.3.1 of TS 38.214</w:t>
            </w:r>
          </w:p>
          <w:p w14:paraId="19D961AA" w14:textId="77777777" w:rsidR="00353BCC" w:rsidRDefault="00353BCC" w:rsidP="00036B52">
            <w:pPr>
              <w:pStyle w:val="TAN"/>
              <w:rPr>
                <w:rFonts w:eastAsia="Times New Roman"/>
                <w:lang w:val="en-GB" w:eastAsia="zh-CN"/>
              </w:rPr>
            </w:pPr>
            <w:r>
              <w:rPr>
                <w:rFonts w:eastAsia="Times New Roman"/>
                <w:lang w:val="en-GB" w:eastAsia="zh-CN"/>
              </w:rPr>
              <w:t>Note 2:   MCS index for maximum modulation format 8 is based on MCS index Table 2 defined in clause 5.1.3.1 of TS 38.214</w:t>
            </w:r>
          </w:p>
          <w:p w14:paraId="43847253" w14:textId="77777777" w:rsidR="00353BCC" w:rsidRPr="004B4DD9" w:rsidRDefault="00353BCC" w:rsidP="00036B52">
            <w:pPr>
              <w:pStyle w:val="TAN"/>
              <w:rPr>
                <w:rFonts w:eastAsia="Times New Roman"/>
                <w:lang w:val="en-GB" w:eastAsia="zh-CN"/>
              </w:rPr>
            </w:pPr>
          </w:p>
        </w:tc>
      </w:tr>
    </w:tbl>
    <w:p w14:paraId="0FB2EE2E" w14:textId="77777777" w:rsidR="00353BCC" w:rsidRDefault="00353BCC" w:rsidP="00353BCC">
      <w:pPr>
        <w:pStyle w:val="afe"/>
        <w:ind w:firstLine="402"/>
        <w:rPr>
          <w:b/>
          <w:bCs/>
        </w:rPr>
      </w:pPr>
    </w:p>
    <w:p w14:paraId="5E6804AB" w14:textId="77777777" w:rsidR="00353BCC" w:rsidRPr="00353BCC" w:rsidRDefault="00353BCC" w:rsidP="00353BCC">
      <w:pPr>
        <w:pStyle w:val="afe"/>
        <w:widowControl w:val="0"/>
        <w:numPr>
          <w:ilvl w:val="0"/>
          <w:numId w:val="4"/>
        </w:numPr>
        <w:overflowPunct/>
        <w:autoSpaceDE/>
        <w:autoSpaceDN/>
        <w:adjustRightInd/>
        <w:spacing w:after="0"/>
        <w:ind w:firstLineChars="0"/>
        <w:jc w:val="both"/>
        <w:textAlignment w:val="auto"/>
        <w:rPr>
          <w:bCs/>
        </w:rPr>
      </w:pPr>
      <w:r w:rsidRPr="00353BCC">
        <w:rPr>
          <w:bCs/>
        </w:rPr>
        <w:t>Update Table 5.5A-6 (1024QAM) to support 8Rx. Note the Maximum number of PDSCH MIMO layers is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4"/>
        <w:gridCol w:w="2034"/>
        <w:gridCol w:w="1838"/>
        <w:gridCol w:w="1055"/>
        <w:gridCol w:w="1408"/>
      </w:tblGrid>
      <w:tr w:rsidR="00353BCC" w14:paraId="40135E1C" w14:textId="77777777" w:rsidTr="00036B52">
        <w:trPr>
          <w:jc w:val="center"/>
        </w:trPr>
        <w:tc>
          <w:tcPr>
            <w:tcW w:w="2034" w:type="dxa"/>
            <w:tcBorders>
              <w:top w:val="single" w:sz="4" w:space="0" w:color="auto"/>
              <w:left w:val="single" w:sz="4" w:space="0" w:color="auto"/>
              <w:bottom w:val="single" w:sz="4" w:space="0" w:color="auto"/>
              <w:right w:val="single" w:sz="4" w:space="0" w:color="auto"/>
            </w:tcBorders>
            <w:hideMark/>
          </w:tcPr>
          <w:p w14:paraId="57880988" w14:textId="77777777" w:rsidR="00353BCC" w:rsidRDefault="00353BCC" w:rsidP="00036B52">
            <w:pPr>
              <w:pStyle w:val="TAH"/>
              <w:rPr>
                <w:lang w:eastAsia="en-GB"/>
              </w:rPr>
            </w:pPr>
            <w:r>
              <w:rPr>
                <w:lang w:eastAsia="en-GB"/>
              </w:rPr>
              <w:t>Supported RX</w:t>
            </w:r>
          </w:p>
          <w:p w14:paraId="18E29873" w14:textId="77777777" w:rsidR="00353BCC" w:rsidRDefault="00353BCC" w:rsidP="00036B52">
            <w:pPr>
              <w:pStyle w:val="TAH"/>
              <w:rPr>
                <w:lang w:eastAsia="en-GB"/>
              </w:rPr>
            </w:pPr>
            <w:r>
              <w:rPr>
                <w:lang w:eastAsia="en-GB"/>
              </w:rPr>
              <w:t>antenna ports</w:t>
            </w:r>
          </w:p>
        </w:tc>
        <w:tc>
          <w:tcPr>
            <w:tcW w:w="2034" w:type="dxa"/>
            <w:tcBorders>
              <w:top w:val="single" w:sz="4" w:space="0" w:color="auto"/>
              <w:left w:val="single" w:sz="4" w:space="0" w:color="auto"/>
              <w:bottom w:val="single" w:sz="4" w:space="0" w:color="auto"/>
              <w:right w:val="single" w:sz="4" w:space="0" w:color="auto"/>
            </w:tcBorders>
            <w:hideMark/>
          </w:tcPr>
          <w:p w14:paraId="47FF38C9" w14:textId="77777777" w:rsidR="00353BCC" w:rsidRDefault="00353BCC" w:rsidP="00036B52">
            <w:pPr>
              <w:pStyle w:val="TAH"/>
              <w:rPr>
                <w:lang w:eastAsia="en-GB"/>
              </w:rPr>
            </w:pPr>
            <w:r>
              <w:rPr>
                <w:lang w:eastAsia="en-GB"/>
              </w:rPr>
              <w:t>Maximum number of PDSCH MIMO layers</w:t>
            </w:r>
          </w:p>
        </w:tc>
        <w:tc>
          <w:tcPr>
            <w:tcW w:w="1838" w:type="dxa"/>
            <w:tcBorders>
              <w:top w:val="single" w:sz="4" w:space="0" w:color="auto"/>
              <w:left w:val="single" w:sz="4" w:space="0" w:color="auto"/>
              <w:bottom w:val="single" w:sz="4" w:space="0" w:color="auto"/>
              <w:right w:val="single" w:sz="4" w:space="0" w:color="auto"/>
            </w:tcBorders>
            <w:hideMark/>
          </w:tcPr>
          <w:p w14:paraId="25325C06" w14:textId="77777777" w:rsidR="00353BCC" w:rsidRDefault="00353BCC" w:rsidP="00036B52">
            <w:pPr>
              <w:pStyle w:val="TAH"/>
              <w:rPr>
                <w:lang w:eastAsia="en-GB"/>
              </w:rPr>
            </w:pPr>
            <w:r>
              <w:rPr>
                <w:lang w:eastAsia="en-GB"/>
              </w:rPr>
              <w:t>Maximum modulation format</w:t>
            </w:r>
          </w:p>
        </w:tc>
        <w:tc>
          <w:tcPr>
            <w:tcW w:w="1055" w:type="dxa"/>
            <w:tcBorders>
              <w:top w:val="single" w:sz="4" w:space="0" w:color="auto"/>
              <w:left w:val="single" w:sz="4" w:space="0" w:color="auto"/>
              <w:bottom w:val="single" w:sz="4" w:space="0" w:color="auto"/>
              <w:right w:val="single" w:sz="4" w:space="0" w:color="auto"/>
            </w:tcBorders>
            <w:hideMark/>
          </w:tcPr>
          <w:p w14:paraId="18012654" w14:textId="77777777" w:rsidR="00353BCC" w:rsidRDefault="00353BCC" w:rsidP="00036B52">
            <w:pPr>
              <w:pStyle w:val="TAH"/>
              <w:rPr>
                <w:lang w:eastAsia="en-GB"/>
              </w:rPr>
            </w:pPr>
            <w:r>
              <w:rPr>
                <w:lang w:eastAsia="en-GB"/>
              </w:rPr>
              <w:t>Scaling factor</w:t>
            </w:r>
          </w:p>
        </w:tc>
        <w:tc>
          <w:tcPr>
            <w:tcW w:w="1408" w:type="dxa"/>
            <w:tcBorders>
              <w:top w:val="single" w:sz="4" w:space="0" w:color="auto"/>
              <w:left w:val="single" w:sz="4" w:space="0" w:color="auto"/>
              <w:bottom w:val="single" w:sz="4" w:space="0" w:color="auto"/>
              <w:right w:val="single" w:sz="4" w:space="0" w:color="auto"/>
            </w:tcBorders>
            <w:hideMark/>
          </w:tcPr>
          <w:p w14:paraId="7F281750" w14:textId="77777777" w:rsidR="00353BCC" w:rsidRDefault="00353BCC" w:rsidP="00036B52">
            <w:pPr>
              <w:pStyle w:val="TAH"/>
              <w:rPr>
                <w:lang w:eastAsia="en-GB"/>
              </w:rPr>
            </w:pPr>
            <w:r>
              <w:rPr>
                <w:lang w:eastAsia="en-GB"/>
              </w:rPr>
              <w:t>MCS</w:t>
            </w:r>
          </w:p>
        </w:tc>
      </w:tr>
      <w:tr w:rsidR="00353BCC" w14:paraId="797AB5D6" w14:textId="77777777" w:rsidTr="00036B52">
        <w:trPr>
          <w:jc w:val="center"/>
        </w:trPr>
        <w:tc>
          <w:tcPr>
            <w:tcW w:w="2034" w:type="dxa"/>
            <w:tcBorders>
              <w:top w:val="single" w:sz="4" w:space="0" w:color="auto"/>
              <w:left w:val="single" w:sz="4" w:space="0" w:color="auto"/>
              <w:bottom w:val="nil"/>
              <w:right w:val="single" w:sz="4" w:space="0" w:color="auto"/>
            </w:tcBorders>
            <w:hideMark/>
          </w:tcPr>
          <w:p w14:paraId="420E305D" w14:textId="77777777" w:rsidR="00353BCC" w:rsidRDefault="00353BCC" w:rsidP="00036B52">
            <w:pPr>
              <w:pStyle w:val="TAC"/>
              <w:rPr>
                <w:lang w:eastAsia="en-GB"/>
              </w:rPr>
            </w:pPr>
            <w:r>
              <w:rPr>
                <w:lang w:eastAsia="en-GB"/>
              </w:rPr>
              <w:t>8RX</w:t>
            </w:r>
          </w:p>
        </w:tc>
        <w:tc>
          <w:tcPr>
            <w:tcW w:w="2034" w:type="dxa"/>
            <w:tcBorders>
              <w:top w:val="single" w:sz="4" w:space="0" w:color="auto"/>
              <w:left w:val="single" w:sz="4" w:space="0" w:color="auto"/>
              <w:bottom w:val="single" w:sz="4" w:space="0" w:color="auto"/>
              <w:right w:val="single" w:sz="4" w:space="0" w:color="auto"/>
            </w:tcBorders>
            <w:hideMark/>
          </w:tcPr>
          <w:p w14:paraId="3562319C" w14:textId="77777777" w:rsidR="00353BCC" w:rsidRDefault="00353BCC" w:rsidP="00036B52">
            <w:pPr>
              <w:pStyle w:val="TAC"/>
              <w:rPr>
                <w:lang w:eastAsia="en-GB"/>
              </w:rPr>
            </w:pPr>
            <w:r>
              <w:rPr>
                <w:lang w:eastAsia="en-GB"/>
              </w:rPr>
              <w:t>2</w:t>
            </w:r>
          </w:p>
        </w:tc>
        <w:tc>
          <w:tcPr>
            <w:tcW w:w="1838" w:type="dxa"/>
            <w:tcBorders>
              <w:top w:val="single" w:sz="4" w:space="0" w:color="auto"/>
              <w:left w:val="single" w:sz="4" w:space="0" w:color="auto"/>
              <w:bottom w:val="single" w:sz="4" w:space="0" w:color="auto"/>
              <w:right w:val="single" w:sz="4" w:space="0" w:color="auto"/>
            </w:tcBorders>
            <w:hideMark/>
          </w:tcPr>
          <w:p w14:paraId="1315EEA3" w14:textId="77777777" w:rsidR="00353BCC" w:rsidRDefault="00353BCC" w:rsidP="00036B52">
            <w:pPr>
              <w:pStyle w:val="TAC"/>
              <w:rPr>
                <w:lang w:eastAsia="en-GB"/>
              </w:rPr>
            </w:pPr>
            <w:r>
              <w:rPr>
                <w:lang w:eastAsia="en-GB"/>
              </w:rPr>
              <w:t>10</w:t>
            </w:r>
          </w:p>
        </w:tc>
        <w:tc>
          <w:tcPr>
            <w:tcW w:w="1055" w:type="dxa"/>
            <w:tcBorders>
              <w:top w:val="single" w:sz="4" w:space="0" w:color="auto"/>
              <w:left w:val="single" w:sz="4" w:space="0" w:color="auto"/>
              <w:bottom w:val="single" w:sz="4" w:space="0" w:color="auto"/>
              <w:right w:val="single" w:sz="4" w:space="0" w:color="auto"/>
            </w:tcBorders>
            <w:hideMark/>
          </w:tcPr>
          <w:p w14:paraId="4B70A933" w14:textId="77777777" w:rsidR="00353BCC" w:rsidRDefault="00353BCC" w:rsidP="00036B52">
            <w:pPr>
              <w:pStyle w:val="TAC"/>
              <w:rPr>
                <w:lang w:eastAsia="en-GB"/>
              </w:rPr>
            </w:pPr>
            <w:r>
              <w:rPr>
                <w:lang w:eastAsia="en-GB"/>
              </w:rPr>
              <w:t>1</w:t>
            </w:r>
          </w:p>
        </w:tc>
        <w:tc>
          <w:tcPr>
            <w:tcW w:w="1408" w:type="dxa"/>
            <w:tcBorders>
              <w:top w:val="single" w:sz="4" w:space="0" w:color="auto"/>
              <w:left w:val="single" w:sz="4" w:space="0" w:color="auto"/>
              <w:bottom w:val="single" w:sz="4" w:space="0" w:color="auto"/>
              <w:right w:val="single" w:sz="4" w:space="0" w:color="auto"/>
            </w:tcBorders>
            <w:hideMark/>
          </w:tcPr>
          <w:p w14:paraId="3C17D608" w14:textId="77777777" w:rsidR="00353BCC" w:rsidRDefault="00353BCC" w:rsidP="00036B52">
            <w:pPr>
              <w:pStyle w:val="TAC"/>
              <w:rPr>
                <w:lang w:eastAsia="en-GB"/>
              </w:rPr>
            </w:pPr>
            <w:r>
              <w:rPr>
                <w:lang w:eastAsia="en-GB"/>
              </w:rPr>
              <w:t>24</w:t>
            </w:r>
          </w:p>
        </w:tc>
      </w:tr>
      <w:tr w:rsidR="00353BCC" w14:paraId="3D16C160" w14:textId="77777777" w:rsidTr="00036B52">
        <w:trPr>
          <w:jc w:val="center"/>
        </w:trPr>
        <w:tc>
          <w:tcPr>
            <w:tcW w:w="2034" w:type="dxa"/>
            <w:tcBorders>
              <w:top w:val="nil"/>
              <w:left w:val="single" w:sz="4" w:space="0" w:color="auto"/>
              <w:bottom w:val="nil"/>
              <w:right w:val="single" w:sz="4" w:space="0" w:color="auto"/>
            </w:tcBorders>
          </w:tcPr>
          <w:p w14:paraId="739ED723" w14:textId="77777777" w:rsidR="00353BCC" w:rsidRDefault="00353BCC" w:rsidP="00036B52">
            <w:pPr>
              <w:pStyle w:val="TAC"/>
              <w:rPr>
                <w:lang w:eastAsia="en-GB"/>
              </w:rPr>
            </w:pPr>
          </w:p>
        </w:tc>
        <w:tc>
          <w:tcPr>
            <w:tcW w:w="2034" w:type="dxa"/>
            <w:tcBorders>
              <w:top w:val="single" w:sz="4" w:space="0" w:color="auto"/>
              <w:left w:val="single" w:sz="4" w:space="0" w:color="auto"/>
              <w:bottom w:val="single" w:sz="4" w:space="0" w:color="auto"/>
              <w:right w:val="single" w:sz="4" w:space="0" w:color="auto"/>
            </w:tcBorders>
            <w:hideMark/>
          </w:tcPr>
          <w:p w14:paraId="2FB0586B" w14:textId="77777777" w:rsidR="00353BCC" w:rsidRDefault="00353BCC" w:rsidP="00036B52">
            <w:pPr>
              <w:pStyle w:val="TAC"/>
              <w:rPr>
                <w:lang w:eastAsia="en-GB"/>
              </w:rPr>
            </w:pPr>
            <w:r>
              <w:rPr>
                <w:lang w:eastAsia="en-GB"/>
              </w:rPr>
              <w:t>2</w:t>
            </w:r>
          </w:p>
        </w:tc>
        <w:tc>
          <w:tcPr>
            <w:tcW w:w="1838" w:type="dxa"/>
            <w:tcBorders>
              <w:top w:val="single" w:sz="4" w:space="0" w:color="auto"/>
              <w:left w:val="single" w:sz="4" w:space="0" w:color="auto"/>
              <w:bottom w:val="single" w:sz="4" w:space="0" w:color="auto"/>
              <w:right w:val="single" w:sz="4" w:space="0" w:color="auto"/>
            </w:tcBorders>
            <w:hideMark/>
          </w:tcPr>
          <w:p w14:paraId="1B3CE0B5" w14:textId="77777777" w:rsidR="00353BCC" w:rsidRDefault="00353BCC" w:rsidP="00036B52">
            <w:pPr>
              <w:pStyle w:val="TAC"/>
              <w:rPr>
                <w:lang w:eastAsia="en-GB"/>
              </w:rPr>
            </w:pPr>
            <w:r>
              <w:rPr>
                <w:lang w:eastAsia="en-GB"/>
              </w:rPr>
              <w:t>10</w:t>
            </w:r>
          </w:p>
        </w:tc>
        <w:tc>
          <w:tcPr>
            <w:tcW w:w="1055" w:type="dxa"/>
            <w:tcBorders>
              <w:top w:val="single" w:sz="4" w:space="0" w:color="auto"/>
              <w:left w:val="single" w:sz="4" w:space="0" w:color="auto"/>
              <w:bottom w:val="single" w:sz="4" w:space="0" w:color="auto"/>
              <w:right w:val="single" w:sz="4" w:space="0" w:color="auto"/>
            </w:tcBorders>
            <w:hideMark/>
          </w:tcPr>
          <w:p w14:paraId="09853F72" w14:textId="77777777" w:rsidR="00353BCC" w:rsidRDefault="00353BCC" w:rsidP="00036B52">
            <w:pPr>
              <w:pStyle w:val="TAC"/>
              <w:rPr>
                <w:lang w:eastAsia="en-GB"/>
              </w:rPr>
            </w:pPr>
            <w:r>
              <w:rPr>
                <w:lang w:eastAsia="en-GB"/>
              </w:rPr>
              <w:t>0.8</w:t>
            </w:r>
          </w:p>
        </w:tc>
        <w:tc>
          <w:tcPr>
            <w:tcW w:w="1408" w:type="dxa"/>
            <w:tcBorders>
              <w:top w:val="single" w:sz="4" w:space="0" w:color="auto"/>
              <w:left w:val="single" w:sz="4" w:space="0" w:color="auto"/>
              <w:bottom w:val="single" w:sz="4" w:space="0" w:color="auto"/>
              <w:right w:val="single" w:sz="4" w:space="0" w:color="auto"/>
            </w:tcBorders>
            <w:hideMark/>
          </w:tcPr>
          <w:p w14:paraId="57DFBB06" w14:textId="77777777" w:rsidR="00353BCC" w:rsidRDefault="00353BCC" w:rsidP="00036B52">
            <w:pPr>
              <w:pStyle w:val="TAC"/>
              <w:rPr>
                <w:lang w:eastAsia="en-GB"/>
              </w:rPr>
            </w:pPr>
            <w:r>
              <w:rPr>
                <w:lang w:eastAsia="en-GB"/>
              </w:rPr>
              <w:t>21</w:t>
            </w:r>
          </w:p>
        </w:tc>
      </w:tr>
      <w:tr w:rsidR="00353BCC" w14:paraId="45B31593" w14:textId="77777777" w:rsidTr="00036B52">
        <w:trPr>
          <w:jc w:val="center"/>
        </w:trPr>
        <w:tc>
          <w:tcPr>
            <w:tcW w:w="2034" w:type="dxa"/>
            <w:tcBorders>
              <w:top w:val="nil"/>
              <w:left w:val="single" w:sz="4" w:space="0" w:color="auto"/>
              <w:bottom w:val="nil"/>
              <w:right w:val="single" w:sz="4" w:space="0" w:color="auto"/>
            </w:tcBorders>
          </w:tcPr>
          <w:p w14:paraId="2D0564CE" w14:textId="77777777" w:rsidR="00353BCC" w:rsidRDefault="00353BCC" w:rsidP="00036B52">
            <w:pPr>
              <w:pStyle w:val="TAC"/>
              <w:rPr>
                <w:lang w:eastAsia="en-GB"/>
              </w:rPr>
            </w:pPr>
          </w:p>
        </w:tc>
        <w:tc>
          <w:tcPr>
            <w:tcW w:w="2034" w:type="dxa"/>
            <w:tcBorders>
              <w:top w:val="single" w:sz="4" w:space="0" w:color="auto"/>
              <w:left w:val="single" w:sz="4" w:space="0" w:color="auto"/>
              <w:bottom w:val="single" w:sz="4" w:space="0" w:color="auto"/>
              <w:right w:val="single" w:sz="4" w:space="0" w:color="auto"/>
            </w:tcBorders>
            <w:hideMark/>
          </w:tcPr>
          <w:p w14:paraId="42F90003" w14:textId="77777777" w:rsidR="00353BCC" w:rsidRDefault="00353BCC" w:rsidP="00036B52">
            <w:pPr>
              <w:pStyle w:val="TAC"/>
              <w:rPr>
                <w:lang w:eastAsia="en-GB"/>
              </w:rPr>
            </w:pPr>
            <w:r>
              <w:rPr>
                <w:lang w:eastAsia="en-GB"/>
              </w:rPr>
              <w:t>2</w:t>
            </w:r>
          </w:p>
        </w:tc>
        <w:tc>
          <w:tcPr>
            <w:tcW w:w="1838" w:type="dxa"/>
            <w:tcBorders>
              <w:top w:val="single" w:sz="4" w:space="0" w:color="auto"/>
              <w:left w:val="single" w:sz="4" w:space="0" w:color="auto"/>
              <w:bottom w:val="single" w:sz="4" w:space="0" w:color="auto"/>
              <w:right w:val="single" w:sz="4" w:space="0" w:color="auto"/>
            </w:tcBorders>
            <w:hideMark/>
          </w:tcPr>
          <w:p w14:paraId="65825060" w14:textId="77777777" w:rsidR="00353BCC" w:rsidRDefault="00353BCC" w:rsidP="00036B52">
            <w:pPr>
              <w:pStyle w:val="TAC"/>
              <w:rPr>
                <w:lang w:eastAsia="en-GB"/>
              </w:rPr>
            </w:pPr>
            <w:r>
              <w:rPr>
                <w:lang w:eastAsia="en-GB"/>
              </w:rPr>
              <w:t>10</w:t>
            </w:r>
          </w:p>
        </w:tc>
        <w:tc>
          <w:tcPr>
            <w:tcW w:w="1055" w:type="dxa"/>
            <w:tcBorders>
              <w:top w:val="single" w:sz="4" w:space="0" w:color="auto"/>
              <w:left w:val="single" w:sz="4" w:space="0" w:color="auto"/>
              <w:bottom w:val="single" w:sz="4" w:space="0" w:color="auto"/>
              <w:right w:val="single" w:sz="4" w:space="0" w:color="auto"/>
            </w:tcBorders>
            <w:hideMark/>
          </w:tcPr>
          <w:p w14:paraId="5352522F" w14:textId="77777777" w:rsidR="00353BCC" w:rsidRDefault="00353BCC" w:rsidP="00036B52">
            <w:pPr>
              <w:pStyle w:val="TAC"/>
              <w:rPr>
                <w:lang w:eastAsia="en-GB"/>
              </w:rPr>
            </w:pPr>
            <w:r>
              <w:rPr>
                <w:lang w:eastAsia="en-GB"/>
              </w:rPr>
              <w:t>0.75</w:t>
            </w:r>
          </w:p>
        </w:tc>
        <w:tc>
          <w:tcPr>
            <w:tcW w:w="1408" w:type="dxa"/>
            <w:tcBorders>
              <w:top w:val="single" w:sz="4" w:space="0" w:color="auto"/>
              <w:left w:val="single" w:sz="4" w:space="0" w:color="auto"/>
              <w:bottom w:val="single" w:sz="4" w:space="0" w:color="auto"/>
              <w:right w:val="single" w:sz="4" w:space="0" w:color="auto"/>
            </w:tcBorders>
            <w:hideMark/>
          </w:tcPr>
          <w:p w14:paraId="1827B0B7" w14:textId="77777777" w:rsidR="00353BCC" w:rsidRDefault="00353BCC" w:rsidP="00036B52">
            <w:pPr>
              <w:pStyle w:val="TAC"/>
              <w:rPr>
                <w:lang w:eastAsia="en-GB"/>
              </w:rPr>
            </w:pPr>
            <w:r>
              <w:rPr>
                <w:lang w:eastAsia="en-GB"/>
              </w:rPr>
              <w:t>19</w:t>
            </w:r>
          </w:p>
        </w:tc>
      </w:tr>
      <w:tr w:rsidR="00353BCC" w14:paraId="4B14EF30" w14:textId="77777777" w:rsidTr="00036B52">
        <w:trPr>
          <w:jc w:val="center"/>
        </w:trPr>
        <w:tc>
          <w:tcPr>
            <w:tcW w:w="2034" w:type="dxa"/>
            <w:tcBorders>
              <w:top w:val="nil"/>
              <w:left w:val="single" w:sz="4" w:space="0" w:color="auto"/>
              <w:bottom w:val="single" w:sz="4" w:space="0" w:color="auto"/>
              <w:right w:val="single" w:sz="4" w:space="0" w:color="auto"/>
            </w:tcBorders>
          </w:tcPr>
          <w:p w14:paraId="024F91FB" w14:textId="77777777" w:rsidR="00353BCC" w:rsidRDefault="00353BCC" w:rsidP="00036B52">
            <w:pPr>
              <w:pStyle w:val="TAC"/>
              <w:rPr>
                <w:lang w:eastAsia="en-GB"/>
              </w:rPr>
            </w:pPr>
          </w:p>
        </w:tc>
        <w:tc>
          <w:tcPr>
            <w:tcW w:w="2034" w:type="dxa"/>
            <w:tcBorders>
              <w:top w:val="single" w:sz="4" w:space="0" w:color="auto"/>
              <w:left w:val="single" w:sz="4" w:space="0" w:color="auto"/>
              <w:bottom w:val="single" w:sz="4" w:space="0" w:color="auto"/>
              <w:right w:val="single" w:sz="4" w:space="0" w:color="auto"/>
            </w:tcBorders>
            <w:hideMark/>
          </w:tcPr>
          <w:p w14:paraId="419FFB09" w14:textId="77777777" w:rsidR="00353BCC" w:rsidRDefault="00353BCC" w:rsidP="00036B52">
            <w:pPr>
              <w:pStyle w:val="TAC"/>
              <w:rPr>
                <w:lang w:eastAsia="en-GB"/>
              </w:rPr>
            </w:pPr>
            <w:r>
              <w:rPr>
                <w:lang w:eastAsia="en-GB"/>
              </w:rPr>
              <w:t>2</w:t>
            </w:r>
          </w:p>
        </w:tc>
        <w:tc>
          <w:tcPr>
            <w:tcW w:w="1838" w:type="dxa"/>
            <w:tcBorders>
              <w:top w:val="single" w:sz="4" w:space="0" w:color="auto"/>
              <w:left w:val="single" w:sz="4" w:space="0" w:color="auto"/>
              <w:bottom w:val="single" w:sz="4" w:space="0" w:color="auto"/>
              <w:right w:val="single" w:sz="4" w:space="0" w:color="auto"/>
            </w:tcBorders>
            <w:hideMark/>
          </w:tcPr>
          <w:p w14:paraId="316E7299" w14:textId="77777777" w:rsidR="00353BCC" w:rsidRDefault="00353BCC" w:rsidP="00036B52">
            <w:pPr>
              <w:pStyle w:val="TAC"/>
              <w:rPr>
                <w:lang w:eastAsia="en-GB"/>
              </w:rPr>
            </w:pPr>
            <w:r>
              <w:rPr>
                <w:lang w:eastAsia="en-GB"/>
              </w:rPr>
              <w:t>10</w:t>
            </w:r>
          </w:p>
        </w:tc>
        <w:tc>
          <w:tcPr>
            <w:tcW w:w="1055" w:type="dxa"/>
            <w:tcBorders>
              <w:top w:val="single" w:sz="4" w:space="0" w:color="auto"/>
              <w:left w:val="single" w:sz="4" w:space="0" w:color="auto"/>
              <w:bottom w:val="single" w:sz="4" w:space="0" w:color="auto"/>
              <w:right w:val="single" w:sz="4" w:space="0" w:color="auto"/>
            </w:tcBorders>
            <w:hideMark/>
          </w:tcPr>
          <w:p w14:paraId="752F1864" w14:textId="77777777" w:rsidR="00353BCC" w:rsidRDefault="00353BCC" w:rsidP="00036B52">
            <w:pPr>
              <w:pStyle w:val="TAC"/>
              <w:rPr>
                <w:lang w:eastAsia="en-GB"/>
              </w:rPr>
            </w:pPr>
            <w:r>
              <w:rPr>
                <w:lang w:eastAsia="en-GB"/>
              </w:rPr>
              <w:t>0.4</w:t>
            </w:r>
          </w:p>
        </w:tc>
        <w:tc>
          <w:tcPr>
            <w:tcW w:w="1408" w:type="dxa"/>
            <w:tcBorders>
              <w:top w:val="single" w:sz="4" w:space="0" w:color="auto"/>
              <w:left w:val="single" w:sz="4" w:space="0" w:color="auto"/>
              <w:bottom w:val="single" w:sz="4" w:space="0" w:color="auto"/>
              <w:right w:val="single" w:sz="4" w:space="0" w:color="auto"/>
            </w:tcBorders>
            <w:hideMark/>
          </w:tcPr>
          <w:p w14:paraId="2AC7B91A" w14:textId="77777777" w:rsidR="00353BCC" w:rsidRDefault="00353BCC" w:rsidP="00036B52">
            <w:pPr>
              <w:pStyle w:val="TAC"/>
              <w:rPr>
                <w:lang w:eastAsia="en-GB"/>
              </w:rPr>
            </w:pPr>
            <w:r>
              <w:rPr>
                <w:lang w:eastAsia="en-GB"/>
              </w:rPr>
              <w:t>9</w:t>
            </w:r>
          </w:p>
        </w:tc>
      </w:tr>
      <w:tr w:rsidR="00353BCC" w14:paraId="26651EA1" w14:textId="77777777" w:rsidTr="00036B52">
        <w:trPr>
          <w:jc w:val="center"/>
        </w:trPr>
        <w:tc>
          <w:tcPr>
            <w:tcW w:w="8369" w:type="dxa"/>
            <w:gridSpan w:val="5"/>
            <w:tcBorders>
              <w:top w:val="nil"/>
              <w:left w:val="single" w:sz="4" w:space="0" w:color="auto"/>
              <w:bottom w:val="single" w:sz="4" w:space="0" w:color="auto"/>
              <w:right w:val="single" w:sz="4" w:space="0" w:color="auto"/>
            </w:tcBorders>
            <w:hideMark/>
          </w:tcPr>
          <w:p w14:paraId="7D28EEFB" w14:textId="77777777" w:rsidR="00353BCC" w:rsidRPr="002910E9" w:rsidRDefault="00353BCC" w:rsidP="00036B52">
            <w:pPr>
              <w:pStyle w:val="TAN"/>
              <w:rPr>
                <w:rFonts w:eastAsia="Times New Roman"/>
                <w:lang w:val="en-GB" w:eastAsia="zh-CN"/>
              </w:rPr>
            </w:pPr>
            <w:r>
              <w:rPr>
                <w:lang w:eastAsia="zh-CN"/>
              </w:rPr>
              <w:t>Note 1:</w:t>
            </w:r>
            <w:r>
              <w:rPr>
                <w:lang w:eastAsia="zh-CN"/>
              </w:rPr>
              <w:tab/>
              <w:t>MCS Index for maximum modulation format 10 is based on MCS index Table 4 defined in clause 5.1.3.1 of TS 38.214</w:t>
            </w:r>
          </w:p>
        </w:tc>
      </w:tr>
    </w:tbl>
    <w:p w14:paraId="24692784" w14:textId="77777777" w:rsidR="00353BCC" w:rsidRPr="00353BCC" w:rsidRDefault="00353BCC" w:rsidP="004F09C2">
      <w:pPr>
        <w:spacing w:after="120"/>
        <w:rPr>
          <w:szCs w:val="24"/>
          <w:lang w:eastAsia="zh-CN"/>
        </w:rPr>
      </w:pPr>
    </w:p>
    <w:p w14:paraId="7C6B54E0" w14:textId="77777777" w:rsidR="00AF017A" w:rsidRPr="00C713DC" w:rsidRDefault="00AF017A" w:rsidP="00AF017A">
      <w:pPr>
        <w:pStyle w:val="afe"/>
        <w:numPr>
          <w:ilvl w:val="0"/>
          <w:numId w:val="4"/>
        </w:numPr>
        <w:overflowPunct/>
        <w:autoSpaceDE/>
        <w:autoSpaceDN/>
        <w:adjustRightInd/>
        <w:spacing w:after="120"/>
        <w:ind w:left="720" w:firstLineChars="0"/>
        <w:textAlignment w:val="auto"/>
        <w:rPr>
          <w:rFonts w:eastAsia="宋体"/>
          <w:szCs w:val="24"/>
          <w:lang w:eastAsia="zh-CN"/>
        </w:rPr>
      </w:pPr>
      <w:r w:rsidRPr="00C713DC">
        <w:rPr>
          <w:rFonts w:eastAsia="宋体"/>
          <w:szCs w:val="24"/>
          <w:lang w:eastAsia="zh-CN"/>
        </w:rPr>
        <w:t>Recommended WF</w:t>
      </w:r>
    </w:p>
    <w:p w14:paraId="3CA41D38" w14:textId="3DF48DDE" w:rsidR="00AF017A" w:rsidRPr="00C713DC" w:rsidRDefault="00353BCC" w:rsidP="00AF017A">
      <w:pPr>
        <w:pStyle w:val="afe"/>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This issue can be postponed until I</w:t>
      </w:r>
      <w:r w:rsidRPr="00353BCC">
        <w:rPr>
          <w:rFonts w:eastAsia="宋体"/>
          <w:szCs w:val="24"/>
          <w:lang w:eastAsia="zh-CN"/>
        </w:rPr>
        <w:t>ssue 1-3-3</w:t>
      </w:r>
      <w:r>
        <w:rPr>
          <w:rFonts w:eastAsia="宋体"/>
          <w:szCs w:val="24"/>
          <w:lang w:eastAsia="zh-CN"/>
        </w:rPr>
        <w:t xml:space="preserve"> to 1-3-6 are closed</w:t>
      </w:r>
    </w:p>
    <w:p w14:paraId="5FC424D7" w14:textId="77777777" w:rsidR="00C713DC" w:rsidRPr="00AF017A" w:rsidRDefault="00C713DC" w:rsidP="005B4802">
      <w:pPr>
        <w:rPr>
          <w:color w:val="0070C0"/>
          <w:lang w:eastAsia="zh-CN"/>
        </w:rPr>
      </w:pPr>
    </w:p>
    <w:p w14:paraId="11F36725" w14:textId="758ACE5A" w:rsidR="00DD19DE" w:rsidRPr="00045592" w:rsidRDefault="00142BB9" w:rsidP="00DD19DE">
      <w:pPr>
        <w:pStyle w:val="1"/>
        <w:rPr>
          <w:lang w:eastAsia="ja-JP"/>
        </w:rPr>
      </w:pPr>
      <w:r>
        <w:rPr>
          <w:lang w:eastAsia="ja-JP"/>
        </w:rPr>
        <w:lastRenderedPageBreak/>
        <w:t>Topic</w:t>
      </w:r>
      <w:r w:rsidR="00DD19DE" w:rsidRPr="00045592">
        <w:rPr>
          <w:lang w:eastAsia="ja-JP"/>
        </w:rPr>
        <w:t xml:space="preserve"> #</w:t>
      </w:r>
      <w:r w:rsidR="00FA5848">
        <w:rPr>
          <w:lang w:eastAsia="ja-JP"/>
        </w:rPr>
        <w:t>2</w:t>
      </w:r>
      <w:r w:rsidR="00DD19DE" w:rsidRPr="00045592">
        <w:rPr>
          <w:lang w:eastAsia="ja-JP"/>
        </w:rPr>
        <w:t xml:space="preserve">: </w:t>
      </w:r>
      <w:r w:rsidR="00D25B78">
        <w:rPr>
          <w:lang w:eastAsia="ja-JP"/>
        </w:rPr>
        <w:t>CSI requirements</w:t>
      </w:r>
    </w:p>
    <w:p w14:paraId="41C8B3CF" w14:textId="3D81E71D" w:rsidR="00DD19DE" w:rsidRPr="00045592" w:rsidRDefault="00DD19DE" w:rsidP="00DD19DE">
      <w:pPr>
        <w:rPr>
          <w:i/>
          <w:color w:val="0070C0"/>
          <w:lang w:eastAsia="zh-CN"/>
        </w:rPr>
      </w:pPr>
      <w:r w:rsidRPr="00045592">
        <w:rPr>
          <w:i/>
          <w:color w:val="0070C0"/>
          <w:lang w:eastAsia="zh-CN"/>
        </w:rPr>
        <w:t xml:space="preserve">Main technical </w:t>
      </w:r>
      <w:r w:rsidR="00142BB9">
        <w:rPr>
          <w:i/>
          <w:color w:val="0070C0"/>
          <w:lang w:eastAsia="zh-CN"/>
        </w:rPr>
        <w:t>topic</w:t>
      </w:r>
      <w:r w:rsidRPr="00045592">
        <w:rPr>
          <w:i/>
          <w:color w:val="0070C0"/>
          <w:lang w:eastAsia="zh-CN"/>
        </w:rPr>
        <w:t xml:space="preserve"> overview. The structure can be done based on sub-agenda basis. </w:t>
      </w:r>
    </w:p>
    <w:p w14:paraId="4BA6DCF9" w14:textId="77777777" w:rsidR="00DD19DE" w:rsidRPr="00CB0305" w:rsidRDefault="00DD19DE" w:rsidP="00DD19DE">
      <w:pPr>
        <w:pStyle w:val="2"/>
      </w:pPr>
      <w:r w:rsidRPr="00B831AE">
        <w:rPr>
          <w:rFonts w:hint="eastAsia"/>
        </w:rPr>
        <w:t>Companies</w:t>
      </w:r>
      <w:r w:rsidRPr="00B831AE">
        <w:t>’</w:t>
      </w:r>
      <w:r w:rsidRPr="00CB0305">
        <w:t xml:space="preserve"> contributions summary</w:t>
      </w:r>
    </w:p>
    <w:tbl>
      <w:tblPr>
        <w:tblStyle w:val="afd"/>
        <w:tblW w:w="0" w:type="auto"/>
        <w:tblLook w:val="04A0" w:firstRow="1" w:lastRow="0" w:firstColumn="1" w:lastColumn="0" w:noHBand="0" w:noVBand="1"/>
      </w:tblPr>
      <w:tblGrid>
        <w:gridCol w:w="1622"/>
        <w:gridCol w:w="1424"/>
        <w:gridCol w:w="6585"/>
      </w:tblGrid>
      <w:tr w:rsidR="00DD19DE" w:rsidRPr="00F53FE2" w14:paraId="1E5E5737" w14:textId="77777777" w:rsidTr="00C713DC">
        <w:trPr>
          <w:trHeight w:val="468"/>
        </w:trPr>
        <w:tc>
          <w:tcPr>
            <w:tcW w:w="1622" w:type="dxa"/>
            <w:vAlign w:val="center"/>
          </w:tcPr>
          <w:p w14:paraId="5B780EF4" w14:textId="77777777" w:rsidR="00DD19DE" w:rsidRPr="00045592" w:rsidRDefault="00DD19DE" w:rsidP="004F09C2">
            <w:pPr>
              <w:spacing w:before="120" w:after="120"/>
              <w:rPr>
                <w:b/>
                <w:bCs/>
              </w:rPr>
            </w:pPr>
            <w:r w:rsidRPr="00045592">
              <w:rPr>
                <w:b/>
                <w:bCs/>
              </w:rPr>
              <w:t>T-doc number</w:t>
            </w:r>
          </w:p>
        </w:tc>
        <w:tc>
          <w:tcPr>
            <w:tcW w:w="1424" w:type="dxa"/>
            <w:vAlign w:val="center"/>
          </w:tcPr>
          <w:p w14:paraId="27E27FF5" w14:textId="77777777" w:rsidR="00DD19DE" w:rsidRPr="00045592" w:rsidRDefault="00DD19DE" w:rsidP="004F09C2">
            <w:pPr>
              <w:spacing w:before="120" w:after="120"/>
              <w:rPr>
                <w:b/>
                <w:bCs/>
              </w:rPr>
            </w:pPr>
            <w:r w:rsidRPr="00045592">
              <w:rPr>
                <w:b/>
                <w:bCs/>
              </w:rPr>
              <w:t>Company</w:t>
            </w:r>
          </w:p>
        </w:tc>
        <w:tc>
          <w:tcPr>
            <w:tcW w:w="6585" w:type="dxa"/>
            <w:vAlign w:val="center"/>
          </w:tcPr>
          <w:p w14:paraId="3753A143" w14:textId="77777777" w:rsidR="00DD19DE" w:rsidRPr="00045592" w:rsidRDefault="00DD19DE" w:rsidP="004F09C2">
            <w:pPr>
              <w:spacing w:before="120" w:after="120"/>
              <w:rPr>
                <w:b/>
                <w:bCs/>
              </w:rPr>
            </w:pPr>
            <w:r w:rsidRPr="00045592">
              <w:rPr>
                <w:b/>
                <w:bCs/>
              </w:rPr>
              <w:t>Proposals</w:t>
            </w:r>
            <w:r>
              <w:rPr>
                <w:b/>
                <w:bCs/>
              </w:rPr>
              <w:t xml:space="preserve"> / Observations</w:t>
            </w:r>
          </w:p>
        </w:tc>
      </w:tr>
      <w:tr w:rsidR="00C713DC" w14:paraId="683FD1E7" w14:textId="77777777" w:rsidTr="00C713DC">
        <w:trPr>
          <w:trHeight w:val="468"/>
        </w:trPr>
        <w:tc>
          <w:tcPr>
            <w:tcW w:w="1622" w:type="dxa"/>
          </w:tcPr>
          <w:p w14:paraId="2444A496" w14:textId="05215F2C" w:rsidR="00C713DC" w:rsidRPr="00805BE8" w:rsidRDefault="00C713DC" w:rsidP="00C713DC">
            <w:pPr>
              <w:spacing w:before="120" w:after="120"/>
              <w:rPr>
                <w:rFonts w:asciiTheme="minorHAnsi" w:hAnsiTheme="minorHAnsi" w:cstheme="minorHAnsi"/>
              </w:rPr>
            </w:pPr>
            <w:r w:rsidRPr="00D25B78">
              <w:t>R4-2300131</w:t>
            </w:r>
          </w:p>
        </w:tc>
        <w:tc>
          <w:tcPr>
            <w:tcW w:w="1424" w:type="dxa"/>
          </w:tcPr>
          <w:p w14:paraId="786ACC88" w14:textId="56F2F50F" w:rsidR="00C713DC" w:rsidRPr="00805BE8" w:rsidRDefault="00C713DC" w:rsidP="00C713DC">
            <w:pPr>
              <w:spacing w:before="120" w:after="120"/>
              <w:rPr>
                <w:rFonts w:asciiTheme="minorHAnsi" w:hAnsiTheme="minorHAnsi" w:cstheme="minorHAnsi"/>
              </w:rPr>
            </w:pPr>
            <w:r>
              <w:t>China Telecom</w:t>
            </w:r>
          </w:p>
        </w:tc>
        <w:tc>
          <w:tcPr>
            <w:tcW w:w="6585" w:type="dxa"/>
          </w:tcPr>
          <w:p w14:paraId="2F460E05" w14:textId="77777777" w:rsidR="00C713DC" w:rsidRPr="00D25B78" w:rsidRDefault="00C713DC" w:rsidP="00B56A9F">
            <w:pPr>
              <w:pStyle w:val="af0"/>
              <w:spacing w:after="0"/>
              <w:rPr>
                <w:rFonts w:eastAsia="宋体"/>
                <w:lang w:eastAsia="zh-CN"/>
              </w:rPr>
            </w:pPr>
            <w:r w:rsidRPr="00B56A9F">
              <w:rPr>
                <w:rFonts w:eastAsia="宋体"/>
                <w:lang w:eastAsia="zh-CN"/>
              </w:rPr>
              <w:t>Proposal 5:</w:t>
            </w:r>
            <w:r w:rsidRPr="00D25B78">
              <w:rPr>
                <w:rFonts w:eastAsia="宋体"/>
                <w:lang w:eastAsia="zh-CN"/>
              </w:rPr>
              <w:t xml:space="preserve"> Support to use the 70% max TP, also fine to additionally consider 30% max TP requirement to also verify the HARQ re-transmission performance.</w:t>
            </w:r>
          </w:p>
          <w:p w14:paraId="7FAB433F" w14:textId="2D949941" w:rsidR="00C713DC" w:rsidRPr="00805BE8" w:rsidRDefault="00C713DC" w:rsidP="00B56A9F">
            <w:pPr>
              <w:pStyle w:val="af0"/>
              <w:spacing w:after="0"/>
              <w:rPr>
                <w:rFonts w:asciiTheme="minorHAnsi" w:hAnsiTheme="minorHAnsi" w:cstheme="minorHAnsi"/>
              </w:rPr>
            </w:pPr>
            <w:r w:rsidRPr="00B56A9F">
              <w:rPr>
                <w:rFonts w:eastAsia="宋体"/>
                <w:lang w:eastAsia="zh-CN"/>
              </w:rPr>
              <w:t>Proposal 6:</w:t>
            </w:r>
            <w:r w:rsidRPr="00D25B78">
              <w:rPr>
                <w:rFonts w:eastAsia="宋体"/>
                <w:lang w:eastAsia="zh-CN"/>
              </w:rPr>
              <w:t xml:space="preserve"> Align with the existing 2Rx and 4Rx to cover both PMI and RI tests. For PMI requirements, we support to cover 16 Tx which is more typical for high frequencies.</w:t>
            </w:r>
          </w:p>
        </w:tc>
      </w:tr>
      <w:tr w:rsidR="007A0C90" w14:paraId="78667DED" w14:textId="77777777" w:rsidTr="00C713DC">
        <w:trPr>
          <w:trHeight w:val="468"/>
        </w:trPr>
        <w:tc>
          <w:tcPr>
            <w:tcW w:w="1622" w:type="dxa"/>
          </w:tcPr>
          <w:p w14:paraId="2854274F" w14:textId="24C3848B" w:rsidR="007A0C90" w:rsidRPr="00D25B78" w:rsidRDefault="007A0C90" w:rsidP="007A0C90">
            <w:pPr>
              <w:spacing w:before="120" w:after="120"/>
            </w:pPr>
            <w:r w:rsidRPr="00AF017A">
              <w:rPr>
                <w:rFonts w:eastAsia="宋体"/>
                <w:lang w:eastAsia="zh-CN"/>
              </w:rPr>
              <w:t>R4-2300290</w:t>
            </w:r>
          </w:p>
        </w:tc>
        <w:tc>
          <w:tcPr>
            <w:tcW w:w="1424" w:type="dxa"/>
          </w:tcPr>
          <w:p w14:paraId="3F74DD1D" w14:textId="7BC08629" w:rsidR="007A0C90" w:rsidRDefault="007A0C90" w:rsidP="007A0C90">
            <w:pPr>
              <w:spacing w:before="120" w:after="120"/>
            </w:pPr>
            <w:r w:rsidRPr="00AF017A">
              <w:rPr>
                <w:rFonts w:eastAsia="宋体"/>
                <w:lang w:eastAsia="zh-CN"/>
              </w:rPr>
              <w:t>Apple</w:t>
            </w:r>
          </w:p>
        </w:tc>
        <w:tc>
          <w:tcPr>
            <w:tcW w:w="6585" w:type="dxa"/>
          </w:tcPr>
          <w:p w14:paraId="14313E65" w14:textId="77777777" w:rsidR="007A0C90" w:rsidRPr="00AF017A" w:rsidRDefault="007A0C90" w:rsidP="007A0C90">
            <w:pPr>
              <w:pStyle w:val="af0"/>
              <w:spacing w:after="0"/>
              <w:rPr>
                <w:rFonts w:eastAsia="宋体"/>
                <w:lang w:eastAsia="zh-CN"/>
              </w:rPr>
            </w:pPr>
            <w:r w:rsidRPr="00AF017A">
              <w:rPr>
                <w:rFonts w:eastAsia="宋体"/>
                <w:lang w:eastAsia="zh-CN"/>
              </w:rPr>
              <w:t>Proposal#13: Do not define PMI requirements for 8Rx</w:t>
            </w:r>
          </w:p>
          <w:p w14:paraId="01536C18" w14:textId="40337232" w:rsidR="007A0C90" w:rsidRPr="00B56A9F" w:rsidRDefault="007A0C90" w:rsidP="00B56A9F">
            <w:pPr>
              <w:pStyle w:val="af0"/>
              <w:spacing w:after="0"/>
              <w:rPr>
                <w:rFonts w:eastAsia="宋体"/>
                <w:lang w:eastAsia="zh-CN"/>
              </w:rPr>
            </w:pPr>
            <w:r w:rsidRPr="00AF017A">
              <w:rPr>
                <w:rFonts w:eastAsia="宋体"/>
                <w:lang w:eastAsia="zh-CN"/>
              </w:rPr>
              <w:t>Proposal#14: Do not define RI requirements for 8Rx</w:t>
            </w:r>
          </w:p>
        </w:tc>
      </w:tr>
      <w:tr w:rsidR="006F28E1" w14:paraId="2BF42480" w14:textId="77777777" w:rsidTr="00C713DC">
        <w:trPr>
          <w:trHeight w:val="468"/>
        </w:trPr>
        <w:tc>
          <w:tcPr>
            <w:tcW w:w="1622" w:type="dxa"/>
          </w:tcPr>
          <w:p w14:paraId="33C78CEB" w14:textId="2B90D557" w:rsidR="006F28E1" w:rsidRPr="006F28E1" w:rsidRDefault="006F28E1" w:rsidP="006F28E1">
            <w:pPr>
              <w:spacing w:before="120" w:after="120"/>
              <w:rPr>
                <w:rFonts w:eastAsiaTheme="minorEastAsia"/>
                <w:lang w:eastAsia="zh-CN"/>
              </w:rPr>
            </w:pPr>
            <w:r w:rsidRPr="009B1F0E">
              <w:rPr>
                <w:rFonts w:eastAsia="宋体"/>
                <w:lang w:eastAsia="zh-CN"/>
              </w:rPr>
              <w:t>R4-2300612</w:t>
            </w:r>
          </w:p>
        </w:tc>
        <w:tc>
          <w:tcPr>
            <w:tcW w:w="1424" w:type="dxa"/>
          </w:tcPr>
          <w:p w14:paraId="0975DF5A" w14:textId="6E553CE0" w:rsidR="006F28E1" w:rsidRPr="00AF017A" w:rsidRDefault="006F28E1" w:rsidP="006F28E1">
            <w:pPr>
              <w:spacing w:before="120" w:after="120"/>
              <w:rPr>
                <w:lang w:eastAsia="zh-CN"/>
              </w:rPr>
            </w:pPr>
            <w:r>
              <w:rPr>
                <w:rFonts w:eastAsiaTheme="minorEastAsia" w:hint="eastAsia"/>
                <w:lang w:eastAsia="zh-CN"/>
              </w:rPr>
              <w:t>N</w:t>
            </w:r>
            <w:r>
              <w:rPr>
                <w:rFonts w:eastAsiaTheme="minorEastAsia"/>
                <w:lang w:eastAsia="zh-CN"/>
              </w:rPr>
              <w:t>okia</w:t>
            </w:r>
          </w:p>
        </w:tc>
        <w:tc>
          <w:tcPr>
            <w:tcW w:w="6585" w:type="dxa"/>
          </w:tcPr>
          <w:p w14:paraId="0A063A38" w14:textId="5537FFAA" w:rsidR="006F28E1" w:rsidRPr="00B56A9F" w:rsidRDefault="006F28E1" w:rsidP="006F28E1">
            <w:pPr>
              <w:pStyle w:val="af0"/>
              <w:spacing w:after="0"/>
              <w:rPr>
                <w:rFonts w:eastAsia="宋体"/>
                <w:lang w:eastAsia="zh-CN"/>
              </w:rPr>
            </w:pPr>
            <w:r w:rsidRPr="009B1F0E">
              <w:rPr>
                <w:lang w:eastAsia="zh-CN"/>
              </w:rPr>
              <w:fldChar w:fldCharType="begin"/>
            </w:r>
            <w:r w:rsidRPr="009B1F0E">
              <w:rPr>
                <w:rFonts w:eastAsia="宋体"/>
                <w:lang w:eastAsia="zh-CN"/>
              </w:rPr>
              <w:instrText xml:space="preserve"> REF _Ref127445285 \r \h </w:instrText>
            </w:r>
            <w:r>
              <w:rPr>
                <w:rFonts w:eastAsia="宋体"/>
                <w:lang w:eastAsia="zh-CN"/>
              </w:rPr>
              <w:instrText xml:space="preserve"> \* MERGEFORMAT </w:instrText>
            </w:r>
            <w:r w:rsidRPr="009B1F0E">
              <w:rPr>
                <w:lang w:eastAsia="zh-CN"/>
              </w:rPr>
            </w:r>
            <w:r w:rsidRPr="009B1F0E">
              <w:rPr>
                <w:lang w:eastAsia="zh-CN"/>
              </w:rPr>
              <w:fldChar w:fldCharType="separate"/>
            </w:r>
            <w:r w:rsidRPr="009B1F0E">
              <w:rPr>
                <w:rFonts w:eastAsia="宋体"/>
                <w:lang w:eastAsia="zh-CN"/>
              </w:rPr>
              <w:t>Proposal 15:</w:t>
            </w:r>
            <w:r w:rsidRPr="009B1F0E">
              <w:rPr>
                <w:lang w:eastAsia="zh-CN"/>
              </w:rPr>
              <w:fldChar w:fldCharType="end"/>
            </w:r>
            <w:r w:rsidRPr="009B1F0E">
              <w:rPr>
                <w:lang w:eastAsia="zh-CN"/>
              </w:rPr>
              <w:fldChar w:fldCharType="begin"/>
            </w:r>
            <w:r w:rsidRPr="009B1F0E">
              <w:rPr>
                <w:rFonts w:eastAsia="宋体"/>
                <w:lang w:eastAsia="zh-CN"/>
              </w:rPr>
              <w:instrText xml:space="preserve"> REF _Ref127445285 \h </w:instrText>
            </w:r>
            <w:r>
              <w:rPr>
                <w:rFonts w:eastAsia="宋体"/>
                <w:lang w:eastAsia="zh-CN"/>
              </w:rPr>
              <w:instrText xml:space="preserve"> \* MERGEFORMAT </w:instrText>
            </w:r>
            <w:r w:rsidRPr="009B1F0E">
              <w:rPr>
                <w:lang w:eastAsia="zh-CN"/>
              </w:rPr>
            </w:r>
            <w:r w:rsidRPr="009B1F0E">
              <w:rPr>
                <w:lang w:eastAsia="zh-CN"/>
              </w:rPr>
              <w:fldChar w:fldCharType="separate"/>
            </w:r>
            <w:r w:rsidRPr="009B1F0E">
              <w:rPr>
                <w:rFonts w:eastAsia="宋体"/>
                <w:lang w:eastAsia="zh-CN"/>
              </w:rPr>
              <w:t>RAN4 to extend the PMI and Rank reporting requirements for 8 Rx.</w:t>
            </w:r>
            <w:r w:rsidRPr="009B1F0E">
              <w:rPr>
                <w:lang w:eastAsia="zh-CN"/>
              </w:rPr>
              <w:fldChar w:fldCharType="end"/>
            </w:r>
          </w:p>
        </w:tc>
      </w:tr>
      <w:tr w:rsidR="00560016" w14:paraId="44B2CF20" w14:textId="77777777" w:rsidTr="00C713DC">
        <w:trPr>
          <w:trHeight w:val="468"/>
        </w:trPr>
        <w:tc>
          <w:tcPr>
            <w:tcW w:w="1622" w:type="dxa"/>
          </w:tcPr>
          <w:p w14:paraId="77A27175" w14:textId="60D935A8" w:rsidR="00560016" w:rsidRPr="009B1F0E" w:rsidRDefault="00560016" w:rsidP="00560016">
            <w:pPr>
              <w:spacing w:before="120" w:after="120"/>
              <w:rPr>
                <w:lang w:eastAsia="zh-CN"/>
              </w:rPr>
            </w:pPr>
            <w:r w:rsidRPr="00560016">
              <w:rPr>
                <w:rFonts w:eastAsia="宋体"/>
                <w:lang w:eastAsia="zh-CN"/>
              </w:rPr>
              <w:t>R4-2300830</w:t>
            </w:r>
            <w:r w:rsidRPr="00164A66">
              <w:rPr>
                <w:rFonts w:ascii="Arial" w:eastAsia="MS Mincho" w:hAnsi="Arial" w:cs="Arial"/>
                <w:b/>
                <w:sz w:val="24"/>
                <w:szCs w:val="24"/>
              </w:rPr>
              <w:t xml:space="preserve">        </w:t>
            </w:r>
          </w:p>
        </w:tc>
        <w:tc>
          <w:tcPr>
            <w:tcW w:w="1424" w:type="dxa"/>
          </w:tcPr>
          <w:p w14:paraId="2DE78D64" w14:textId="07EC69BE" w:rsidR="00560016" w:rsidRDefault="00560016" w:rsidP="00560016">
            <w:pPr>
              <w:spacing w:before="120" w:after="120"/>
              <w:rPr>
                <w:rFonts w:eastAsiaTheme="minorEastAsia"/>
                <w:lang w:eastAsia="zh-CN"/>
              </w:rPr>
            </w:pPr>
            <w:r>
              <w:rPr>
                <w:rFonts w:eastAsiaTheme="minorEastAsia" w:hint="eastAsia"/>
                <w:lang w:eastAsia="zh-CN"/>
              </w:rPr>
              <w:t>S</w:t>
            </w:r>
            <w:r>
              <w:rPr>
                <w:rFonts w:eastAsiaTheme="minorEastAsia"/>
                <w:lang w:eastAsia="zh-CN"/>
              </w:rPr>
              <w:t>amsung</w:t>
            </w:r>
          </w:p>
        </w:tc>
        <w:tc>
          <w:tcPr>
            <w:tcW w:w="6585" w:type="dxa"/>
          </w:tcPr>
          <w:p w14:paraId="272800C8" w14:textId="03596361" w:rsidR="00560016" w:rsidRPr="00037A6A" w:rsidRDefault="00560016" w:rsidP="00560016">
            <w:pPr>
              <w:pStyle w:val="af0"/>
              <w:spacing w:after="0"/>
              <w:rPr>
                <w:rFonts w:eastAsia="宋体"/>
                <w:lang w:eastAsia="zh-CN"/>
              </w:rPr>
            </w:pPr>
            <w:r w:rsidRPr="00560016">
              <w:rPr>
                <w:rFonts w:eastAsia="宋体"/>
                <w:lang w:eastAsia="zh-CN"/>
              </w:rPr>
              <w:t>Proposal 10: Only introduce CQI requirements for 8</w:t>
            </w:r>
            <w:r w:rsidRPr="00560016">
              <w:rPr>
                <w:rFonts w:eastAsia="宋体" w:hint="eastAsia"/>
                <w:lang w:eastAsia="zh-CN"/>
              </w:rPr>
              <w:t>R</w:t>
            </w:r>
            <w:r w:rsidRPr="00560016">
              <w:rPr>
                <w:rFonts w:eastAsia="宋体"/>
                <w:lang w:eastAsia="zh-CN"/>
              </w:rPr>
              <w:t>x CSI requirements, do not introduce PMI and RI requirements for 8Rx CSI requirements.</w:t>
            </w:r>
          </w:p>
        </w:tc>
      </w:tr>
      <w:tr w:rsidR="00560016" w14:paraId="2C7E3502" w14:textId="77777777" w:rsidTr="00C713DC">
        <w:trPr>
          <w:trHeight w:val="468"/>
        </w:trPr>
        <w:tc>
          <w:tcPr>
            <w:tcW w:w="1622" w:type="dxa"/>
          </w:tcPr>
          <w:p w14:paraId="10B54A88" w14:textId="2501832C" w:rsidR="00560016" w:rsidRPr="00560016" w:rsidRDefault="00560016" w:rsidP="00560016">
            <w:pPr>
              <w:spacing w:before="120" w:after="120"/>
              <w:rPr>
                <w:lang w:eastAsia="zh-CN"/>
              </w:rPr>
            </w:pPr>
            <w:r w:rsidRPr="00560016">
              <w:rPr>
                <w:rFonts w:eastAsia="宋体"/>
                <w:lang w:eastAsia="zh-CN"/>
              </w:rPr>
              <w:t>R4-2301050</w:t>
            </w:r>
          </w:p>
        </w:tc>
        <w:tc>
          <w:tcPr>
            <w:tcW w:w="1424" w:type="dxa"/>
          </w:tcPr>
          <w:p w14:paraId="15F8F7C9" w14:textId="4611FC4F" w:rsidR="00560016" w:rsidRDefault="00560016" w:rsidP="00560016">
            <w:pPr>
              <w:spacing w:before="120" w:after="120"/>
              <w:rPr>
                <w:rFonts w:eastAsiaTheme="minorEastAsia"/>
                <w:lang w:eastAsia="zh-CN"/>
              </w:rPr>
            </w:pPr>
            <w:r>
              <w:rPr>
                <w:rFonts w:eastAsiaTheme="minorEastAsia" w:hint="eastAsia"/>
                <w:lang w:eastAsia="zh-CN"/>
              </w:rPr>
              <w:t>Z</w:t>
            </w:r>
            <w:r>
              <w:rPr>
                <w:rFonts w:eastAsiaTheme="minorEastAsia"/>
                <w:lang w:eastAsia="zh-CN"/>
              </w:rPr>
              <w:t>TE</w:t>
            </w:r>
          </w:p>
        </w:tc>
        <w:tc>
          <w:tcPr>
            <w:tcW w:w="6585" w:type="dxa"/>
          </w:tcPr>
          <w:p w14:paraId="0B468C3A" w14:textId="52404ED7" w:rsidR="00560016" w:rsidRPr="00B56A9F" w:rsidRDefault="00560016" w:rsidP="00560016">
            <w:pPr>
              <w:pStyle w:val="af0"/>
              <w:spacing w:after="0"/>
              <w:rPr>
                <w:rFonts w:eastAsia="宋体"/>
                <w:lang w:eastAsia="zh-CN"/>
              </w:rPr>
            </w:pPr>
            <w:r w:rsidRPr="00560016">
              <w:rPr>
                <w:rFonts w:eastAsia="宋体" w:hint="eastAsia"/>
                <w:lang w:eastAsia="zh-CN"/>
              </w:rPr>
              <w:t>Proposal 5. Follow LTE conclusions, not define PMI requirements and RI requirements for NR 8 Rx</w:t>
            </w:r>
          </w:p>
        </w:tc>
      </w:tr>
      <w:tr w:rsidR="001F5DA2" w14:paraId="4B511BF1" w14:textId="77777777" w:rsidTr="00C713DC">
        <w:trPr>
          <w:trHeight w:val="468"/>
        </w:trPr>
        <w:tc>
          <w:tcPr>
            <w:tcW w:w="1622" w:type="dxa"/>
          </w:tcPr>
          <w:p w14:paraId="635BC87D" w14:textId="0ED6B87E" w:rsidR="001F5DA2" w:rsidRPr="00037A6A" w:rsidRDefault="001F5DA2" w:rsidP="001F5DA2">
            <w:pPr>
              <w:spacing w:before="120" w:after="120"/>
              <w:rPr>
                <w:lang w:eastAsia="zh-CN"/>
              </w:rPr>
            </w:pPr>
            <w:r w:rsidRPr="00D97A6F">
              <w:rPr>
                <w:szCs w:val="24"/>
              </w:rPr>
              <w:t>R4-2</w:t>
            </w:r>
            <w:r>
              <w:rPr>
                <w:szCs w:val="24"/>
              </w:rPr>
              <w:t>301893</w:t>
            </w:r>
          </w:p>
        </w:tc>
        <w:tc>
          <w:tcPr>
            <w:tcW w:w="1424" w:type="dxa"/>
          </w:tcPr>
          <w:p w14:paraId="53274856" w14:textId="5E706D06" w:rsidR="001F5DA2" w:rsidRPr="00037A6A" w:rsidRDefault="001F5DA2" w:rsidP="001F5DA2">
            <w:pPr>
              <w:spacing w:before="120" w:after="120"/>
              <w:rPr>
                <w:lang w:eastAsia="zh-CN"/>
              </w:rPr>
            </w:pPr>
            <w:r w:rsidRPr="00F1784D">
              <w:rPr>
                <w:sz w:val="22"/>
              </w:rPr>
              <w:t>Ericsson</w:t>
            </w:r>
          </w:p>
        </w:tc>
        <w:tc>
          <w:tcPr>
            <w:tcW w:w="6585" w:type="dxa"/>
          </w:tcPr>
          <w:p w14:paraId="0FF04F75" w14:textId="77777777" w:rsidR="001F5DA2" w:rsidRPr="001F5DA2" w:rsidRDefault="001F5DA2" w:rsidP="00B56A9F">
            <w:pPr>
              <w:pStyle w:val="af0"/>
              <w:spacing w:after="0"/>
              <w:rPr>
                <w:rFonts w:eastAsia="宋体"/>
                <w:lang w:eastAsia="zh-CN"/>
              </w:rPr>
            </w:pPr>
            <w:r w:rsidRPr="001F5DA2">
              <w:rPr>
                <w:rFonts w:eastAsia="宋体"/>
                <w:lang w:eastAsia="zh-CN"/>
              </w:rPr>
              <w:t>Proposal 10: Do not define new PMI reporting requirements for 8Rx UE in FR1.</w:t>
            </w:r>
          </w:p>
          <w:p w14:paraId="250EFEC9" w14:textId="4FD74888" w:rsidR="001F5DA2" w:rsidRPr="00B56A9F" w:rsidRDefault="001F5DA2" w:rsidP="00B56A9F">
            <w:pPr>
              <w:spacing w:after="0"/>
              <w:jc w:val="both"/>
              <w:rPr>
                <w:rFonts w:eastAsia="宋体"/>
                <w:lang w:eastAsia="zh-CN"/>
              </w:rPr>
            </w:pPr>
            <w:r w:rsidRPr="001F5DA2">
              <w:rPr>
                <w:rFonts w:eastAsia="宋体"/>
                <w:lang w:eastAsia="zh-CN"/>
              </w:rPr>
              <w:t>Proposal 11: Do not define RI reporting for 8 Rx UE.</w:t>
            </w:r>
          </w:p>
        </w:tc>
      </w:tr>
      <w:tr w:rsidR="00A8321B" w14:paraId="74193F16" w14:textId="77777777" w:rsidTr="00B56A9F">
        <w:trPr>
          <w:trHeight w:val="477"/>
        </w:trPr>
        <w:tc>
          <w:tcPr>
            <w:tcW w:w="1622" w:type="dxa"/>
          </w:tcPr>
          <w:p w14:paraId="12F7E5F1" w14:textId="0DE9B12B" w:rsidR="00A8321B" w:rsidRPr="00D97A6F" w:rsidRDefault="00A8321B" w:rsidP="001F5DA2">
            <w:pPr>
              <w:spacing w:before="120" w:after="120"/>
              <w:rPr>
                <w:szCs w:val="24"/>
              </w:rPr>
            </w:pPr>
            <w:r w:rsidRPr="00A8321B">
              <w:rPr>
                <w:szCs w:val="24"/>
              </w:rPr>
              <w:t>R4-2302349</w:t>
            </w:r>
          </w:p>
        </w:tc>
        <w:tc>
          <w:tcPr>
            <w:tcW w:w="1424" w:type="dxa"/>
          </w:tcPr>
          <w:p w14:paraId="4B3CFF7B" w14:textId="534D2BDB" w:rsidR="00A8321B" w:rsidRPr="00A8321B" w:rsidRDefault="00A8321B" w:rsidP="001F5DA2">
            <w:pPr>
              <w:spacing w:before="120" w:after="120"/>
              <w:rPr>
                <w:szCs w:val="24"/>
              </w:rPr>
            </w:pPr>
            <w:r w:rsidRPr="00A8321B">
              <w:rPr>
                <w:szCs w:val="24"/>
              </w:rPr>
              <w:t>Qualcomm</w:t>
            </w:r>
          </w:p>
        </w:tc>
        <w:tc>
          <w:tcPr>
            <w:tcW w:w="6585" w:type="dxa"/>
          </w:tcPr>
          <w:p w14:paraId="46E31DB4" w14:textId="77777777" w:rsidR="00A8321B" w:rsidRPr="00B56A9F" w:rsidRDefault="00A8321B" w:rsidP="00B56A9F">
            <w:pPr>
              <w:spacing w:after="0"/>
              <w:rPr>
                <w:rFonts w:eastAsia="宋体"/>
                <w:lang w:eastAsia="zh-CN"/>
              </w:rPr>
            </w:pPr>
            <w:r w:rsidRPr="00B56A9F">
              <w:rPr>
                <w:rFonts w:eastAsia="宋体"/>
                <w:lang w:eastAsia="zh-CN"/>
              </w:rPr>
              <w:t>Proposal 11: SNR points be (2,3) and (8,9) of Table 6.2.3.1.1.1-1 of [2] for 4L, 8Rx in static channel</w:t>
            </w:r>
          </w:p>
          <w:p w14:paraId="11F757E3" w14:textId="77777777" w:rsidR="00A8321B" w:rsidRPr="00B56A9F" w:rsidRDefault="00A8321B" w:rsidP="00B56A9F">
            <w:pPr>
              <w:spacing w:after="0"/>
              <w:rPr>
                <w:rFonts w:eastAsia="宋体"/>
                <w:lang w:eastAsia="zh-CN"/>
              </w:rPr>
            </w:pPr>
            <w:r w:rsidRPr="00B56A9F">
              <w:rPr>
                <w:rFonts w:eastAsia="宋体"/>
                <w:lang w:eastAsia="zh-CN"/>
              </w:rPr>
              <w:t>Proposal 12: Follow LTE approach for Rank Indicator and do not specify new 8Rx requirements.</w:t>
            </w:r>
          </w:p>
          <w:p w14:paraId="7E21DC9C" w14:textId="7DD18C76" w:rsidR="00A8321B" w:rsidRPr="00B56A9F" w:rsidRDefault="00A8321B" w:rsidP="00B56A9F">
            <w:pPr>
              <w:spacing w:after="0"/>
              <w:rPr>
                <w:rFonts w:eastAsia="宋体"/>
                <w:lang w:eastAsia="zh-CN"/>
              </w:rPr>
            </w:pPr>
            <w:r w:rsidRPr="00B56A9F">
              <w:rPr>
                <w:rFonts w:eastAsia="宋体"/>
                <w:lang w:eastAsia="zh-CN"/>
              </w:rPr>
              <w:t>Proposal 13: Follow LTE approach for PMI reporting and do not specify new 8Rx requirements</w:t>
            </w:r>
          </w:p>
        </w:tc>
      </w:tr>
      <w:tr w:rsidR="00B56A9F" w14:paraId="66A80F5C" w14:textId="77777777" w:rsidTr="00C713DC">
        <w:trPr>
          <w:trHeight w:val="468"/>
        </w:trPr>
        <w:tc>
          <w:tcPr>
            <w:tcW w:w="1622" w:type="dxa"/>
          </w:tcPr>
          <w:p w14:paraId="67090155" w14:textId="0071CC70" w:rsidR="00B56A9F" w:rsidRPr="00A8321B" w:rsidRDefault="00B56A9F" w:rsidP="001F5DA2">
            <w:pPr>
              <w:spacing w:before="120" w:after="120"/>
              <w:rPr>
                <w:szCs w:val="24"/>
              </w:rPr>
            </w:pPr>
            <w:r w:rsidRPr="00B56A9F">
              <w:rPr>
                <w:szCs w:val="24"/>
              </w:rPr>
              <w:t>R4-2302170</w:t>
            </w:r>
          </w:p>
        </w:tc>
        <w:tc>
          <w:tcPr>
            <w:tcW w:w="1424" w:type="dxa"/>
          </w:tcPr>
          <w:p w14:paraId="5F851549" w14:textId="33D89A36" w:rsidR="00B56A9F" w:rsidRPr="00A8321B" w:rsidRDefault="00B56A9F" w:rsidP="001F5DA2">
            <w:pPr>
              <w:spacing w:before="120" w:after="120"/>
              <w:rPr>
                <w:szCs w:val="24"/>
              </w:rPr>
            </w:pPr>
            <w:r w:rsidRPr="00B56A9F">
              <w:rPr>
                <w:szCs w:val="24"/>
              </w:rPr>
              <w:t>Huawei, HiSilicon</w:t>
            </w:r>
          </w:p>
        </w:tc>
        <w:tc>
          <w:tcPr>
            <w:tcW w:w="6585" w:type="dxa"/>
          </w:tcPr>
          <w:p w14:paraId="730F8851" w14:textId="77777777" w:rsidR="00B56A9F" w:rsidRPr="00B56A9F" w:rsidRDefault="00B56A9F" w:rsidP="00B56A9F">
            <w:pPr>
              <w:spacing w:before="180" w:after="0"/>
              <w:jc w:val="both"/>
              <w:rPr>
                <w:rFonts w:eastAsiaTheme="minorEastAsia"/>
                <w:lang w:val="en-US" w:eastAsia="zh-CN"/>
              </w:rPr>
            </w:pPr>
            <w:r w:rsidRPr="00B56A9F">
              <w:rPr>
                <w:rFonts w:eastAsiaTheme="minorEastAsia" w:hint="eastAsia"/>
                <w:lang w:val="en-US" w:eastAsia="zh-CN"/>
              </w:rPr>
              <w:t>O</w:t>
            </w:r>
            <w:r w:rsidRPr="00B56A9F">
              <w:rPr>
                <w:rFonts w:eastAsiaTheme="minorEastAsia"/>
                <w:lang w:val="en-US" w:eastAsia="zh-CN"/>
              </w:rPr>
              <w:t>bservation 1: Restriction on i2 is only applied to “reportQuantity” setting to “CRI/Ri/i1/CQI”, which mixes the purpose of CQI testing and PMI testing if “reportQuantity” is set to “cri-RI-PMI-CQI”</w:t>
            </w:r>
          </w:p>
          <w:p w14:paraId="35ED84BC" w14:textId="77777777" w:rsidR="00B56A9F" w:rsidRPr="00B56A9F" w:rsidRDefault="00B56A9F" w:rsidP="00B56A9F">
            <w:pPr>
              <w:spacing w:after="0"/>
              <w:rPr>
                <w:rFonts w:eastAsiaTheme="minorEastAsia"/>
              </w:rPr>
            </w:pPr>
            <w:r w:rsidRPr="00B56A9F">
              <w:rPr>
                <w:rFonts w:eastAsiaTheme="minorEastAsia"/>
              </w:rPr>
              <w:t xml:space="preserve">Proposal 1: Consider following simulation assumptions: </w:t>
            </w:r>
          </w:p>
          <w:p w14:paraId="7409FD21" w14:textId="77777777" w:rsidR="00B56A9F" w:rsidRPr="00B56A9F" w:rsidRDefault="00B56A9F" w:rsidP="00B56A9F">
            <w:pPr>
              <w:pStyle w:val="afe"/>
              <w:widowControl w:val="0"/>
              <w:numPr>
                <w:ilvl w:val="0"/>
                <w:numId w:val="35"/>
              </w:numPr>
              <w:overflowPunct/>
              <w:spacing w:after="0"/>
              <w:ind w:left="987" w:firstLineChars="0"/>
              <w:textAlignment w:val="auto"/>
              <w:rPr>
                <w:rFonts w:eastAsiaTheme="minorEastAsia"/>
              </w:rPr>
            </w:pPr>
            <w:r w:rsidRPr="00B56A9F">
              <w:rPr>
                <w:rFonts w:eastAsiaTheme="minorEastAsia"/>
              </w:rPr>
              <w:t>Antenna configuration: XP 4T8R</w:t>
            </w:r>
          </w:p>
          <w:p w14:paraId="3E40DD37" w14:textId="77777777" w:rsidR="00B56A9F" w:rsidRPr="00B56A9F" w:rsidRDefault="00B56A9F" w:rsidP="00B56A9F">
            <w:pPr>
              <w:pStyle w:val="afe"/>
              <w:widowControl w:val="0"/>
              <w:numPr>
                <w:ilvl w:val="0"/>
                <w:numId w:val="35"/>
              </w:numPr>
              <w:overflowPunct/>
              <w:spacing w:after="0"/>
              <w:ind w:left="987" w:firstLineChars="0"/>
              <w:textAlignment w:val="auto"/>
              <w:rPr>
                <w:rFonts w:eastAsiaTheme="minorEastAsia"/>
              </w:rPr>
            </w:pPr>
            <w:r w:rsidRPr="00B56A9F">
              <w:rPr>
                <w:rFonts w:eastAsiaTheme="minorEastAsia"/>
              </w:rPr>
              <w:t>(N1,N2)=(2,1); (O1,O2)=(4,1)</w:t>
            </w:r>
          </w:p>
          <w:p w14:paraId="59735521" w14:textId="77777777" w:rsidR="00B56A9F" w:rsidRPr="00B56A9F" w:rsidRDefault="00B56A9F" w:rsidP="00B56A9F">
            <w:pPr>
              <w:pStyle w:val="afe"/>
              <w:widowControl w:val="0"/>
              <w:numPr>
                <w:ilvl w:val="0"/>
                <w:numId w:val="35"/>
              </w:numPr>
              <w:overflowPunct/>
              <w:spacing w:after="0"/>
              <w:ind w:left="987" w:firstLineChars="0"/>
              <w:textAlignment w:val="auto"/>
              <w:rPr>
                <w:rFonts w:eastAsiaTheme="minorEastAsia"/>
              </w:rPr>
            </w:pPr>
            <w:r w:rsidRPr="00B56A9F">
              <w:rPr>
                <w:rFonts w:eastAsiaTheme="minorEastAsia" w:hint="eastAsia"/>
              </w:rPr>
              <w:t>R</w:t>
            </w:r>
            <w:r w:rsidRPr="00B56A9F">
              <w:rPr>
                <w:rFonts w:eastAsiaTheme="minorEastAsia"/>
              </w:rPr>
              <w:t>eportQuantity: CRI/Ri/i1/CQI</w:t>
            </w:r>
          </w:p>
          <w:p w14:paraId="3895BE23" w14:textId="77777777" w:rsidR="00B56A9F" w:rsidRPr="00B56A9F" w:rsidRDefault="00B56A9F" w:rsidP="00B56A9F">
            <w:pPr>
              <w:pStyle w:val="afe"/>
              <w:widowControl w:val="0"/>
              <w:numPr>
                <w:ilvl w:val="0"/>
                <w:numId w:val="35"/>
              </w:numPr>
              <w:overflowPunct/>
              <w:spacing w:after="0"/>
              <w:ind w:left="987" w:firstLineChars="0"/>
              <w:textAlignment w:val="auto"/>
              <w:rPr>
                <w:rFonts w:eastAsiaTheme="minorEastAsia"/>
              </w:rPr>
            </w:pPr>
            <w:r w:rsidRPr="00B56A9F">
              <w:rPr>
                <w:rFonts w:eastAsiaTheme="minorEastAsia"/>
              </w:rPr>
              <w:t>Two-one-TypeI-SinglePanel-Restriction:  0b00000001</w:t>
            </w:r>
          </w:p>
          <w:p w14:paraId="63AC14D0" w14:textId="77777777" w:rsidR="00B56A9F" w:rsidRPr="00B56A9F" w:rsidRDefault="00B56A9F" w:rsidP="00B56A9F">
            <w:pPr>
              <w:pStyle w:val="afe"/>
              <w:widowControl w:val="0"/>
              <w:numPr>
                <w:ilvl w:val="0"/>
                <w:numId w:val="35"/>
              </w:numPr>
              <w:overflowPunct/>
              <w:spacing w:after="0"/>
              <w:ind w:left="987" w:firstLineChars="0"/>
              <w:textAlignment w:val="auto"/>
              <w:rPr>
                <w:rFonts w:eastAsiaTheme="minorEastAsia"/>
              </w:rPr>
            </w:pPr>
            <w:r w:rsidRPr="00B56A9F">
              <w:t>TypeI-SinglePanel-codebookSubsetRestriction-i2:  0x0000000000000001</w:t>
            </w:r>
          </w:p>
          <w:p w14:paraId="5BA75012" w14:textId="77777777" w:rsidR="00B56A9F" w:rsidRPr="00B56A9F" w:rsidRDefault="00B56A9F" w:rsidP="00B56A9F">
            <w:pPr>
              <w:spacing w:after="0"/>
              <w:jc w:val="both"/>
              <w:rPr>
                <w:rFonts w:eastAsiaTheme="minorEastAsia"/>
              </w:rPr>
            </w:pPr>
            <w:r w:rsidRPr="00B56A9F">
              <w:rPr>
                <w:rFonts w:eastAsiaTheme="minorEastAsia" w:hint="eastAsia"/>
              </w:rPr>
              <w:t>P</w:t>
            </w:r>
            <w:r w:rsidRPr="00B56A9F">
              <w:rPr>
                <w:rFonts w:eastAsiaTheme="minorEastAsia"/>
              </w:rPr>
              <w:t>roposal 2: Use simulation assumptions listed in Table 2-1 for CQI testing.</w:t>
            </w:r>
          </w:p>
          <w:p w14:paraId="3CB79A95" w14:textId="77777777" w:rsidR="00B56A9F" w:rsidRPr="00B56A9F" w:rsidRDefault="00B56A9F" w:rsidP="00B56A9F">
            <w:pPr>
              <w:spacing w:after="0"/>
              <w:rPr>
                <w:rFonts w:eastAsiaTheme="minorEastAsia"/>
                <w:lang w:eastAsia="zh-CN"/>
              </w:rPr>
            </w:pPr>
            <w:r w:rsidRPr="00B56A9F">
              <w:rPr>
                <w:rFonts w:eastAsiaTheme="minorEastAsia"/>
                <w:lang w:eastAsia="zh-CN"/>
              </w:rPr>
              <w:t>Proposal 3: Set lower SNR to [4,5] dB for 16QAM and higher SNR to [10,11] dB for 64QAM for 8RX CQI testing.</w:t>
            </w:r>
          </w:p>
          <w:p w14:paraId="6AB20A03" w14:textId="77777777" w:rsidR="00B56A9F" w:rsidRPr="00B56A9F" w:rsidRDefault="00B56A9F" w:rsidP="00B56A9F">
            <w:pPr>
              <w:spacing w:after="0"/>
              <w:jc w:val="both"/>
              <w:rPr>
                <w:rFonts w:eastAsiaTheme="minorEastAsia"/>
                <w:lang w:eastAsia="zh-CN"/>
              </w:rPr>
            </w:pPr>
            <w:r w:rsidRPr="00B56A9F">
              <w:rPr>
                <w:rFonts w:eastAsiaTheme="minorEastAsia"/>
                <w:lang w:eastAsia="zh-CN"/>
              </w:rPr>
              <w:t>Proposal 4: Don’t introduce PMI requirements</w:t>
            </w:r>
          </w:p>
          <w:p w14:paraId="0F8E7195" w14:textId="18BA8CA2" w:rsidR="00B56A9F" w:rsidRPr="00B56A9F" w:rsidRDefault="00B56A9F" w:rsidP="00B56A9F">
            <w:pPr>
              <w:spacing w:after="0"/>
              <w:jc w:val="both"/>
              <w:rPr>
                <w:rFonts w:eastAsiaTheme="minorEastAsia"/>
                <w:lang w:eastAsia="zh-CN"/>
              </w:rPr>
            </w:pPr>
            <w:r w:rsidRPr="00B56A9F">
              <w:rPr>
                <w:rFonts w:eastAsiaTheme="minorEastAsia"/>
                <w:lang w:eastAsia="zh-CN"/>
              </w:rPr>
              <w:t>Proposal 5: Don’t define RI requirements</w:t>
            </w:r>
          </w:p>
        </w:tc>
      </w:tr>
    </w:tbl>
    <w:p w14:paraId="73647B3C" w14:textId="77777777" w:rsidR="00DD19DE" w:rsidRPr="004A7544" w:rsidRDefault="00DD19DE" w:rsidP="00DD19DE"/>
    <w:p w14:paraId="70D89159" w14:textId="77777777" w:rsidR="00DD19DE" w:rsidRPr="004A7544" w:rsidRDefault="00DD19DE" w:rsidP="00DD19DE">
      <w:pPr>
        <w:pStyle w:val="2"/>
      </w:pPr>
      <w:r w:rsidRPr="004A7544">
        <w:rPr>
          <w:rFonts w:hint="eastAsia"/>
        </w:rPr>
        <w:t>Open issues</w:t>
      </w:r>
      <w:r>
        <w:t xml:space="preserve"> summary</w:t>
      </w:r>
    </w:p>
    <w:p w14:paraId="3F4CFA8B" w14:textId="45AAC73E" w:rsidR="00DD19DE" w:rsidRDefault="00DD19DE" w:rsidP="00DD19DE">
      <w:pPr>
        <w:rPr>
          <w:i/>
          <w:color w:val="0070C0"/>
          <w:lang w:eastAsia="zh-CN"/>
        </w:rPr>
      </w:pPr>
      <w:r w:rsidRPr="00035C50">
        <w:rPr>
          <w:rFonts w:hint="eastAsia"/>
          <w:i/>
          <w:color w:val="0070C0"/>
        </w:rPr>
        <w:t xml:space="preserve">Before 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0734800A" w14:textId="22FA7947" w:rsidR="00DD19DE" w:rsidRPr="00805BE8" w:rsidRDefault="00DD19DE" w:rsidP="00DD19DE">
      <w:pPr>
        <w:pStyle w:val="3"/>
        <w:rPr>
          <w:sz w:val="24"/>
          <w:szCs w:val="16"/>
        </w:rPr>
      </w:pPr>
      <w:r w:rsidRPr="00805BE8">
        <w:rPr>
          <w:sz w:val="24"/>
          <w:szCs w:val="16"/>
        </w:rPr>
        <w:t>Sub-</w:t>
      </w:r>
      <w:r w:rsidR="00142BB9">
        <w:rPr>
          <w:sz w:val="24"/>
          <w:szCs w:val="16"/>
        </w:rPr>
        <w:t>topic</w:t>
      </w:r>
      <w:r w:rsidRPr="00805BE8">
        <w:rPr>
          <w:sz w:val="24"/>
          <w:szCs w:val="16"/>
        </w:rPr>
        <w:t xml:space="preserve"> </w:t>
      </w:r>
      <w:r w:rsidR="00FA5848">
        <w:rPr>
          <w:sz w:val="24"/>
          <w:szCs w:val="16"/>
        </w:rPr>
        <w:t>2</w:t>
      </w:r>
      <w:r w:rsidRPr="00805BE8">
        <w:rPr>
          <w:sz w:val="24"/>
          <w:szCs w:val="16"/>
        </w:rPr>
        <w:t>-1</w:t>
      </w:r>
      <w:r w:rsidR="00C713DC">
        <w:rPr>
          <w:sz w:val="24"/>
          <w:szCs w:val="16"/>
        </w:rPr>
        <w:t xml:space="preserve"> CQI requirements </w:t>
      </w:r>
    </w:p>
    <w:tbl>
      <w:tblPr>
        <w:tblStyle w:val="afd"/>
        <w:tblW w:w="0" w:type="auto"/>
        <w:tblLook w:val="04A0" w:firstRow="1" w:lastRow="0" w:firstColumn="1" w:lastColumn="0" w:noHBand="0" w:noVBand="1"/>
      </w:tblPr>
      <w:tblGrid>
        <w:gridCol w:w="9631"/>
      </w:tblGrid>
      <w:tr w:rsidR="002A1741" w14:paraId="2DFB2E45" w14:textId="77777777" w:rsidTr="002A1741">
        <w:tc>
          <w:tcPr>
            <w:tcW w:w="9631" w:type="dxa"/>
          </w:tcPr>
          <w:p w14:paraId="534C2CF2" w14:textId="77777777" w:rsidR="002A1741" w:rsidRPr="00F25961" w:rsidRDefault="002A1741" w:rsidP="002A1741">
            <w:pPr>
              <w:rPr>
                <w:i/>
                <w:lang w:val="sv-SE" w:eastAsia="zh-CN"/>
              </w:rPr>
            </w:pPr>
            <w:r w:rsidRPr="00F25961">
              <w:rPr>
                <w:rFonts w:hint="eastAsia"/>
                <w:i/>
                <w:lang w:val="sv-SE" w:eastAsia="zh-CN"/>
              </w:rPr>
              <w:t>A</w:t>
            </w:r>
            <w:r w:rsidRPr="00F25961">
              <w:rPr>
                <w:i/>
                <w:lang w:val="sv-SE" w:eastAsia="zh-CN"/>
              </w:rPr>
              <w:t>greements in RAN4#105 R4-2220613:</w:t>
            </w:r>
          </w:p>
          <w:p w14:paraId="182ADAEB" w14:textId="77777777" w:rsidR="002A1741" w:rsidRPr="002A1741" w:rsidRDefault="002A1741" w:rsidP="002A1741">
            <w:pPr>
              <w:rPr>
                <w:b/>
                <w:i/>
                <w:color w:val="000000"/>
                <w:u w:val="single"/>
              </w:rPr>
            </w:pPr>
            <w:r w:rsidRPr="002A1741">
              <w:rPr>
                <w:b/>
                <w:i/>
                <w:color w:val="000000"/>
                <w:u w:val="single"/>
              </w:rPr>
              <w:lastRenderedPageBreak/>
              <w:t>Whether define CQI requirements for 8RX</w:t>
            </w:r>
          </w:p>
          <w:p w14:paraId="3F1D38A5" w14:textId="77777777" w:rsidR="002A1741" w:rsidRPr="002A1741" w:rsidRDefault="002A1741" w:rsidP="002A1741">
            <w:pPr>
              <w:pStyle w:val="afe"/>
              <w:numPr>
                <w:ilvl w:val="0"/>
                <w:numId w:val="4"/>
              </w:numPr>
              <w:overflowPunct/>
              <w:autoSpaceDE/>
              <w:autoSpaceDN/>
              <w:adjustRightInd/>
              <w:spacing w:after="120"/>
              <w:ind w:left="360" w:firstLineChars="0"/>
              <w:textAlignment w:val="auto"/>
              <w:rPr>
                <w:i/>
              </w:rPr>
            </w:pPr>
            <w:r w:rsidRPr="002A1741">
              <w:rPr>
                <w:i/>
                <w:color w:val="000000"/>
                <w:lang w:eastAsia="zh-CN"/>
              </w:rPr>
              <w:t>Introduce</w:t>
            </w:r>
            <w:r w:rsidRPr="002A1741">
              <w:rPr>
                <w:i/>
              </w:rPr>
              <w:t xml:space="preserve"> CQI requirements with rank 4 under static channel</w:t>
            </w:r>
          </w:p>
          <w:p w14:paraId="74EEDDB0" w14:textId="77777777" w:rsidR="002A1741" w:rsidRPr="002A1741" w:rsidRDefault="002A1741" w:rsidP="002A1741">
            <w:pPr>
              <w:rPr>
                <w:b/>
                <w:i/>
                <w:color w:val="000000"/>
                <w:u w:val="single"/>
                <w:lang w:eastAsia="ko-KR"/>
              </w:rPr>
            </w:pPr>
            <w:r w:rsidRPr="002A1741">
              <w:rPr>
                <w:b/>
                <w:i/>
                <w:color w:val="000000"/>
                <w:u w:val="single"/>
                <w:lang w:eastAsia="ko-KR"/>
              </w:rPr>
              <w:t xml:space="preserve">Test setup for CQI requirements for static conditions </w:t>
            </w:r>
          </w:p>
          <w:p w14:paraId="0ABB8F11" w14:textId="77777777" w:rsidR="002A1741" w:rsidRPr="002A1741" w:rsidRDefault="002A1741" w:rsidP="002A1741">
            <w:pPr>
              <w:pStyle w:val="afe"/>
              <w:numPr>
                <w:ilvl w:val="0"/>
                <w:numId w:val="4"/>
              </w:numPr>
              <w:overflowPunct/>
              <w:autoSpaceDE/>
              <w:autoSpaceDN/>
              <w:adjustRightInd/>
              <w:spacing w:after="120"/>
              <w:ind w:left="360" w:firstLineChars="0"/>
              <w:textAlignment w:val="auto"/>
              <w:rPr>
                <w:i/>
                <w:color w:val="000000"/>
                <w:lang w:eastAsia="zh-CN"/>
              </w:rPr>
            </w:pPr>
            <w:r w:rsidRPr="002A1741">
              <w:rPr>
                <w:i/>
                <w:color w:val="000000"/>
                <w:lang w:eastAsia="zh-CN"/>
              </w:rPr>
              <w:t>40 MHz/30 kHz, 106 RBs.</w:t>
            </w:r>
          </w:p>
          <w:p w14:paraId="586C48D4" w14:textId="77777777" w:rsidR="002A1741" w:rsidRPr="002A1741" w:rsidRDefault="002A1741" w:rsidP="002A1741">
            <w:pPr>
              <w:pStyle w:val="afe"/>
              <w:numPr>
                <w:ilvl w:val="0"/>
                <w:numId w:val="4"/>
              </w:numPr>
              <w:overflowPunct/>
              <w:autoSpaceDE/>
              <w:autoSpaceDN/>
              <w:adjustRightInd/>
              <w:spacing w:after="120"/>
              <w:ind w:left="360" w:firstLineChars="0"/>
              <w:textAlignment w:val="auto"/>
              <w:rPr>
                <w:i/>
                <w:color w:val="000000"/>
                <w:lang w:eastAsia="zh-CN"/>
              </w:rPr>
            </w:pPr>
            <w:r w:rsidRPr="002A1741">
              <w:rPr>
                <w:i/>
                <w:color w:val="000000"/>
                <w:lang w:eastAsia="zh-CN"/>
              </w:rPr>
              <w:t>CQI index for up to 64QAM.</w:t>
            </w:r>
          </w:p>
          <w:p w14:paraId="3A4CC3AA" w14:textId="4958393C" w:rsidR="002A1741" w:rsidRPr="002A1741" w:rsidRDefault="002A1741" w:rsidP="002A1741">
            <w:pPr>
              <w:pStyle w:val="afe"/>
              <w:numPr>
                <w:ilvl w:val="0"/>
                <w:numId w:val="4"/>
              </w:numPr>
              <w:overflowPunct/>
              <w:autoSpaceDE/>
              <w:autoSpaceDN/>
              <w:adjustRightInd/>
              <w:spacing w:after="120"/>
              <w:ind w:left="360" w:firstLineChars="0"/>
              <w:textAlignment w:val="auto"/>
              <w:rPr>
                <w:color w:val="000000"/>
                <w:szCs w:val="24"/>
                <w:lang w:eastAsia="zh-CN"/>
              </w:rPr>
            </w:pPr>
            <w:r w:rsidRPr="002A1741">
              <w:rPr>
                <w:i/>
                <w:color w:val="000000"/>
                <w:lang w:eastAsia="zh-CN"/>
              </w:rPr>
              <w:t>Rank 4.</w:t>
            </w:r>
          </w:p>
        </w:tc>
      </w:tr>
    </w:tbl>
    <w:p w14:paraId="40581269" w14:textId="77777777" w:rsidR="002A1741" w:rsidRPr="002A1741" w:rsidRDefault="002A1741" w:rsidP="00AF7346">
      <w:pPr>
        <w:rPr>
          <w:lang w:eastAsia="ko-KR"/>
        </w:rPr>
      </w:pPr>
    </w:p>
    <w:p w14:paraId="72D27429" w14:textId="1770E5C5" w:rsidR="00AF7346" w:rsidRPr="00C713DC" w:rsidRDefault="00AF7346" w:rsidP="00AF7346">
      <w:pPr>
        <w:rPr>
          <w:b/>
          <w:u w:val="single"/>
          <w:lang w:eastAsia="ko-KR"/>
        </w:rPr>
      </w:pPr>
      <w:r w:rsidRPr="00C713DC">
        <w:rPr>
          <w:b/>
          <w:u w:val="single"/>
          <w:lang w:eastAsia="ko-KR"/>
        </w:rPr>
        <w:t>Issue 2</w:t>
      </w:r>
      <w:r>
        <w:rPr>
          <w:b/>
          <w:u w:val="single"/>
          <w:lang w:eastAsia="ko-KR"/>
        </w:rPr>
        <w:t>-1-1: Simulation assumptions</w:t>
      </w:r>
    </w:p>
    <w:p w14:paraId="0EBF43A1" w14:textId="77777777" w:rsidR="00AF7346" w:rsidRPr="00C713DC" w:rsidRDefault="00AF7346" w:rsidP="00AF7346">
      <w:pPr>
        <w:pStyle w:val="afe"/>
        <w:numPr>
          <w:ilvl w:val="0"/>
          <w:numId w:val="4"/>
        </w:numPr>
        <w:overflowPunct/>
        <w:autoSpaceDE/>
        <w:autoSpaceDN/>
        <w:adjustRightInd/>
        <w:spacing w:after="120"/>
        <w:ind w:left="720" w:firstLineChars="0"/>
        <w:textAlignment w:val="auto"/>
        <w:rPr>
          <w:rFonts w:eastAsia="宋体"/>
          <w:szCs w:val="24"/>
          <w:lang w:eastAsia="zh-CN"/>
        </w:rPr>
      </w:pPr>
      <w:r w:rsidRPr="00C713DC">
        <w:rPr>
          <w:rFonts w:eastAsia="宋体"/>
          <w:szCs w:val="24"/>
          <w:lang w:eastAsia="zh-CN"/>
        </w:rPr>
        <w:t>Proposals</w:t>
      </w:r>
    </w:p>
    <w:p w14:paraId="5A923F58" w14:textId="5F6A7CA6" w:rsidR="00AF7346" w:rsidRDefault="00AF7346" w:rsidP="00AF7346">
      <w:pPr>
        <w:pStyle w:val="afe"/>
        <w:numPr>
          <w:ilvl w:val="1"/>
          <w:numId w:val="4"/>
        </w:numPr>
        <w:overflowPunct/>
        <w:autoSpaceDE/>
        <w:autoSpaceDN/>
        <w:adjustRightInd/>
        <w:spacing w:after="120"/>
        <w:ind w:left="1440" w:firstLineChars="0"/>
        <w:textAlignment w:val="auto"/>
        <w:rPr>
          <w:rFonts w:eastAsia="宋体"/>
          <w:szCs w:val="24"/>
          <w:lang w:eastAsia="zh-CN"/>
        </w:rPr>
      </w:pPr>
      <w:r w:rsidRPr="00C713DC">
        <w:rPr>
          <w:rFonts w:eastAsia="宋体"/>
          <w:szCs w:val="24"/>
          <w:lang w:eastAsia="zh-CN"/>
        </w:rPr>
        <w:t xml:space="preserve">Option 1: </w:t>
      </w:r>
      <w:r>
        <w:rPr>
          <w:rFonts w:eastAsia="宋体"/>
          <w:szCs w:val="24"/>
          <w:lang w:eastAsia="zh-CN"/>
        </w:rPr>
        <w:t xml:space="preserve">(Huawei) </w:t>
      </w:r>
      <w:r w:rsidR="004B2AF7">
        <w:rPr>
          <w:rFonts w:eastAsia="宋体"/>
          <w:szCs w:val="24"/>
          <w:lang w:eastAsia="zh-CN"/>
        </w:rPr>
        <w:t>Consider</w:t>
      </w:r>
      <w:r>
        <w:rPr>
          <w:rFonts w:eastAsia="宋体"/>
          <w:szCs w:val="24"/>
          <w:lang w:eastAsia="zh-CN"/>
        </w:rPr>
        <w:t xml:space="preserve"> the </w:t>
      </w:r>
      <w:r w:rsidR="004B2AF7">
        <w:rPr>
          <w:rFonts w:eastAsia="宋体"/>
          <w:szCs w:val="24"/>
          <w:lang w:eastAsia="zh-CN"/>
        </w:rPr>
        <w:t>following test parameters</w:t>
      </w:r>
    </w:p>
    <w:p w14:paraId="52CFCE52" w14:textId="78A2D764" w:rsidR="00AF7346" w:rsidRPr="00AF7346" w:rsidRDefault="00AF7346" w:rsidP="00AF7346">
      <w:pPr>
        <w:pStyle w:val="afe"/>
        <w:numPr>
          <w:ilvl w:val="0"/>
          <w:numId w:val="24"/>
        </w:numPr>
        <w:spacing w:after="120"/>
        <w:ind w:firstLineChars="0"/>
        <w:rPr>
          <w:rFonts w:eastAsiaTheme="minorEastAsia" w:cs="宋体"/>
          <w:bCs/>
          <w:lang w:eastAsia="zh-TW"/>
        </w:rPr>
      </w:pPr>
      <w:r w:rsidRPr="00AF7346">
        <w:rPr>
          <w:rFonts w:eastAsiaTheme="minorEastAsia" w:cs="宋体"/>
          <w:bCs/>
          <w:lang w:eastAsia="zh-TW"/>
        </w:rPr>
        <w:t>Antenna configuration: XP 4T8R</w:t>
      </w:r>
    </w:p>
    <w:p w14:paraId="092B13A2" w14:textId="531F2B9E" w:rsidR="00AF7346" w:rsidRPr="00AF7346" w:rsidRDefault="00AF7346" w:rsidP="00AF7346">
      <w:pPr>
        <w:pStyle w:val="afe"/>
        <w:numPr>
          <w:ilvl w:val="0"/>
          <w:numId w:val="24"/>
        </w:numPr>
        <w:spacing w:after="120"/>
        <w:ind w:firstLineChars="0"/>
        <w:rPr>
          <w:rFonts w:eastAsiaTheme="minorEastAsia" w:cs="宋体"/>
          <w:bCs/>
          <w:lang w:eastAsia="zh-TW"/>
        </w:rPr>
      </w:pPr>
      <w:r w:rsidRPr="00AF7346">
        <w:rPr>
          <w:rFonts w:eastAsiaTheme="minorEastAsia" w:cs="宋体"/>
          <w:bCs/>
          <w:lang w:eastAsia="zh-TW"/>
        </w:rPr>
        <w:t>(N1,N2)=(2,1); (O1,O2)=(4,1)</w:t>
      </w:r>
    </w:p>
    <w:p w14:paraId="549CDA48" w14:textId="2C61D85E" w:rsidR="00AF7346" w:rsidRPr="00AF7346" w:rsidRDefault="00AF7346" w:rsidP="00AF7346">
      <w:pPr>
        <w:pStyle w:val="afe"/>
        <w:numPr>
          <w:ilvl w:val="0"/>
          <w:numId w:val="24"/>
        </w:numPr>
        <w:spacing w:after="120"/>
        <w:ind w:firstLineChars="0"/>
        <w:rPr>
          <w:rFonts w:eastAsiaTheme="minorEastAsia" w:cs="宋体"/>
          <w:bCs/>
          <w:lang w:eastAsia="zh-TW"/>
        </w:rPr>
      </w:pPr>
      <w:r w:rsidRPr="00AF7346">
        <w:rPr>
          <w:rFonts w:eastAsiaTheme="minorEastAsia" w:cs="宋体"/>
          <w:bCs/>
          <w:lang w:eastAsia="zh-TW"/>
        </w:rPr>
        <w:t>ReportQuantity: CRI/Ri/i1/CQI</w:t>
      </w:r>
    </w:p>
    <w:p w14:paraId="206EF159" w14:textId="4D31A44E" w:rsidR="00AF7346" w:rsidRPr="00AF7346" w:rsidRDefault="00AF7346" w:rsidP="00AF7346">
      <w:pPr>
        <w:pStyle w:val="afe"/>
        <w:numPr>
          <w:ilvl w:val="0"/>
          <w:numId w:val="24"/>
        </w:numPr>
        <w:spacing w:after="120"/>
        <w:ind w:firstLineChars="0"/>
        <w:rPr>
          <w:rFonts w:eastAsiaTheme="minorEastAsia" w:cs="宋体"/>
          <w:bCs/>
          <w:lang w:eastAsia="zh-TW"/>
        </w:rPr>
      </w:pPr>
      <w:r w:rsidRPr="00AF7346">
        <w:rPr>
          <w:rFonts w:eastAsiaTheme="minorEastAsia" w:cs="宋体"/>
          <w:bCs/>
          <w:lang w:eastAsia="zh-TW"/>
        </w:rPr>
        <w:t>Two-one-TypeI-SinglePanel-Restriction:  0b00000001</w:t>
      </w:r>
    </w:p>
    <w:p w14:paraId="655E1AC5" w14:textId="5BAFFE26" w:rsidR="00AF7346" w:rsidRPr="00AF7346" w:rsidRDefault="00AF7346" w:rsidP="00AF7346">
      <w:pPr>
        <w:pStyle w:val="afe"/>
        <w:numPr>
          <w:ilvl w:val="0"/>
          <w:numId w:val="24"/>
        </w:numPr>
        <w:spacing w:after="120"/>
        <w:ind w:firstLineChars="0"/>
        <w:rPr>
          <w:rFonts w:eastAsiaTheme="minorEastAsia" w:cs="宋体"/>
          <w:bCs/>
          <w:lang w:eastAsia="zh-TW"/>
        </w:rPr>
      </w:pPr>
      <w:r w:rsidRPr="00AF7346">
        <w:rPr>
          <w:rFonts w:eastAsiaTheme="minorEastAsia" w:cs="宋体"/>
          <w:bCs/>
          <w:lang w:eastAsia="zh-TW"/>
        </w:rPr>
        <w:t>TypeI-SinglePanel-codebookSubsetRestriction-i2:  0x0000000000000001</w:t>
      </w:r>
    </w:p>
    <w:p w14:paraId="3794F43A" w14:textId="1A8307ED" w:rsidR="00AF7346" w:rsidRPr="00C713DC" w:rsidRDefault="00AF7346" w:rsidP="00AF7346">
      <w:pPr>
        <w:pStyle w:val="afe"/>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Other options.</w:t>
      </w:r>
    </w:p>
    <w:p w14:paraId="686A2611" w14:textId="77777777" w:rsidR="00AF7346" w:rsidRPr="00C713DC" w:rsidRDefault="00AF7346" w:rsidP="00AF7346">
      <w:pPr>
        <w:pStyle w:val="afe"/>
        <w:numPr>
          <w:ilvl w:val="0"/>
          <w:numId w:val="4"/>
        </w:numPr>
        <w:overflowPunct/>
        <w:autoSpaceDE/>
        <w:autoSpaceDN/>
        <w:adjustRightInd/>
        <w:spacing w:after="120"/>
        <w:ind w:left="720" w:firstLineChars="0"/>
        <w:textAlignment w:val="auto"/>
        <w:rPr>
          <w:rFonts w:eastAsia="宋体"/>
          <w:szCs w:val="24"/>
          <w:lang w:eastAsia="zh-CN"/>
        </w:rPr>
      </w:pPr>
      <w:r w:rsidRPr="00C713DC">
        <w:rPr>
          <w:rFonts w:eastAsia="宋体"/>
          <w:szCs w:val="24"/>
          <w:lang w:eastAsia="zh-CN"/>
        </w:rPr>
        <w:t>Recommended WF</w:t>
      </w:r>
    </w:p>
    <w:p w14:paraId="4B434194" w14:textId="77777777" w:rsidR="00AF7346" w:rsidRPr="00C713DC" w:rsidRDefault="00AF7346" w:rsidP="00AF7346">
      <w:pPr>
        <w:pStyle w:val="afe"/>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TBA</w:t>
      </w:r>
    </w:p>
    <w:p w14:paraId="636E41DD" w14:textId="77777777" w:rsidR="00AF7346" w:rsidRDefault="00AF7346" w:rsidP="00DD19DE">
      <w:pPr>
        <w:rPr>
          <w:i/>
          <w:color w:val="0070C0"/>
          <w:lang w:eastAsia="zh-CN"/>
        </w:rPr>
      </w:pPr>
    </w:p>
    <w:p w14:paraId="1D0E8AD9" w14:textId="35FEB27E" w:rsidR="008575BB" w:rsidRPr="00C713DC" w:rsidRDefault="008575BB" w:rsidP="008575BB">
      <w:pPr>
        <w:rPr>
          <w:b/>
          <w:u w:val="single"/>
          <w:lang w:eastAsia="ko-KR"/>
        </w:rPr>
      </w:pPr>
      <w:r w:rsidRPr="00C713DC">
        <w:rPr>
          <w:b/>
          <w:u w:val="single"/>
          <w:lang w:eastAsia="ko-KR"/>
        </w:rPr>
        <w:t>Issue 2</w:t>
      </w:r>
      <w:r>
        <w:rPr>
          <w:b/>
          <w:u w:val="single"/>
          <w:lang w:eastAsia="ko-KR"/>
        </w:rPr>
        <w:t>-1-1a: Summary of simulation assumptions</w:t>
      </w:r>
    </w:p>
    <w:p w14:paraId="51F16219" w14:textId="77777777" w:rsidR="008575BB" w:rsidRPr="00C713DC" w:rsidRDefault="008575BB" w:rsidP="008575BB">
      <w:pPr>
        <w:pStyle w:val="afe"/>
        <w:numPr>
          <w:ilvl w:val="0"/>
          <w:numId w:val="4"/>
        </w:numPr>
        <w:overflowPunct/>
        <w:autoSpaceDE/>
        <w:autoSpaceDN/>
        <w:adjustRightInd/>
        <w:spacing w:after="120"/>
        <w:ind w:left="720" w:firstLineChars="0"/>
        <w:textAlignment w:val="auto"/>
        <w:rPr>
          <w:rFonts w:eastAsia="宋体"/>
          <w:szCs w:val="24"/>
          <w:lang w:eastAsia="zh-CN"/>
        </w:rPr>
      </w:pPr>
      <w:r w:rsidRPr="00C713DC">
        <w:rPr>
          <w:rFonts w:eastAsia="宋体"/>
          <w:szCs w:val="24"/>
          <w:lang w:eastAsia="zh-CN"/>
        </w:rPr>
        <w:t>Proposals</w:t>
      </w:r>
    </w:p>
    <w:p w14:paraId="344D4CEC" w14:textId="69A88085" w:rsidR="008575BB" w:rsidRDefault="008575BB" w:rsidP="008575BB">
      <w:pPr>
        <w:pStyle w:val="afe"/>
        <w:numPr>
          <w:ilvl w:val="1"/>
          <w:numId w:val="4"/>
        </w:numPr>
        <w:overflowPunct/>
        <w:autoSpaceDE/>
        <w:autoSpaceDN/>
        <w:adjustRightInd/>
        <w:spacing w:after="120"/>
        <w:ind w:left="1440" w:firstLineChars="0"/>
        <w:textAlignment w:val="auto"/>
        <w:rPr>
          <w:rFonts w:eastAsia="宋体"/>
          <w:szCs w:val="24"/>
          <w:lang w:eastAsia="zh-CN"/>
        </w:rPr>
      </w:pPr>
      <w:r w:rsidRPr="00C713DC">
        <w:rPr>
          <w:rFonts w:eastAsia="宋体"/>
          <w:szCs w:val="24"/>
          <w:lang w:eastAsia="zh-CN"/>
        </w:rPr>
        <w:t xml:space="preserve">Option 1: </w:t>
      </w:r>
      <w:r>
        <w:rPr>
          <w:rFonts w:eastAsia="宋体"/>
          <w:szCs w:val="24"/>
          <w:lang w:eastAsia="zh-CN"/>
        </w:rPr>
        <w:t>(Huawei) Use the following simulation assumptions for 8Rx CQI test</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8575BB" w:rsidRPr="00495944" w14:paraId="4816FC30" w14:textId="77777777" w:rsidTr="00CD5E9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2D77BB0" w14:textId="77777777" w:rsidR="008575BB" w:rsidRPr="00495944" w:rsidRDefault="008575BB" w:rsidP="00CD5E90">
            <w:pPr>
              <w:keepNext/>
              <w:keepLines/>
              <w:spacing w:after="0"/>
              <w:jc w:val="center"/>
              <w:rPr>
                <w:b/>
                <w:sz w:val="18"/>
              </w:rPr>
            </w:pPr>
            <w:r w:rsidRPr="00495944">
              <w:rPr>
                <w:b/>
                <w:sz w:val="18"/>
              </w:rPr>
              <w:lastRenderedPageBreak/>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0FB0D5D3" w14:textId="77777777" w:rsidR="008575BB" w:rsidRPr="00495944" w:rsidRDefault="008575BB" w:rsidP="00CD5E90">
            <w:pPr>
              <w:keepNext/>
              <w:keepLines/>
              <w:spacing w:after="0"/>
              <w:jc w:val="center"/>
              <w:rPr>
                <w:b/>
                <w:sz w:val="18"/>
              </w:rPr>
            </w:pPr>
            <w:r w:rsidRPr="00495944">
              <w:rPr>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0E07ACB0" w14:textId="77777777" w:rsidR="008575BB" w:rsidRPr="00495944" w:rsidRDefault="008575BB" w:rsidP="00CD5E90">
            <w:pPr>
              <w:keepNext/>
              <w:keepLines/>
              <w:spacing w:after="0"/>
              <w:jc w:val="center"/>
              <w:rPr>
                <w:b/>
                <w:sz w:val="18"/>
              </w:rPr>
            </w:pPr>
            <w:r w:rsidRPr="00495944">
              <w:rPr>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577895C8" w14:textId="77777777" w:rsidR="008575BB" w:rsidRPr="00495944" w:rsidRDefault="008575BB" w:rsidP="00CD5E90">
            <w:pPr>
              <w:keepNext/>
              <w:keepLines/>
              <w:spacing w:after="0"/>
              <w:jc w:val="center"/>
              <w:rPr>
                <w:b/>
                <w:sz w:val="18"/>
                <w:lang w:eastAsia="zh-CN"/>
              </w:rPr>
            </w:pPr>
            <w:r w:rsidRPr="00495944">
              <w:rPr>
                <w:b/>
                <w:sz w:val="18"/>
                <w:lang w:eastAsia="zh-CN"/>
              </w:rPr>
              <w:t>Test 2</w:t>
            </w:r>
          </w:p>
        </w:tc>
      </w:tr>
      <w:tr w:rsidR="008575BB" w:rsidRPr="00495944" w14:paraId="4F4AC930" w14:textId="77777777" w:rsidTr="00CD5E9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4D591CF" w14:textId="77777777" w:rsidR="008575BB" w:rsidRPr="00495944" w:rsidRDefault="008575BB" w:rsidP="00CD5E90">
            <w:pPr>
              <w:keepNext/>
              <w:keepLines/>
              <w:spacing w:after="0"/>
              <w:rPr>
                <w:sz w:val="18"/>
              </w:rPr>
            </w:pPr>
            <w:r w:rsidRPr="00495944">
              <w:rPr>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004779E9" w14:textId="77777777" w:rsidR="008575BB" w:rsidRPr="00495944" w:rsidRDefault="008575BB" w:rsidP="00CD5E90">
            <w:pPr>
              <w:keepNext/>
              <w:keepLines/>
              <w:spacing w:after="0"/>
              <w:jc w:val="center"/>
              <w:rPr>
                <w:sz w:val="18"/>
              </w:rPr>
            </w:pPr>
            <w:r w:rsidRPr="00495944">
              <w:rPr>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11C8C9A" w14:textId="77777777" w:rsidR="008575BB" w:rsidRPr="00495944" w:rsidRDefault="008575BB" w:rsidP="00CD5E90">
            <w:pPr>
              <w:keepNext/>
              <w:keepLines/>
              <w:spacing w:after="0"/>
              <w:jc w:val="center"/>
              <w:rPr>
                <w:sz w:val="18"/>
                <w:lang w:eastAsia="zh-CN"/>
              </w:rPr>
            </w:pPr>
            <w:r w:rsidRPr="00495944">
              <w:rPr>
                <w:sz w:val="18"/>
                <w:lang w:eastAsia="zh-CN"/>
              </w:rPr>
              <w:t>40</w:t>
            </w:r>
          </w:p>
        </w:tc>
      </w:tr>
      <w:tr w:rsidR="008575BB" w:rsidRPr="00495944" w14:paraId="2D686DC7" w14:textId="77777777" w:rsidTr="00CD5E9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315051E" w14:textId="77777777" w:rsidR="008575BB" w:rsidRPr="00495944" w:rsidRDefault="008575BB" w:rsidP="00CD5E90">
            <w:pPr>
              <w:keepNext/>
              <w:keepLines/>
              <w:spacing w:after="0"/>
              <w:rPr>
                <w:sz w:val="18"/>
              </w:rPr>
            </w:pPr>
            <w:r w:rsidRPr="00495944">
              <w:rPr>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5871F8BC" w14:textId="77777777" w:rsidR="008575BB" w:rsidRPr="00495944" w:rsidRDefault="008575BB" w:rsidP="00CD5E90">
            <w:pPr>
              <w:keepNext/>
              <w:keepLines/>
              <w:spacing w:after="0"/>
              <w:jc w:val="center"/>
              <w:rPr>
                <w:sz w:val="18"/>
              </w:rPr>
            </w:pPr>
            <w:r w:rsidRPr="00495944">
              <w:rPr>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7601DEA" w14:textId="77777777" w:rsidR="008575BB" w:rsidRPr="00495944" w:rsidRDefault="008575BB" w:rsidP="00CD5E90">
            <w:pPr>
              <w:keepNext/>
              <w:keepLines/>
              <w:spacing w:after="0"/>
              <w:jc w:val="center"/>
              <w:rPr>
                <w:sz w:val="18"/>
                <w:lang w:eastAsia="zh-CN"/>
              </w:rPr>
            </w:pPr>
            <w:r w:rsidRPr="00495944">
              <w:rPr>
                <w:sz w:val="18"/>
                <w:lang w:eastAsia="zh-CN"/>
              </w:rPr>
              <w:t>30</w:t>
            </w:r>
          </w:p>
        </w:tc>
      </w:tr>
      <w:tr w:rsidR="008575BB" w:rsidRPr="00495944" w14:paraId="5FF30CF8" w14:textId="77777777" w:rsidTr="00CD5E9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A4847FB" w14:textId="77777777" w:rsidR="008575BB" w:rsidRPr="00495944" w:rsidRDefault="008575BB" w:rsidP="00CD5E90">
            <w:pPr>
              <w:keepNext/>
              <w:keepLines/>
              <w:spacing w:after="0"/>
              <w:rPr>
                <w:sz w:val="18"/>
              </w:rPr>
            </w:pPr>
            <w:r w:rsidRPr="00495944">
              <w:rPr>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61FE361B" w14:textId="77777777" w:rsidR="008575BB" w:rsidRPr="00495944" w:rsidRDefault="008575BB" w:rsidP="00CD5E90">
            <w:pPr>
              <w:keepNext/>
              <w:keepLines/>
              <w:spacing w:after="0"/>
              <w:jc w:val="center"/>
              <w:rPr>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06EA669" w14:textId="77777777" w:rsidR="008575BB" w:rsidRPr="00495944" w:rsidRDefault="008575BB" w:rsidP="00CD5E90">
            <w:pPr>
              <w:keepNext/>
              <w:keepLines/>
              <w:spacing w:after="0"/>
              <w:jc w:val="center"/>
              <w:rPr>
                <w:sz w:val="18"/>
                <w:lang w:eastAsia="zh-CN"/>
              </w:rPr>
            </w:pPr>
            <w:r w:rsidRPr="00495944">
              <w:rPr>
                <w:sz w:val="18"/>
                <w:lang w:eastAsia="zh-CN"/>
              </w:rPr>
              <w:t>TDD</w:t>
            </w:r>
          </w:p>
        </w:tc>
      </w:tr>
      <w:tr w:rsidR="008575BB" w:rsidRPr="00495944" w14:paraId="7D1FA2AD" w14:textId="77777777" w:rsidTr="00CD5E9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A4565A2" w14:textId="77777777" w:rsidR="008575BB" w:rsidRPr="00495944" w:rsidRDefault="008575BB" w:rsidP="00CD5E90">
            <w:pPr>
              <w:keepNext/>
              <w:keepLines/>
              <w:spacing w:after="0"/>
              <w:rPr>
                <w:sz w:val="18"/>
              </w:rPr>
            </w:pPr>
            <w:r w:rsidRPr="00495944">
              <w:rPr>
                <w:sz w:val="18"/>
              </w:rPr>
              <w:t>TDD UL-DL pattern</w:t>
            </w:r>
          </w:p>
        </w:tc>
        <w:tc>
          <w:tcPr>
            <w:tcW w:w="993" w:type="dxa"/>
            <w:tcBorders>
              <w:top w:val="single" w:sz="4" w:space="0" w:color="auto"/>
              <w:left w:val="single" w:sz="4" w:space="0" w:color="auto"/>
              <w:bottom w:val="single" w:sz="4" w:space="0" w:color="auto"/>
              <w:right w:val="single" w:sz="4" w:space="0" w:color="auto"/>
            </w:tcBorders>
            <w:vAlign w:val="center"/>
          </w:tcPr>
          <w:p w14:paraId="23589BAB" w14:textId="77777777" w:rsidR="008575BB" w:rsidRPr="00495944" w:rsidRDefault="008575BB" w:rsidP="00CD5E90">
            <w:pPr>
              <w:keepNext/>
              <w:keepLines/>
              <w:spacing w:after="0"/>
              <w:jc w:val="center"/>
              <w:rPr>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958C238" w14:textId="77777777" w:rsidR="008575BB" w:rsidRPr="00495944" w:rsidRDefault="008575BB" w:rsidP="00CD5E90">
            <w:pPr>
              <w:keepNext/>
              <w:keepLines/>
              <w:spacing w:after="0"/>
              <w:jc w:val="center"/>
              <w:rPr>
                <w:sz w:val="18"/>
                <w:lang w:eastAsia="zh-CN"/>
              </w:rPr>
            </w:pPr>
            <w:r w:rsidRPr="00495944">
              <w:rPr>
                <w:sz w:val="18"/>
              </w:rPr>
              <w:t>7D1S2U S=6D+4G+4U</w:t>
            </w:r>
          </w:p>
        </w:tc>
      </w:tr>
      <w:tr w:rsidR="008575BB" w:rsidRPr="00495944" w14:paraId="27B43050" w14:textId="77777777" w:rsidTr="00CD5E9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1B0B9DD" w14:textId="77777777" w:rsidR="008575BB" w:rsidRPr="00495944" w:rsidRDefault="008575BB" w:rsidP="00CD5E90">
            <w:pPr>
              <w:keepNext/>
              <w:keepLines/>
              <w:spacing w:after="0"/>
              <w:rPr>
                <w:sz w:val="18"/>
              </w:rPr>
            </w:pPr>
            <w:r w:rsidRPr="00495944">
              <w:rPr>
                <w:rFonts w:eastAsia="?? ??"/>
                <w:sz w:val="18"/>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33D7263B" w14:textId="77777777" w:rsidR="008575BB" w:rsidRPr="00495944" w:rsidRDefault="008575BB" w:rsidP="00CD5E90">
            <w:pPr>
              <w:keepNext/>
              <w:keepLines/>
              <w:spacing w:after="0"/>
              <w:jc w:val="center"/>
              <w:rPr>
                <w:sz w:val="18"/>
              </w:rPr>
            </w:pPr>
            <w:r w:rsidRPr="00495944">
              <w:rPr>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14:paraId="5FE28231" w14:textId="77777777" w:rsidR="008575BB" w:rsidRPr="00495944" w:rsidRDefault="008575BB" w:rsidP="00CD5E90">
            <w:pPr>
              <w:keepNext/>
              <w:keepLines/>
              <w:spacing w:after="0"/>
              <w:jc w:val="center"/>
              <w:rPr>
                <w:sz w:val="18"/>
              </w:rPr>
            </w:pPr>
            <w:r w:rsidRPr="00495944">
              <w:rPr>
                <w:sz w:val="18"/>
              </w:rPr>
              <w:t>TBD</w:t>
            </w:r>
          </w:p>
        </w:tc>
        <w:tc>
          <w:tcPr>
            <w:tcW w:w="868" w:type="dxa"/>
            <w:tcBorders>
              <w:top w:val="single" w:sz="4" w:space="0" w:color="auto"/>
              <w:left w:val="single" w:sz="4" w:space="0" w:color="auto"/>
              <w:bottom w:val="single" w:sz="4" w:space="0" w:color="auto"/>
              <w:right w:val="single" w:sz="4" w:space="0" w:color="auto"/>
            </w:tcBorders>
            <w:vAlign w:val="center"/>
          </w:tcPr>
          <w:p w14:paraId="0FA98D10" w14:textId="77777777" w:rsidR="008575BB" w:rsidRPr="00495944" w:rsidRDefault="008575BB" w:rsidP="00CD5E90">
            <w:pPr>
              <w:keepNext/>
              <w:keepLines/>
              <w:spacing w:after="0"/>
              <w:jc w:val="center"/>
              <w:rPr>
                <w:sz w:val="18"/>
              </w:rPr>
            </w:pPr>
            <w:r w:rsidRPr="00495944">
              <w:rPr>
                <w:sz w:val="18"/>
              </w:rPr>
              <w:t>TBD</w:t>
            </w:r>
          </w:p>
        </w:tc>
        <w:tc>
          <w:tcPr>
            <w:tcW w:w="755" w:type="dxa"/>
            <w:tcBorders>
              <w:top w:val="single" w:sz="4" w:space="0" w:color="auto"/>
              <w:left w:val="single" w:sz="4" w:space="0" w:color="auto"/>
              <w:bottom w:val="single" w:sz="4" w:space="0" w:color="auto"/>
              <w:right w:val="single" w:sz="4" w:space="0" w:color="auto"/>
            </w:tcBorders>
            <w:vAlign w:val="center"/>
          </w:tcPr>
          <w:p w14:paraId="76954A91" w14:textId="77777777" w:rsidR="008575BB" w:rsidRPr="00495944" w:rsidRDefault="008575BB" w:rsidP="00CD5E90">
            <w:pPr>
              <w:keepNext/>
              <w:keepLines/>
              <w:spacing w:after="0"/>
              <w:jc w:val="center"/>
              <w:rPr>
                <w:sz w:val="18"/>
              </w:rPr>
            </w:pPr>
            <w:r w:rsidRPr="00495944">
              <w:rPr>
                <w:sz w:val="18"/>
              </w:rPr>
              <w:t>TBD</w:t>
            </w:r>
          </w:p>
        </w:tc>
        <w:tc>
          <w:tcPr>
            <w:tcW w:w="704" w:type="dxa"/>
            <w:tcBorders>
              <w:top w:val="single" w:sz="4" w:space="0" w:color="auto"/>
              <w:left w:val="single" w:sz="4" w:space="0" w:color="auto"/>
              <w:bottom w:val="single" w:sz="4" w:space="0" w:color="auto"/>
              <w:right w:val="single" w:sz="4" w:space="0" w:color="auto"/>
            </w:tcBorders>
            <w:vAlign w:val="center"/>
          </w:tcPr>
          <w:p w14:paraId="585A9FE0" w14:textId="77777777" w:rsidR="008575BB" w:rsidRPr="00495944" w:rsidRDefault="008575BB" w:rsidP="00CD5E90">
            <w:pPr>
              <w:keepNext/>
              <w:keepLines/>
              <w:spacing w:after="0"/>
              <w:jc w:val="center"/>
              <w:rPr>
                <w:sz w:val="18"/>
              </w:rPr>
            </w:pPr>
            <w:r w:rsidRPr="00495944">
              <w:rPr>
                <w:sz w:val="18"/>
              </w:rPr>
              <w:t>TBD</w:t>
            </w:r>
          </w:p>
        </w:tc>
      </w:tr>
      <w:tr w:rsidR="008575BB" w:rsidRPr="00495944" w14:paraId="4CFDB8EE" w14:textId="77777777" w:rsidTr="00CD5E9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6AE4208" w14:textId="77777777" w:rsidR="008575BB" w:rsidRPr="00495944" w:rsidRDefault="008575BB" w:rsidP="00CD5E90">
            <w:pPr>
              <w:keepNext/>
              <w:keepLines/>
              <w:spacing w:after="0"/>
              <w:rPr>
                <w:sz w:val="18"/>
              </w:rPr>
            </w:pPr>
            <w:r w:rsidRPr="00495944">
              <w:rPr>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262805FF" w14:textId="77777777" w:rsidR="008575BB" w:rsidRPr="00495944" w:rsidRDefault="008575BB" w:rsidP="00CD5E90">
            <w:pPr>
              <w:keepNext/>
              <w:keepLines/>
              <w:spacing w:after="0"/>
              <w:jc w:val="center"/>
              <w:rPr>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87AE05A" w14:textId="77777777" w:rsidR="008575BB" w:rsidRPr="00495944" w:rsidRDefault="008575BB" w:rsidP="00CD5E90">
            <w:pPr>
              <w:keepNext/>
              <w:keepLines/>
              <w:spacing w:after="0"/>
              <w:jc w:val="center"/>
              <w:rPr>
                <w:sz w:val="18"/>
              </w:rPr>
            </w:pPr>
            <w:r w:rsidRPr="00495944">
              <w:rPr>
                <w:sz w:val="18"/>
              </w:rPr>
              <w:t>static channel model with 4T8R</w:t>
            </w:r>
          </w:p>
        </w:tc>
      </w:tr>
      <w:tr w:rsidR="008575BB" w:rsidRPr="00495944" w14:paraId="51A25F5A" w14:textId="77777777" w:rsidTr="00CD5E9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CAC734E" w14:textId="77777777" w:rsidR="008575BB" w:rsidRPr="00CD5E90" w:rsidRDefault="008575BB" w:rsidP="00CD5E90">
            <w:pPr>
              <w:keepNext/>
              <w:keepLines/>
              <w:spacing w:after="0"/>
              <w:rPr>
                <w:sz w:val="18"/>
                <w:highlight w:val="yellow"/>
              </w:rPr>
            </w:pPr>
            <w:r w:rsidRPr="00CD5E90">
              <w:rPr>
                <w:sz w:val="18"/>
                <w:highlight w:val="yellow"/>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3ED03FF1" w14:textId="77777777" w:rsidR="008575BB" w:rsidRPr="00CD5E90" w:rsidRDefault="008575BB" w:rsidP="00CD5E90">
            <w:pPr>
              <w:keepNext/>
              <w:keepLines/>
              <w:spacing w:after="0"/>
              <w:jc w:val="center"/>
              <w:rPr>
                <w:sz w:val="18"/>
                <w:highlight w:val="yellow"/>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631DAC3" w14:textId="77777777" w:rsidR="008575BB" w:rsidRPr="00CD5E90" w:rsidRDefault="008575BB" w:rsidP="00CD5E90">
            <w:pPr>
              <w:keepNext/>
              <w:keepLines/>
              <w:spacing w:after="0"/>
              <w:jc w:val="center"/>
              <w:rPr>
                <w:sz w:val="18"/>
                <w:highlight w:val="yellow"/>
              </w:rPr>
            </w:pPr>
            <w:r w:rsidRPr="00CD5E90">
              <w:rPr>
                <w:sz w:val="18"/>
                <w:highlight w:val="yellow"/>
              </w:rPr>
              <w:t xml:space="preserve">XP 4×8 </w:t>
            </w:r>
          </w:p>
        </w:tc>
      </w:tr>
      <w:tr w:rsidR="008575BB" w:rsidRPr="00495944" w14:paraId="03DBE21E" w14:textId="77777777" w:rsidTr="00CD5E9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D30EAD7" w14:textId="77777777" w:rsidR="008575BB" w:rsidRPr="00495944" w:rsidRDefault="008575BB" w:rsidP="00CD5E90">
            <w:pPr>
              <w:keepNext/>
              <w:keepLines/>
              <w:spacing w:after="0"/>
              <w:rPr>
                <w:sz w:val="18"/>
              </w:rPr>
            </w:pPr>
            <w:r w:rsidRPr="00495944">
              <w:rPr>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38AE3091" w14:textId="77777777" w:rsidR="008575BB" w:rsidRPr="00495944" w:rsidRDefault="008575BB" w:rsidP="00CD5E90">
            <w:pPr>
              <w:keepNext/>
              <w:keepLines/>
              <w:spacing w:after="0"/>
              <w:jc w:val="center"/>
              <w:rPr>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D8A0B30" w14:textId="77777777" w:rsidR="008575BB" w:rsidRPr="00495944" w:rsidRDefault="008575BB" w:rsidP="00CD5E90">
            <w:pPr>
              <w:keepNext/>
              <w:keepLines/>
              <w:spacing w:after="0"/>
              <w:jc w:val="center"/>
              <w:rPr>
                <w:sz w:val="18"/>
                <w:lang w:eastAsia="zh-CN"/>
              </w:rPr>
            </w:pPr>
            <w:r w:rsidRPr="00495944">
              <w:rPr>
                <w:sz w:val="18"/>
              </w:rPr>
              <w:t xml:space="preserve">As specified in </w:t>
            </w:r>
            <w:r w:rsidRPr="00495944">
              <w:rPr>
                <w:sz w:val="18"/>
                <w:lang w:eastAsia="zh-CN"/>
              </w:rPr>
              <w:t>Annex B.4.1 in 38.101-4</w:t>
            </w:r>
          </w:p>
        </w:tc>
      </w:tr>
      <w:tr w:rsidR="008575BB" w:rsidRPr="00495944" w14:paraId="0C1A6665" w14:textId="77777777" w:rsidTr="00CD5E90">
        <w:trPr>
          <w:trHeight w:val="70"/>
        </w:trPr>
        <w:tc>
          <w:tcPr>
            <w:tcW w:w="1556" w:type="dxa"/>
            <w:vMerge w:val="restart"/>
            <w:tcBorders>
              <w:top w:val="single" w:sz="4" w:space="0" w:color="auto"/>
              <w:left w:val="single" w:sz="4" w:space="0" w:color="auto"/>
              <w:right w:val="single" w:sz="4" w:space="0" w:color="auto"/>
            </w:tcBorders>
            <w:vAlign w:val="center"/>
            <w:hideMark/>
          </w:tcPr>
          <w:p w14:paraId="257E5CC9" w14:textId="77777777" w:rsidR="008575BB" w:rsidRPr="00495944" w:rsidRDefault="008575BB" w:rsidP="00CD5E90">
            <w:pPr>
              <w:keepNext/>
              <w:keepLines/>
              <w:spacing w:after="0"/>
              <w:rPr>
                <w:sz w:val="18"/>
              </w:rPr>
            </w:pPr>
            <w:r w:rsidRPr="00495944">
              <w:rPr>
                <w:sz w:val="18"/>
              </w:rPr>
              <w:t>ZP CSI-RS configuration</w:t>
            </w:r>
          </w:p>
          <w:p w14:paraId="7BBA5439" w14:textId="77777777" w:rsidR="008575BB" w:rsidRPr="00495944" w:rsidRDefault="008575BB" w:rsidP="00CD5E90">
            <w:pPr>
              <w:keepNext/>
              <w:keepLines/>
              <w:spacing w:after="0"/>
              <w:rPr>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63DFA4E" w14:textId="77777777" w:rsidR="008575BB" w:rsidRPr="00495944" w:rsidRDefault="008575BB" w:rsidP="00CD5E90">
            <w:pPr>
              <w:keepNext/>
              <w:keepLines/>
              <w:spacing w:after="0"/>
              <w:rPr>
                <w:sz w:val="18"/>
              </w:rPr>
            </w:pPr>
            <w:r w:rsidRPr="00495944">
              <w:rPr>
                <w:sz w:val="18"/>
              </w:rPr>
              <w:t>CSI-RS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02B855E3" w14:textId="77777777" w:rsidR="008575BB" w:rsidRPr="00495944" w:rsidRDefault="008575BB" w:rsidP="00CD5E90">
            <w:pPr>
              <w:keepNext/>
              <w:keepLines/>
              <w:spacing w:after="0"/>
              <w:jc w:val="center"/>
              <w:rPr>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4C386E1" w14:textId="77777777" w:rsidR="008575BB" w:rsidRPr="00495944" w:rsidRDefault="008575BB" w:rsidP="00CD5E90">
            <w:pPr>
              <w:keepNext/>
              <w:keepLines/>
              <w:spacing w:after="0"/>
              <w:jc w:val="center"/>
              <w:rPr>
                <w:sz w:val="18"/>
              </w:rPr>
            </w:pPr>
            <w:r w:rsidRPr="00495944">
              <w:rPr>
                <w:sz w:val="18"/>
              </w:rPr>
              <w:t>Periodic</w:t>
            </w:r>
          </w:p>
        </w:tc>
      </w:tr>
      <w:tr w:rsidR="008575BB" w:rsidRPr="00495944" w14:paraId="714BFC9E" w14:textId="77777777" w:rsidTr="00CD5E90">
        <w:trPr>
          <w:trHeight w:val="70"/>
        </w:trPr>
        <w:tc>
          <w:tcPr>
            <w:tcW w:w="1556" w:type="dxa"/>
            <w:vMerge/>
            <w:tcBorders>
              <w:left w:val="single" w:sz="4" w:space="0" w:color="auto"/>
              <w:right w:val="single" w:sz="4" w:space="0" w:color="auto"/>
            </w:tcBorders>
            <w:vAlign w:val="center"/>
            <w:hideMark/>
          </w:tcPr>
          <w:p w14:paraId="6BD6F673" w14:textId="77777777" w:rsidR="008575BB" w:rsidRPr="00495944" w:rsidRDefault="008575BB" w:rsidP="00CD5E90">
            <w:pPr>
              <w:keepNext/>
              <w:keepLines/>
              <w:spacing w:after="0"/>
              <w:rPr>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0B977BD" w14:textId="77777777" w:rsidR="008575BB" w:rsidRPr="00495944" w:rsidRDefault="008575BB" w:rsidP="00CD5E90">
            <w:pPr>
              <w:keepNext/>
              <w:keepLines/>
              <w:spacing w:after="0"/>
              <w:rPr>
                <w:sz w:val="18"/>
              </w:rPr>
            </w:pPr>
            <w:r w:rsidRPr="00495944">
              <w:rPr>
                <w:sz w:val="18"/>
              </w:rPr>
              <w:t>Number of CSI-RS ports (</w:t>
            </w:r>
            <w:r w:rsidRPr="00495944">
              <w:rPr>
                <w:i/>
                <w:sz w:val="18"/>
              </w:rPr>
              <w:t>X</w:t>
            </w:r>
            <w:r w:rsidRPr="00495944">
              <w:rPr>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56335F1B" w14:textId="77777777" w:rsidR="008575BB" w:rsidRPr="00495944" w:rsidRDefault="008575BB" w:rsidP="00CD5E90">
            <w:pPr>
              <w:keepNext/>
              <w:keepLines/>
              <w:spacing w:after="0"/>
              <w:jc w:val="center"/>
              <w:rPr>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BD479A9" w14:textId="77777777" w:rsidR="008575BB" w:rsidRPr="00495944" w:rsidRDefault="008575BB" w:rsidP="00CD5E90">
            <w:pPr>
              <w:keepNext/>
              <w:keepLines/>
              <w:spacing w:after="0"/>
              <w:jc w:val="center"/>
              <w:rPr>
                <w:sz w:val="18"/>
                <w:lang w:eastAsia="zh-CN"/>
              </w:rPr>
            </w:pPr>
            <w:r w:rsidRPr="00495944">
              <w:rPr>
                <w:sz w:val="18"/>
                <w:lang w:eastAsia="zh-CN"/>
              </w:rPr>
              <w:t>4</w:t>
            </w:r>
          </w:p>
        </w:tc>
      </w:tr>
      <w:tr w:rsidR="008575BB" w:rsidRPr="00495944" w14:paraId="32424343" w14:textId="77777777" w:rsidTr="00CD5E90">
        <w:trPr>
          <w:trHeight w:val="70"/>
        </w:trPr>
        <w:tc>
          <w:tcPr>
            <w:tcW w:w="1556" w:type="dxa"/>
            <w:vMerge/>
            <w:tcBorders>
              <w:left w:val="single" w:sz="4" w:space="0" w:color="auto"/>
              <w:right w:val="single" w:sz="4" w:space="0" w:color="auto"/>
            </w:tcBorders>
            <w:vAlign w:val="center"/>
            <w:hideMark/>
          </w:tcPr>
          <w:p w14:paraId="0B272A65" w14:textId="77777777" w:rsidR="008575BB" w:rsidRPr="00495944" w:rsidRDefault="008575BB" w:rsidP="00CD5E90">
            <w:pPr>
              <w:keepNext/>
              <w:keepLines/>
              <w:spacing w:after="0"/>
              <w:rPr>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89214DE" w14:textId="77777777" w:rsidR="008575BB" w:rsidRPr="00495944" w:rsidRDefault="008575BB" w:rsidP="00CD5E90">
            <w:pPr>
              <w:keepNext/>
              <w:keepLines/>
              <w:spacing w:after="0"/>
              <w:rPr>
                <w:sz w:val="18"/>
              </w:rPr>
            </w:pPr>
            <w:r w:rsidRPr="00495944">
              <w:rPr>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173780FC" w14:textId="77777777" w:rsidR="008575BB" w:rsidRPr="00495944" w:rsidRDefault="008575BB" w:rsidP="00CD5E90">
            <w:pPr>
              <w:keepNext/>
              <w:keepLines/>
              <w:spacing w:after="0"/>
              <w:jc w:val="center"/>
              <w:rPr>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75C1299" w14:textId="77777777" w:rsidR="008575BB" w:rsidRPr="00495944" w:rsidRDefault="008575BB" w:rsidP="00CD5E90">
            <w:pPr>
              <w:keepNext/>
              <w:keepLines/>
              <w:spacing w:after="0"/>
              <w:jc w:val="center"/>
              <w:rPr>
                <w:sz w:val="18"/>
              </w:rPr>
            </w:pPr>
            <w:r w:rsidRPr="00495944">
              <w:rPr>
                <w:sz w:val="18"/>
              </w:rPr>
              <w:t>FD-CDM2</w:t>
            </w:r>
          </w:p>
        </w:tc>
      </w:tr>
      <w:tr w:rsidR="008575BB" w:rsidRPr="00495944" w14:paraId="687540AB" w14:textId="77777777" w:rsidTr="00CD5E90">
        <w:trPr>
          <w:trHeight w:val="70"/>
        </w:trPr>
        <w:tc>
          <w:tcPr>
            <w:tcW w:w="1556" w:type="dxa"/>
            <w:vMerge/>
            <w:tcBorders>
              <w:left w:val="single" w:sz="4" w:space="0" w:color="auto"/>
              <w:right w:val="single" w:sz="4" w:space="0" w:color="auto"/>
            </w:tcBorders>
            <w:vAlign w:val="center"/>
            <w:hideMark/>
          </w:tcPr>
          <w:p w14:paraId="331B265A" w14:textId="77777777" w:rsidR="008575BB" w:rsidRPr="00495944" w:rsidRDefault="008575BB" w:rsidP="00CD5E90">
            <w:pPr>
              <w:keepNext/>
              <w:keepLines/>
              <w:spacing w:after="0"/>
              <w:rPr>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39B0956" w14:textId="77777777" w:rsidR="008575BB" w:rsidRPr="00495944" w:rsidRDefault="008575BB" w:rsidP="00CD5E90">
            <w:pPr>
              <w:keepNext/>
              <w:keepLines/>
              <w:spacing w:after="0"/>
              <w:rPr>
                <w:sz w:val="18"/>
              </w:rPr>
            </w:pPr>
            <w:r w:rsidRPr="00495944">
              <w:rPr>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5DC1FC63" w14:textId="77777777" w:rsidR="008575BB" w:rsidRPr="00495944" w:rsidRDefault="008575BB" w:rsidP="00CD5E90">
            <w:pPr>
              <w:keepNext/>
              <w:keepLines/>
              <w:spacing w:after="0"/>
              <w:jc w:val="center"/>
              <w:rPr>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5FC3B20" w14:textId="77777777" w:rsidR="008575BB" w:rsidRPr="00495944" w:rsidRDefault="008575BB" w:rsidP="00CD5E90">
            <w:pPr>
              <w:keepNext/>
              <w:keepLines/>
              <w:spacing w:after="0"/>
              <w:jc w:val="center"/>
              <w:rPr>
                <w:sz w:val="18"/>
              </w:rPr>
            </w:pPr>
            <w:r w:rsidRPr="00495944">
              <w:rPr>
                <w:sz w:val="18"/>
              </w:rPr>
              <w:t>1</w:t>
            </w:r>
          </w:p>
        </w:tc>
      </w:tr>
      <w:tr w:rsidR="008575BB" w:rsidRPr="00495944" w14:paraId="0EF85558" w14:textId="77777777" w:rsidTr="00CD5E90">
        <w:trPr>
          <w:trHeight w:val="70"/>
        </w:trPr>
        <w:tc>
          <w:tcPr>
            <w:tcW w:w="1556" w:type="dxa"/>
            <w:vMerge/>
            <w:tcBorders>
              <w:left w:val="single" w:sz="4" w:space="0" w:color="auto"/>
              <w:right w:val="single" w:sz="4" w:space="0" w:color="auto"/>
            </w:tcBorders>
            <w:vAlign w:val="center"/>
            <w:hideMark/>
          </w:tcPr>
          <w:p w14:paraId="753EDEAC" w14:textId="77777777" w:rsidR="008575BB" w:rsidRPr="00495944" w:rsidRDefault="008575BB" w:rsidP="00CD5E90">
            <w:pPr>
              <w:keepNext/>
              <w:keepLines/>
              <w:spacing w:after="0"/>
              <w:rPr>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7F164AC" w14:textId="77777777" w:rsidR="008575BB" w:rsidRPr="00495944" w:rsidRDefault="008575BB" w:rsidP="00CD5E90">
            <w:pPr>
              <w:keepNext/>
              <w:keepLines/>
              <w:spacing w:after="0"/>
              <w:rPr>
                <w:sz w:val="18"/>
              </w:rPr>
            </w:pPr>
            <w:r w:rsidRPr="00495944">
              <w:rPr>
                <w:sz w:val="18"/>
              </w:rPr>
              <w:t>First subcarrier index in the PRB used for CSI-RS</w:t>
            </w:r>
            <w:r w:rsidRPr="00495944" w:rsidDel="0032520A">
              <w:rPr>
                <w:sz w:val="18"/>
              </w:rPr>
              <w:t xml:space="preserve"> </w:t>
            </w:r>
            <w:r w:rsidRPr="00495944">
              <w:rPr>
                <w:sz w:val="18"/>
              </w:rPr>
              <w:t>(k</w:t>
            </w:r>
            <w:r w:rsidRPr="00495944">
              <w:rPr>
                <w:sz w:val="18"/>
                <w:vertAlign w:val="subscript"/>
              </w:rPr>
              <w:t>0</w:t>
            </w:r>
            <w:r w:rsidRPr="00495944">
              <w:rPr>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52AFDB72" w14:textId="77777777" w:rsidR="008575BB" w:rsidRPr="00495944" w:rsidRDefault="008575BB" w:rsidP="00CD5E90">
            <w:pPr>
              <w:keepNext/>
              <w:keepLines/>
              <w:spacing w:after="0"/>
              <w:jc w:val="center"/>
              <w:rPr>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F8290C3" w14:textId="77777777" w:rsidR="008575BB" w:rsidRPr="00495944" w:rsidRDefault="008575BB" w:rsidP="00CD5E90">
            <w:pPr>
              <w:keepNext/>
              <w:keepLines/>
              <w:spacing w:after="0"/>
              <w:jc w:val="center"/>
              <w:rPr>
                <w:sz w:val="18"/>
                <w:lang w:eastAsia="zh-CN"/>
              </w:rPr>
            </w:pPr>
            <w:r w:rsidRPr="00495944">
              <w:rPr>
                <w:sz w:val="18"/>
                <w:lang w:eastAsia="zh-CN"/>
              </w:rPr>
              <w:t>Row 5,4</w:t>
            </w:r>
          </w:p>
        </w:tc>
      </w:tr>
      <w:tr w:rsidR="008575BB" w:rsidRPr="00495944" w14:paraId="0AF092BF" w14:textId="77777777" w:rsidTr="00CD5E90">
        <w:trPr>
          <w:trHeight w:val="70"/>
        </w:trPr>
        <w:tc>
          <w:tcPr>
            <w:tcW w:w="1556" w:type="dxa"/>
            <w:vMerge/>
            <w:tcBorders>
              <w:left w:val="single" w:sz="4" w:space="0" w:color="auto"/>
              <w:right w:val="single" w:sz="4" w:space="0" w:color="auto"/>
            </w:tcBorders>
            <w:vAlign w:val="center"/>
            <w:hideMark/>
          </w:tcPr>
          <w:p w14:paraId="67EED5E7" w14:textId="77777777" w:rsidR="008575BB" w:rsidRPr="00495944" w:rsidRDefault="008575BB" w:rsidP="00CD5E90">
            <w:pPr>
              <w:keepNext/>
              <w:keepLines/>
              <w:spacing w:after="0"/>
              <w:rPr>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090DCF4" w14:textId="77777777" w:rsidR="008575BB" w:rsidRPr="00495944" w:rsidRDefault="008575BB" w:rsidP="00CD5E90">
            <w:pPr>
              <w:keepNext/>
              <w:keepLines/>
              <w:spacing w:after="0"/>
              <w:rPr>
                <w:sz w:val="18"/>
              </w:rPr>
            </w:pPr>
            <w:r w:rsidRPr="00495944">
              <w:rPr>
                <w:sz w:val="18"/>
              </w:rPr>
              <w:t>First OFDM symbol in the PRB used for CSI-RS (l</w:t>
            </w:r>
            <w:r w:rsidRPr="00495944">
              <w:rPr>
                <w:sz w:val="18"/>
                <w:vertAlign w:val="subscript"/>
              </w:rPr>
              <w:t>0</w:t>
            </w:r>
            <w:r w:rsidRPr="00495944">
              <w:rPr>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607954E8" w14:textId="77777777" w:rsidR="008575BB" w:rsidRPr="00495944" w:rsidRDefault="008575BB" w:rsidP="00CD5E90">
            <w:pPr>
              <w:keepNext/>
              <w:keepLines/>
              <w:spacing w:after="0"/>
              <w:jc w:val="center"/>
              <w:rPr>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9BB2113" w14:textId="77777777" w:rsidR="008575BB" w:rsidRPr="00495944" w:rsidRDefault="008575BB" w:rsidP="00CD5E90">
            <w:pPr>
              <w:keepNext/>
              <w:keepLines/>
              <w:spacing w:after="0"/>
              <w:jc w:val="center"/>
              <w:rPr>
                <w:sz w:val="18"/>
                <w:lang w:eastAsia="zh-CN"/>
              </w:rPr>
            </w:pPr>
            <w:r w:rsidRPr="00495944">
              <w:rPr>
                <w:sz w:val="18"/>
                <w:lang w:eastAsia="zh-CN"/>
              </w:rPr>
              <w:t>9</w:t>
            </w:r>
          </w:p>
        </w:tc>
      </w:tr>
      <w:tr w:rsidR="008575BB" w:rsidRPr="00495944" w14:paraId="71761606" w14:textId="77777777" w:rsidTr="00CD5E90">
        <w:trPr>
          <w:trHeight w:val="70"/>
        </w:trPr>
        <w:tc>
          <w:tcPr>
            <w:tcW w:w="1556" w:type="dxa"/>
            <w:vMerge/>
            <w:tcBorders>
              <w:left w:val="single" w:sz="4" w:space="0" w:color="auto"/>
              <w:bottom w:val="single" w:sz="4" w:space="0" w:color="auto"/>
              <w:right w:val="single" w:sz="4" w:space="0" w:color="auto"/>
            </w:tcBorders>
            <w:vAlign w:val="center"/>
            <w:hideMark/>
          </w:tcPr>
          <w:p w14:paraId="4A3A6FBE" w14:textId="77777777" w:rsidR="008575BB" w:rsidRPr="00495944" w:rsidRDefault="008575BB" w:rsidP="00CD5E90">
            <w:pPr>
              <w:keepNext/>
              <w:keepLines/>
              <w:spacing w:after="0"/>
              <w:rPr>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EDDBB5E" w14:textId="77777777" w:rsidR="008575BB" w:rsidRPr="00495944" w:rsidRDefault="008575BB" w:rsidP="00CD5E90">
            <w:pPr>
              <w:keepNext/>
              <w:keepLines/>
              <w:spacing w:after="0"/>
              <w:rPr>
                <w:sz w:val="18"/>
              </w:rPr>
            </w:pPr>
            <w:r w:rsidRPr="00495944">
              <w:rPr>
                <w:sz w:val="18"/>
              </w:rPr>
              <w:t>CSI-RS</w:t>
            </w:r>
          </w:p>
          <w:p w14:paraId="5B69DBD7" w14:textId="77777777" w:rsidR="008575BB" w:rsidRPr="00495944" w:rsidRDefault="008575BB" w:rsidP="00CD5E90">
            <w:pPr>
              <w:keepNext/>
              <w:keepLines/>
              <w:spacing w:after="0"/>
              <w:rPr>
                <w:sz w:val="18"/>
              </w:rPr>
            </w:pPr>
            <w:r w:rsidRPr="00495944">
              <w:rPr>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0723A704" w14:textId="77777777" w:rsidR="008575BB" w:rsidRPr="00495944" w:rsidRDefault="008575BB" w:rsidP="00CD5E90">
            <w:pPr>
              <w:keepNext/>
              <w:keepLines/>
              <w:spacing w:after="0"/>
              <w:jc w:val="center"/>
              <w:rPr>
                <w:sz w:val="18"/>
              </w:rPr>
            </w:pPr>
            <w:r w:rsidRPr="00495944">
              <w:rPr>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DCB0B1B" w14:textId="77777777" w:rsidR="008575BB" w:rsidRPr="00495944" w:rsidRDefault="008575BB" w:rsidP="00CD5E90">
            <w:pPr>
              <w:keepNext/>
              <w:keepLines/>
              <w:spacing w:after="0"/>
              <w:jc w:val="center"/>
              <w:rPr>
                <w:sz w:val="18"/>
                <w:lang w:eastAsia="zh-CN"/>
              </w:rPr>
            </w:pPr>
            <w:r w:rsidRPr="00495944">
              <w:rPr>
                <w:sz w:val="18"/>
                <w:lang w:eastAsia="zh-CN"/>
              </w:rPr>
              <w:t>10/1</w:t>
            </w:r>
          </w:p>
        </w:tc>
      </w:tr>
      <w:tr w:rsidR="008575BB" w:rsidRPr="00495944" w14:paraId="0A333F6E" w14:textId="77777777" w:rsidTr="00CD5E90">
        <w:trPr>
          <w:trHeight w:val="70"/>
        </w:trPr>
        <w:tc>
          <w:tcPr>
            <w:tcW w:w="1556" w:type="dxa"/>
            <w:vMerge w:val="restart"/>
            <w:tcBorders>
              <w:top w:val="single" w:sz="4" w:space="0" w:color="auto"/>
              <w:left w:val="single" w:sz="4" w:space="0" w:color="auto"/>
              <w:right w:val="single" w:sz="4" w:space="0" w:color="auto"/>
            </w:tcBorders>
            <w:vAlign w:val="center"/>
            <w:hideMark/>
          </w:tcPr>
          <w:p w14:paraId="5A37D0E6" w14:textId="77777777" w:rsidR="008575BB" w:rsidRPr="00495944" w:rsidRDefault="008575BB" w:rsidP="00CD5E90">
            <w:pPr>
              <w:keepNext/>
              <w:keepLines/>
              <w:spacing w:after="0"/>
              <w:rPr>
                <w:sz w:val="18"/>
              </w:rPr>
            </w:pPr>
            <w:r w:rsidRPr="00495944">
              <w:rPr>
                <w:sz w:val="18"/>
              </w:rPr>
              <w:t>NZP CSI-RS for CSI acquisition</w:t>
            </w:r>
          </w:p>
          <w:p w14:paraId="2A55F6FA" w14:textId="77777777" w:rsidR="008575BB" w:rsidRPr="00495944" w:rsidRDefault="008575BB" w:rsidP="00CD5E90">
            <w:pPr>
              <w:keepNext/>
              <w:keepLines/>
              <w:spacing w:after="0"/>
              <w:rPr>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EF08C1E" w14:textId="77777777" w:rsidR="008575BB" w:rsidRPr="00495944" w:rsidRDefault="008575BB" w:rsidP="00CD5E90">
            <w:pPr>
              <w:keepNext/>
              <w:keepLines/>
              <w:spacing w:after="0"/>
              <w:rPr>
                <w:sz w:val="18"/>
              </w:rPr>
            </w:pPr>
            <w:r w:rsidRPr="00495944">
              <w:rPr>
                <w:sz w:val="18"/>
              </w:rPr>
              <w:t>CSI-RS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2D3C36B0" w14:textId="77777777" w:rsidR="008575BB" w:rsidRPr="00495944" w:rsidRDefault="008575BB" w:rsidP="00CD5E90">
            <w:pPr>
              <w:keepNext/>
              <w:keepLines/>
              <w:spacing w:after="0"/>
              <w:jc w:val="center"/>
              <w:rPr>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A0AC4F7" w14:textId="77777777" w:rsidR="008575BB" w:rsidRPr="00495944" w:rsidRDefault="008575BB" w:rsidP="00CD5E90">
            <w:pPr>
              <w:keepNext/>
              <w:keepLines/>
              <w:spacing w:after="0"/>
              <w:jc w:val="center"/>
              <w:rPr>
                <w:sz w:val="18"/>
              </w:rPr>
            </w:pPr>
            <w:r w:rsidRPr="00495944">
              <w:rPr>
                <w:sz w:val="18"/>
              </w:rPr>
              <w:t>Periodic</w:t>
            </w:r>
          </w:p>
        </w:tc>
      </w:tr>
      <w:tr w:rsidR="008575BB" w:rsidRPr="00495944" w14:paraId="4A6C0F0F" w14:textId="77777777" w:rsidTr="00CD5E90">
        <w:trPr>
          <w:trHeight w:val="70"/>
        </w:trPr>
        <w:tc>
          <w:tcPr>
            <w:tcW w:w="1556" w:type="dxa"/>
            <w:vMerge/>
            <w:tcBorders>
              <w:left w:val="single" w:sz="4" w:space="0" w:color="auto"/>
              <w:right w:val="single" w:sz="4" w:space="0" w:color="auto"/>
            </w:tcBorders>
            <w:vAlign w:val="center"/>
          </w:tcPr>
          <w:p w14:paraId="6B1510A3" w14:textId="77777777" w:rsidR="008575BB" w:rsidRPr="00495944" w:rsidRDefault="008575BB" w:rsidP="00CD5E90">
            <w:pPr>
              <w:keepNext/>
              <w:keepLines/>
              <w:spacing w:after="0"/>
              <w:rPr>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22C2777" w14:textId="77777777" w:rsidR="008575BB" w:rsidRPr="00CD5E90" w:rsidRDefault="008575BB" w:rsidP="00CD5E90">
            <w:pPr>
              <w:keepNext/>
              <w:keepLines/>
              <w:spacing w:after="0"/>
              <w:rPr>
                <w:sz w:val="18"/>
                <w:highlight w:val="yellow"/>
              </w:rPr>
            </w:pPr>
            <w:r w:rsidRPr="00CD5E90">
              <w:rPr>
                <w:sz w:val="18"/>
                <w:highlight w:val="yellow"/>
              </w:rPr>
              <w:t>Number of CSI-RS ports (</w:t>
            </w:r>
            <w:r w:rsidRPr="00CD5E90">
              <w:rPr>
                <w:i/>
                <w:sz w:val="18"/>
                <w:highlight w:val="yellow"/>
              </w:rPr>
              <w:t>X</w:t>
            </w:r>
            <w:r w:rsidRPr="00CD5E90">
              <w:rPr>
                <w:sz w:val="18"/>
                <w:highlight w:val="yellow"/>
              </w:rPr>
              <w:t>)</w:t>
            </w:r>
          </w:p>
        </w:tc>
        <w:tc>
          <w:tcPr>
            <w:tcW w:w="993" w:type="dxa"/>
            <w:tcBorders>
              <w:top w:val="single" w:sz="4" w:space="0" w:color="auto"/>
              <w:left w:val="single" w:sz="4" w:space="0" w:color="auto"/>
              <w:bottom w:val="single" w:sz="4" w:space="0" w:color="auto"/>
              <w:right w:val="single" w:sz="4" w:space="0" w:color="auto"/>
            </w:tcBorders>
            <w:vAlign w:val="center"/>
          </w:tcPr>
          <w:p w14:paraId="12F2C997" w14:textId="77777777" w:rsidR="008575BB" w:rsidRPr="00CD5E90" w:rsidRDefault="008575BB" w:rsidP="00CD5E90">
            <w:pPr>
              <w:keepNext/>
              <w:keepLines/>
              <w:spacing w:after="0"/>
              <w:jc w:val="center"/>
              <w:rPr>
                <w:sz w:val="18"/>
                <w:highlight w:val="yellow"/>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72C52AB" w14:textId="77777777" w:rsidR="008575BB" w:rsidRPr="00CD5E90" w:rsidRDefault="008575BB" w:rsidP="00CD5E90">
            <w:pPr>
              <w:keepNext/>
              <w:keepLines/>
              <w:spacing w:after="0"/>
              <w:jc w:val="center"/>
              <w:rPr>
                <w:sz w:val="18"/>
                <w:highlight w:val="yellow"/>
                <w:lang w:val="en-US"/>
              </w:rPr>
            </w:pPr>
            <w:r w:rsidRPr="00CD5E90">
              <w:rPr>
                <w:sz w:val="18"/>
                <w:highlight w:val="yellow"/>
                <w:lang w:eastAsia="zh-CN"/>
              </w:rPr>
              <w:t>4</w:t>
            </w:r>
          </w:p>
        </w:tc>
      </w:tr>
      <w:tr w:rsidR="008575BB" w:rsidRPr="00495944" w14:paraId="42AF03CD" w14:textId="77777777" w:rsidTr="00CD5E90">
        <w:trPr>
          <w:trHeight w:val="70"/>
        </w:trPr>
        <w:tc>
          <w:tcPr>
            <w:tcW w:w="1556" w:type="dxa"/>
            <w:vMerge/>
            <w:tcBorders>
              <w:left w:val="single" w:sz="4" w:space="0" w:color="auto"/>
              <w:right w:val="single" w:sz="4" w:space="0" w:color="auto"/>
            </w:tcBorders>
            <w:vAlign w:val="center"/>
            <w:hideMark/>
          </w:tcPr>
          <w:p w14:paraId="2E8AA158" w14:textId="77777777" w:rsidR="008575BB" w:rsidRPr="00495944" w:rsidRDefault="008575BB" w:rsidP="00CD5E90">
            <w:pPr>
              <w:keepNext/>
              <w:keepLines/>
              <w:spacing w:after="0"/>
              <w:rPr>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75C8038" w14:textId="77777777" w:rsidR="008575BB" w:rsidRPr="00495944" w:rsidRDefault="008575BB" w:rsidP="00CD5E90">
            <w:pPr>
              <w:keepNext/>
              <w:keepLines/>
              <w:spacing w:after="0"/>
              <w:rPr>
                <w:sz w:val="18"/>
              </w:rPr>
            </w:pPr>
            <w:r w:rsidRPr="00495944">
              <w:rPr>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52AF9040" w14:textId="77777777" w:rsidR="008575BB" w:rsidRPr="00495944" w:rsidRDefault="008575BB" w:rsidP="00CD5E90">
            <w:pPr>
              <w:keepNext/>
              <w:keepLines/>
              <w:spacing w:after="0"/>
              <w:jc w:val="center"/>
              <w:rPr>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43DD206" w14:textId="77777777" w:rsidR="008575BB" w:rsidRPr="00495944" w:rsidRDefault="008575BB" w:rsidP="00CD5E90">
            <w:pPr>
              <w:keepNext/>
              <w:keepLines/>
              <w:spacing w:after="0"/>
              <w:jc w:val="center"/>
              <w:rPr>
                <w:sz w:val="18"/>
              </w:rPr>
            </w:pPr>
            <w:r w:rsidRPr="00495944">
              <w:rPr>
                <w:sz w:val="18"/>
              </w:rPr>
              <w:t>FD-CDM2</w:t>
            </w:r>
          </w:p>
        </w:tc>
      </w:tr>
      <w:tr w:rsidR="008575BB" w:rsidRPr="00495944" w14:paraId="40023666" w14:textId="77777777" w:rsidTr="00CD5E90">
        <w:trPr>
          <w:trHeight w:val="70"/>
        </w:trPr>
        <w:tc>
          <w:tcPr>
            <w:tcW w:w="1556" w:type="dxa"/>
            <w:vMerge/>
            <w:tcBorders>
              <w:left w:val="single" w:sz="4" w:space="0" w:color="auto"/>
              <w:right w:val="single" w:sz="4" w:space="0" w:color="auto"/>
            </w:tcBorders>
            <w:vAlign w:val="center"/>
            <w:hideMark/>
          </w:tcPr>
          <w:p w14:paraId="4F319E39" w14:textId="77777777" w:rsidR="008575BB" w:rsidRPr="00495944" w:rsidRDefault="008575BB" w:rsidP="00CD5E90">
            <w:pPr>
              <w:keepNext/>
              <w:keepLines/>
              <w:spacing w:after="0"/>
              <w:rPr>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D8FC6E0" w14:textId="77777777" w:rsidR="008575BB" w:rsidRPr="00495944" w:rsidRDefault="008575BB" w:rsidP="00CD5E90">
            <w:pPr>
              <w:keepNext/>
              <w:keepLines/>
              <w:spacing w:after="0"/>
              <w:rPr>
                <w:sz w:val="18"/>
              </w:rPr>
            </w:pPr>
            <w:r w:rsidRPr="00495944">
              <w:rPr>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4FCD54DE" w14:textId="77777777" w:rsidR="008575BB" w:rsidRPr="00495944" w:rsidRDefault="008575BB" w:rsidP="00CD5E90">
            <w:pPr>
              <w:keepNext/>
              <w:keepLines/>
              <w:spacing w:after="0"/>
              <w:jc w:val="center"/>
              <w:rPr>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33DAC28" w14:textId="77777777" w:rsidR="008575BB" w:rsidRPr="00495944" w:rsidRDefault="008575BB" w:rsidP="00CD5E90">
            <w:pPr>
              <w:keepNext/>
              <w:keepLines/>
              <w:spacing w:after="0"/>
              <w:jc w:val="center"/>
              <w:rPr>
                <w:sz w:val="18"/>
              </w:rPr>
            </w:pPr>
            <w:r w:rsidRPr="00495944">
              <w:rPr>
                <w:sz w:val="18"/>
              </w:rPr>
              <w:t>1</w:t>
            </w:r>
          </w:p>
        </w:tc>
      </w:tr>
      <w:tr w:rsidR="008575BB" w:rsidRPr="00495944" w14:paraId="2D434A61" w14:textId="77777777" w:rsidTr="00CD5E90">
        <w:trPr>
          <w:trHeight w:val="70"/>
        </w:trPr>
        <w:tc>
          <w:tcPr>
            <w:tcW w:w="1556" w:type="dxa"/>
            <w:vMerge/>
            <w:tcBorders>
              <w:left w:val="single" w:sz="4" w:space="0" w:color="auto"/>
              <w:right w:val="single" w:sz="4" w:space="0" w:color="auto"/>
            </w:tcBorders>
            <w:vAlign w:val="center"/>
            <w:hideMark/>
          </w:tcPr>
          <w:p w14:paraId="2FEDC5EA" w14:textId="77777777" w:rsidR="008575BB" w:rsidRPr="00495944" w:rsidRDefault="008575BB" w:rsidP="00CD5E90">
            <w:pPr>
              <w:keepNext/>
              <w:keepLines/>
              <w:spacing w:after="0"/>
              <w:rPr>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FCE7A33" w14:textId="77777777" w:rsidR="008575BB" w:rsidRPr="00CD5E90" w:rsidRDefault="008575BB" w:rsidP="00CD5E90">
            <w:pPr>
              <w:keepNext/>
              <w:keepLines/>
              <w:spacing w:after="0"/>
              <w:rPr>
                <w:sz w:val="18"/>
                <w:highlight w:val="yellow"/>
              </w:rPr>
            </w:pPr>
            <w:r w:rsidRPr="00CD5E90">
              <w:rPr>
                <w:sz w:val="18"/>
                <w:highlight w:val="yellow"/>
              </w:rPr>
              <w:t>First subcarrier index in the PRB used for CSI-RS</w:t>
            </w:r>
            <w:r w:rsidRPr="00CD5E90" w:rsidDel="0032520A">
              <w:rPr>
                <w:sz w:val="18"/>
                <w:highlight w:val="yellow"/>
              </w:rPr>
              <w:t xml:space="preserve"> </w:t>
            </w:r>
            <w:r w:rsidRPr="00CD5E90">
              <w:rPr>
                <w:sz w:val="18"/>
                <w:highlight w:val="yellow"/>
              </w:rPr>
              <w:t>(k</w:t>
            </w:r>
            <w:r w:rsidRPr="00CD5E90">
              <w:rPr>
                <w:sz w:val="18"/>
                <w:highlight w:val="yellow"/>
                <w:vertAlign w:val="subscript"/>
              </w:rPr>
              <w:t>0</w:t>
            </w:r>
            <w:r w:rsidRPr="00CD5E90">
              <w:rPr>
                <w:sz w:val="18"/>
                <w:highlight w:val="yellow"/>
              </w:rPr>
              <w:t>)</w:t>
            </w:r>
          </w:p>
        </w:tc>
        <w:tc>
          <w:tcPr>
            <w:tcW w:w="993" w:type="dxa"/>
            <w:tcBorders>
              <w:top w:val="single" w:sz="4" w:space="0" w:color="auto"/>
              <w:left w:val="single" w:sz="4" w:space="0" w:color="auto"/>
              <w:bottom w:val="single" w:sz="4" w:space="0" w:color="auto"/>
              <w:right w:val="single" w:sz="4" w:space="0" w:color="auto"/>
            </w:tcBorders>
            <w:vAlign w:val="center"/>
          </w:tcPr>
          <w:p w14:paraId="3F32C859" w14:textId="77777777" w:rsidR="008575BB" w:rsidRPr="00CD5E90" w:rsidRDefault="008575BB" w:rsidP="00CD5E90">
            <w:pPr>
              <w:keepNext/>
              <w:keepLines/>
              <w:spacing w:after="0"/>
              <w:jc w:val="center"/>
              <w:rPr>
                <w:sz w:val="18"/>
                <w:highlight w:val="yellow"/>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A3CE5A9" w14:textId="77777777" w:rsidR="008575BB" w:rsidRPr="00CD5E90" w:rsidRDefault="008575BB" w:rsidP="00CD5E90">
            <w:pPr>
              <w:keepNext/>
              <w:keepLines/>
              <w:spacing w:after="0"/>
              <w:jc w:val="center"/>
              <w:rPr>
                <w:sz w:val="18"/>
                <w:highlight w:val="yellow"/>
              </w:rPr>
            </w:pPr>
            <w:r w:rsidRPr="00CD5E90">
              <w:rPr>
                <w:sz w:val="18"/>
                <w:highlight w:val="yellow"/>
                <w:lang w:eastAsia="zh-CN"/>
              </w:rPr>
              <w:t>Row 4,(0)</w:t>
            </w:r>
          </w:p>
        </w:tc>
      </w:tr>
      <w:tr w:rsidR="008575BB" w:rsidRPr="00495944" w14:paraId="14DDE04B" w14:textId="77777777" w:rsidTr="00CD5E90">
        <w:trPr>
          <w:trHeight w:val="70"/>
        </w:trPr>
        <w:tc>
          <w:tcPr>
            <w:tcW w:w="1556" w:type="dxa"/>
            <w:vMerge/>
            <w:tcBorders>
              <w:left w:val="single" w:sz="4" w:space="0" w:color="auto"/>
              <w:right w:val="single" w:sz="4" w:space="0" w:color="auto"/>
            </w:tcBorders>
            <w:vAlign w:val="center"/>
            <w:hideMark/>
          </w:tcPr>
          <w:p w14:paraId="098937BE" w14:textId="77777777" w:rsidR="008575BB" w:rsidRPr="00495944" w:rsidRDefault="008575BB" w:rsidP="00CD5E90">
            <w:pPr>
              <w:keepNext/>
              <w:keepLines/>
              <w:spacing w:after="0"/>
              <w:rPr>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02C38F4" w14:textId="77777777" w:rsidR="008575BB" w:rsidRPr="00495944" w:rsidRDefault="008575BB" w:rsidP="00CD5E90">
            <w:pPr>
              <w:keepNext/>
              <w:keepLines/>
              <w:spacing w:after="0"/>
              <w:rPr>
                <w:sz w:val="18"/>
              </w:rPr>
            </w:pPr>
            <w:r w:rsidRPr="00495944">
              <w:rPr>
                <w:sz w:val="18"/>
              </w:rPr>
              <w:t>First OFDM symbol in the PRB used for CSI-RS (l</w:t>
            </w:r>
            <w:r w:rsidRPr="00495944">
              <w:rPr>
                <w:sz w:val="18"/>
                <w:vertAlign w:val="subscript"/>
              </w:rPr>
              <w:t>0</w:t>
            </w:r>
            <w:r w:rsidRPr="00495944">
              <w:rPr>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6B91ED09" w14:textId="77777777" w:rsidR="008575BB" w:rsidRPr="00495944" w:rsidRDefault="008575BB" w:rsidP="00CD5E90">
            <w:pPr>
              <w:keepNext/>
              <w:keepLines/>
              <w:spacing w:after="0"/>
              <w:jc w:val="center"/>
              <w:rPr>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83F70F9" w14:textId="77777777" w:rsidR="008575BB" w:rsidRPr="00495944" w:rsidRDefault="008575BB" w:rsidP="00CD5E90">
            <w:pPr>
              <w:keepNext/>
              <w:keepLines/>
              <w:spacing w:after="0"/>
              <w:jc w:val="center"/>
              <w:rPr>
                <w:sz w:val="18"/>
              </w:rPr>
            </w:pPr>
            <w:r w:rsidRPr="00495944">
              <w:rPr>
                <w:sz w:val="18"/>
                <w:lang w:eastAsia="zh-CN"/>
              </w:rPr>
              <w:t>13</w:t>
            </w:r>
          </w:p>
        </w:tc>
      </w:tr>
      <w:tr w:rsidR="008575BB" w:rsidRPr="00495944" w14:paraId="66D32606" w14:textId="77777777" w:rsidTr="00CD5E90">
        <w:trPr>
          <w:trHeight w:val="70"/>
        </w:trPr>
        <w:tc>
          <w:tcPr>
            <w:tcW w:w="1556" w:type="dxa"/>
            <w:vMerge/>
            <w:tcBorders>
              <w:left w:val="single" w:sz="4" w:space="0" w:color="auto"/>
              <w:bottom w:val="single" w:sz="4" w:space="0" w:color="auto"/>
              <w:right w:val="single" w:sz="4" w:space="0" w:color="auto"/>
            </w:tcBorders>
            <w:vAlign w:val="center"/>
          </w:tcPr>
          <w:p w14:paraId="1EF25CF0" w14:textId="77777777" w:rsidR="008575BB" w:rsidRPr="00495944" w:rsidRDefault="008575BB" w:rsidP="00CD5E90">
            <w:pPr>
              <w:keepNext/>
              <w:keepLines/>
              <w:spacing w:after="0"/>
              <w:rPr>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2E425CC" w14:textId="77777777" w:rsidR="008575BB" w:rsidRPr="00495944" w:rsidRDefault="008575BB" w:rsidP="00CD5E90">
            <w:pPr>
              <w:keepNext/>
              <w:keepLines/>
              <w:spacing w:after="0"/>
              <w:rPr>
                <w:sz w:val="18"/>
              </w:rPr>
            </w:pPr>
            <w:r w:rsidRPr="00495944">
              <w:rPr>
                <w:sz w:val="18"/>
              </w:rPr>
              <w:t>NZP CSI-RS-timeConfig</w:t>
            </w:r>
          </w:p>
          <w:p w14:paraId="158AEF4F" w14:textId="77777777" w:rsidR="008575BB" w:rsidRPr="00495944" w:rsidRDefault="008575BB" w:rsidP="00CD5E90">
            <w:pPr>
              <w:keepNext/>
              <w:keepLines/>
              <w:spacing w:after="0"/>
              <w:rPr>
                <w:sz w:val="18"/>
              </w:rPr>
            </w:pPr>
            <w:r w:rsidRPr="00495944">
              <w:rPr>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0E0B6845" w14:textId="77777777" w:rsidR="008575BB" w:rsidRPr="00495944" w:rsidRDefault="008575BB" w:rsidP="00CD5E90">
            <w:pPr>
              <w:keepNext/>
              <w:keepLines/>
              <w:spacing w:after="0"/>
              <w:jc w:val="center"/>
              <w:rPr>
                <w:sz w:val="18"/>
              </w:rPr>
            </w:pPr>
            <w:r w:rsidRPr="00495944">
              <w:rPr>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6ABC5E1" w14:textId="77777777" w:rsidR="008575BB" w:rsidRPr="00495944" w:rsidRDefault="008575BB" w:rsidP="00CD5E90">
            <w:pPr>
              <w:keepNext/>
              <w:keepLines/>
              <w:spacing w:after="0"/>
              <w:jc w:val="center"/>
              <w:rPr>
                <w:sz w:val="18"/>
              </w:rPr>
            </w:pPr>
            <w:r w:rsidRPr="00495944">
              <w:rPr>
                <w:sz w:val="18"/>
                <w:lang w:eastAsia="zh-CN"/>
              </w:rPr>
              <w:t>10/1</w:t>
            </w:r>
          </w:p>
        </w:tc>
      </w:tr>
      <w:tr w:rsidR="008575BB" w:rsidRPr="00495944" w14:paraId="33356D76" w14:textId="77777777" w:rsidTr="00CD5E90">
        <w:trPr>
          <w:trHeight w:val="70"/>
        </w:trPr>
        <w:tc>
          <w:tcPr>
            <w:tcW w:w="1556" w:type="dxa"/>
            <w:vMerge w:val="restart"/>
            <w:tcBorders>
              <w:left w:val="single" w:sz="4" w:space="0" w:color="auto"/>
              <w:right w:val="single" w:sz="4" w:space="0" w:color="auto"/>
            </w:tcBorders>
            <w:vAlign w:val="center"/>
          </w:tcPr>
          <w:p w14:paraId="4D66937D" w14:textId="77777777" w:rsidR="008575BB" w:rsidRPr="00495944" w:rsidRDefault="008575BB" w:rsidP="00CD5E90">
            <w:pPr>
              <w:keepNext/>
              <w:keepLines/>
              <w:spacing w:after="0"/>
              <w:rPr>
                <w:sz w:val="18"/>
              </w:rPr>
            </w:pPr>
            <w:r w:rsidRPr="00495944">
              <w:rPr>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14:paraId="7334FE0B" w14:textId="77777777" w:rsidR="008575BB" w:rsidRPr="00495944" w:rsidRDefault="008575BB" w:rsidP="00CD5E90">
            <w:pPr>
              <w:keepNext/>
              <w:keepLines/>
              <w:spacing w:after="0"/>
              <w:rPr>
                <w:sz w:val="18"/>
              </w:rPr>
            </w:pPr>
            <w:r w:rsidRPr="00495944">
              <w:rPr>
                <w:sz w:val="18"/>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5302F1D1" w14:textId="77777777" w:rsidR="008575BB" w:rsidRPr="00495944" w:rsidRDefault="008575BB" w:rsidP="00CD5E90">
            <w:pPr>
              <w:keepNext/>
              <w:keepLines/>
              <w:spacing w:after="0"/>
              <w:jc w:val="center"/>
              <w:rPr>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303C8A7" w14:textId="77777777" w:rsidR="008575BB" w:rsidRPr="00495944" w:rsidRDefault="008575BB" w:rsidP="00CD5E90">
            <w:pPr>
              <w:keepNext/>
              <w:keepLines/>
              <w:spacing w:after="0"/>
              <w:jc w:val="center"/>
              <w:rPr>
                <w:sz w:val="18"/>
                <w:lang w:eastAsia="zh-CN"/>
              </w:rPr>
            </w:pPr>
            <w:r w:rsidRPr="00495944">
              <w:rPr>
                <w:sz w:val="18"/>
                <w:lang w:eastAsia="zh-CN"/>
              </w:rPr>
              <w:t>Periodic</w:t>
            </w:r>
          </w:p>
        </w:tc>
      </w:tr>
      <w:tr w:rsidR="008575BB" w:rsidRPr="00495944" w14:paraId="48555400" w14:textId="77777777" w:rsidTr="00CD5E90">
        <w:trPr>
          <w:trHeight w:val="70"/>
        </w:trPr>
        <w:tc>
          <w:tcPr>
            <w:tcW w:w="1556" w:type="dxa"/>
            <w:vMerge/>
            <w:tcBorders>
              <w:left w:val="single" w:sz="4" w:space="0" w:color="auto"/>
              <w:right w:val="single" w:sz="4" w:space="0" w:color="auto"/>
            </w:tcBorders>
            <w:vAlign w:val="center"/>
            <w:hideMark/>
          </w:tcPr>
          <w:p w14:paraId="23B50396" w14:textId="77777777" w:rsidR="008575BB" w:rsidRPr="00495944" w:rsidRDefault="008575BB" w:rsidP="00CD5E90">
            <w:pPr>
              <w:keepNext/>
              <w:keepLines/>
              <w:spacing w:after="0"/>
              <w:rPr>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2576269" w14:textId="77777777" w:rsidR="008575BB" w:rsidRPr="00495944" w:rsidRDefault="008575BB" w:rsidP="00CD5E90">
            <w:pPr>
              <w:keepNext/>
              <w:keepLines/>
              <w:spacing w:after="0"/>
              <w:rPr>
                <w:sz w:val="18"/>
              </w:rPr>
            </w:pPr>
            <w:r w:rsidRPr="00495944">
              <w:rPr>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1D675CF1" w14:textId="77777777" w:rsidR="008575BB" w:rsidRPr="00495944" w:rsidRDefault="008575BB" w:rsidP="00CD5E90">
            <w:pPr>
              <w:keepNext/>
              <w:keepLines/>
              <w:spacing w:after="0"/>
              <w:jc w:val="center"/>
              <w:rPr>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1655AB3" w14:textId="77777777" w:rsidR="008575BB" w:rsidRPr="00495944" w:rsidRDefault="008575BB" w:rsidP="00CD5E90">
            <w:pPr>
              <w:keepNext/>
              <w:keepLines/>
              <w:spacing w:after="0"/>
              <w:jc w:val="center"/>
              <w:rPr>
                <w:sz w:val="18"/>
                <w:lang w:eastAsia="zh-CN"/>
              </w:rPr>
            </w:pPr>
            <w:r w:rsidRPr="00495944">
              <w:rPr>
                <w:sz w:val="18"/>
                <w:lang w:eastAsia="zh-CN"/>
              </w:rPr>
              <w:t>0</w:t>
            </w:r>
          </w:p>
        </w:tc>
      </w:tr>
      <w:tr w:rsidR="008575BB" w:rsidRPr="00495944" w14:paraId="1A5685C5" w14:textId="77777777" w:rsidTr="00CD5E90">
        <w:trPr>
          <w:trHeight w:val="70"/>
        </w:trPr>
        <w:tc>
          <w:tcPr>
            <w:tcW w:w="1556" w:type="dxa"/>
            <w:vMerge/>
            <w:tcBorders>
              <w:left w:val="single" w:sz="4" w:space="0" w:color="auto"/>
              <w:right w:val="single" w:sz="4" w:space="0" w:color="auto"/>
            </w:tcBorders>
            <w:vAlign w:val="center"/>
            <w:hideMark/>
          </w:tcPr>
          <w:p w14:paraId="0C846F13" w14:textId="77777777" w:rsidR="008575BB" w:rsidRPr="00495944" w:rsidRDefault="008575BB" w:rsidP="00CD5E90">
            <w:pPr>
              <w:keepNext/>
              <w:keepLines/>
              <w:spacing w:after="0"/>
              <w:rPr>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FA5F508" w14:textId="77777777" w:rsidR="008575BB" w:rsidRPr="00495944" w:rsidRDefault="008575BB" w:rsidP="00CD5E90">
            <w:pPr>
              <w:keepNext/>
              <w:keepLines/>
              <w:spacing w:after="0"/>
              <w:rPr>
                <w:sz w:val="18"/>
              </w:rPr>
            </w:pPr>
            <w:r w:rsidRPr="00495944">
              <w:rPr>
                <w:sz w:val="18"/>
              </w:rPr>
              <w:t>CSI-IM Resource Mapping</w:t>
            </w:r>
          </w:p>
          <w:p w14:paraId="2CB61889" w14:textId="77777777" w:rsidR="008575BB" w:rsidRPr="00495944" w:rsidRDefault="008575BB" w:rsidP="00CD5E90">
            <w:pPr>
              <w:keepNext/>
              <w:keepLines/>
              <w:spacing w:after="0"/>
              <w:rPr>
                <w:sz w:val="18"/>
              </w:rPr>
            </w:pPr>
            <w:r w:rsidRPr="00495944">
              <w:rPr>
                <w:sz w:val="18"/>
              </w:rPr>
              <w:t>(k</w:t>
            </w:r>
            <w:r w:rsidRPr="00495944">
              <w:rPr>
                <w:sz w:val="18"/>
                <w:vertAlign w:val="subscript"/>
              </w:rPr>
              <w:t>CSI-IM</w:t>
            </w:r>
            <w:r w:rsidRPr="00495944">
              <w:rPr>
                <w:sz w:val="18"/>
              </w:rPr>
              <w:t>,l</w:t>
            </w:r>
            <w:r w:rsidRPr="00495944">
              <w:rPr>
                <w:sz w:val="18"/>
                <w:vertAlign w:val="subscript"/>
              </w:rPr>
              <w:t>CSI-IM</w:t>
            </w:r>
            <w:r w:rsidRPr="00495944">
              <w:rPr>
                <w:sz w:val="18"/>
              </w:rPr>
              <w:t>)</w:t>
            </w:r>
          </w:p>
          <w:p w14:paraId="60D8176F" w14:textId="77777777" w:rsidR="008575BB" w:rsidRPr="00495944" w:rsidRDefault="008575BB" w:rsidP="00CD5E90">
            <w:pPr>
              <w:keepNext/>
              <w:keepLines/>
              <w:spacing w:after="0"/>
              <w:rPr>
                <w:sz w:val="18"/>
              </w:rPr>
            </w:pPr>
          </w:p>
        </w:tc>
        <w:tc>
          <w:tcPr>
            <w:tcW w:w="993" w:type="dxa"/>
            <w:tcBorders>
              <w:top w:val="single" w:sz="4" w:space="0" w:color="auto"/>
              <w:left w:val="single" w:sz="4" w:space="0" w:color="auto"/>
              <w:bottom w:val="single" w:sz="4" w:space="0" w:color="auto"/>
              <w:right w:val="single" w:sz="4" w:space="0" w:color="auto"/>
            </w:tcBorders>
            <w:vAlign w:val="center"/>
          </w:tcPr>
          <w:p w14:paraId="5D07EB18" w14:textId="77777777" w:rsidR="008575BB" w:rsidRPr="00495944" w:rsidRDefault="008575BB" w:rsidP="00CD5E90">
            <w:pPr>
              <w:keepNext/>
              <w:keepLines/>
              <w:spacing w:after="0"/>
              <w:jc w:val="center"/>
              <w:rPr>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3D2D588" w14:textId="77777777" w:rsidR="008575BB" w:rsidRPr="00495944" w:rsidRDefault="008575BB" w:rsidP="00CD5E90">
            <w:pPr>
              <w:keepNext/>
              <w:keepLines/>
              <w:spacing w:after="0"/>
              <w:jc w:val="center"/>
              <w:rPr>
                <w:sz w:val="18"/>
              </w:rPr>
            </w:pPr>
            <w:r w:rsidRPr="00495944">
              <w:rPr>
                <w:sz w:val="18"/>
              </w:rPr>
              <w:t>(</w:t>
            </w:r>
            <w:r w:rsidRPr="00495944">
              <w:rPr>
                <w:sz w:val="18"/>
                <w:lang w:eastAsia="zh-CN"/>
              </w:rPr>
              <w:t>4</w:t>
            </w:r>
            <w:r w:rsidRPr="00495944">
              <w:rPr>
                <w:sz w:val="18"/>
              </w:rPr>
              <w:t xml:space="preserve">, </w:t>
            </w:r>
            <w:r w:rsidRPr="00495944">
              <w:rPr>
                <w:sz w:val="18"/>
                <w:lang w:eastAsia="zh-CN"/>
              </w:rPr>
              <w:t>9</w:t>
            </w:r>
            <w:r w:rsidRPr="00495944">
              <w:rPr>
                <w:sz w:val="18"/>
              </w:rPr>
              <w:t>)</w:t>
            </w:r>
          </w:p>
        </w:tc>
      </w:tr>
      <w:tr w:rsidR="008575BB" w:rsidRPr="00495944" w14:paraId="41A54C10" w14:textId="77777777" w:rsidTr="00CD5E90">
        <w:trPr>
          <w:trHeight w:val="70"/>
        </w:trPr>
        <w:tc>
          <w:tcPr>
            <w:tcW w:w="1556" w:type="dxa"/>
            <w:vMerge/>
            <w:tcBorders>
              <w:left w:val="single" w:sz="4" w:space="0" w:color="auto"/>
              <w:bottom w:val="single" w:sz="4" w:space="0" w:color="auto"/>
              <w:right w:val="single" w:sz="4" w:space="0" w:color="auto"/>
            </w:tcBorders>
            <w:vAlign w:val="center"/>
            <w:hideMark/>
          </w:tcPr>
          <w:p w14:paraId="0456955C" w14:textId="77777777" w:rsidR="008575BB" w:rsidRPr="00495944" w:rsidRDefault="008575BB" w:rsidP="00CD5E90">
            <w:pPr>
              <w:keepNext/>
              <w:keepLines/>
              <w:spacing w:after="0"/>
              <w:rPr>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8ACA625" w14:textId="77777777" w:rsidR="008575BB" w:rsidRPr="00495944" w:rsidRDefault="008575BB" w:rsidP="00CD5E90">
            <w:pPr>
              <w:keepNext/>
              <w:keepLines/>
              <w:spacing w:after="0"/>
              <w:rPr>
                <w:sz w:val="18"/>
              </w:rPr>
            </w:pPr>
            <w:r w:rsidRPr="00495944">
              <w:rPr>
                <w:sz w:val="18"/>
              </w:rPr>
              <w:t>CSI-IM timeConfig</w:t>
            </w:r>
          </w:p>
          <w:p w14:paraId="626E8400" w14:textId="77777777" w:rsidR="008575BB" w:rsidRPr="00495944" w:rsidRDefault="008575BB" w:rsidP="00CD5E90">
            <w:pPr>
              <w:keepNext/>
              <w:keepLines/>
              <w:spacing w:after="0"/>
              <w:rPr>
                <w:sz w:val="18"/>
              </w:rPr>
            </w:pPr>
            <w:r w:rsidRPr="00495944">
              <w:rPr>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44CAD46F" w14:textId="77777777" w:rsidR="008575BB" w:rsidRPr="00495944" w:rsidRDefault="008575BB" w:rsidP="00CD5E90">
            <w:pPr>
              <w:keepNext/>
              <w:keepLines/>
              <w:spacing w:after="0"/>
              <w:jc w:val="center"/>
              <w:rPr>
                <w:sz w:val="18"/>
              </w:rPr>
            </w:pPr>
            <w:r w:rsidRPr="00495944">
              <w:rPr>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4447766" w14:textId="77777777" w:rsidR="008575BB" w:rsidRPr="00495944" w:rsidRDefault="008575BB" w:rsidP="00CD5E90">
            <w:pPr>
              <w:keepNext/>
              <w:keepLines/>
              <w:spacing w:after="0"/>
              <w:jc w:val="center"/>
              <w:rPr>
                <w:sz w:val="18"/>
                <w:lang w:eastAsia="zh-CN"/>
              </w:rPr>
            </w:pPr>
            <w:r w:rsidRPr="00495944">
              <w:rPr>
                <w:sz w:val="18"/>
                <w:lang w:eastAsia="zh-CN"/>
              </w:rPr>
              <w:t>10/1</w:t>
            </w:r>
          </w:p>
        </w:tc>
      </w:tr>
      <w:tr w:rsidR="008575BB" w:rsidRPr="00495944" w14:paraId="3EB7BFC8" w14:textId="77777777" w:rsidTr="00CD5E9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D63CAA4" w14:textId="77777777" w:rsidR="008575BB" w:rsidRPr="00495944" w:rsidRDefault="008575BB" w:rsidP="00CD5E90">
            <w:pPr>
              <w:keepNext/>
              <w:keepLines/>
              <w:spacing w:after="0"/>
              <w:rPr>
                <w:sz w:val="18"/>
              </w:rPr>
            </w:pPr>
            <w:r w:rsidRPr="00495944">
              <w:rPr>
                <w:sz w:val="18"/>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14:paraId="7861E4B2" w14:textId="77777777" w:rsidR="008575BB" w:rsidRPr="00495944" w:rsidRDefault="008575BB" w:rsidP="00CD5E90">
            <w:pPr>
              <w:keepNext/>
              <w:keepLines/>
              <w:spacing w:after="0"/>
              <w:jc w:val="center"/>
              <w:rPr>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E8F68E3" w14:textId="77777777" w:rsidR="008575BB" w:rsidRPr="00495944" w:rsidRDefault="008575BB" w:rsidP="00CD5E90">
            <w:pPr>
              <w:keepNext/>
              <w:keepLines/>
              <w:spacing w:after="0"/>
              <w:jc w:val="center"/>
              <w:rPr>
                <w:sz w:val="18"/>
              </w:rPr>
            </w:pPr>
            <w:r w:rsidRPr="00495944">
              <w:rPr>
                <w:sz w:val="18"/>
              </w:rPr>
              <w:t>Periodic</w:t>
            </w:r>
          </w:p>
        </w:tc>
      </w:tr>
      <w:tr w:rsidR="008575BB" w:rsidRPr="00495944" w14:paraId="468A7FD6" w14:textId="77777777" w:rsidTr="00CD5E9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A45240A" w14:textId="77777777" w:rsidR="008575BB" w:rsidRPr="00495944" w:rsidRDefault="008575BB" w:rsidP="00CD5E90">
            <w:pPr>
              <w:keepNext/>
              <w:keepLines/>
              <w:spacing w:after="0"/>
              <w:rPr>
                <w:sz w:val="18"/>
              </w:rPr>
            </w:pPr>
            <w:r w:rsidRPr="00495944">
              <w:rPr>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398458F1" w14:textId="77777777" w:rsidR="008575BB" w:rsidRPr="00495944" w:rsidRDefault="008575BB" w:rsidP="00CD5E90">
            <w:pPr>
              <w:keepNext/>
              <w:keepLines/>
              <w:spacing w:after="0"/>
              <w:jc w:val="center"/>
              <w:rPr>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554F011" w14:textId="77777777" w:rsidR="008575BB" w:rsidRPr="00495944" w:rsidRDefault="008575BB" w:rsidP="00CD5E90">
            <w:pPr>
              <w:keepNext/>
              <w:keepLines/>
              <w:spacing w:after="0"/>
              <w:jc w:val="center"/>
              <w:rPr>
                <w:sz w:val="18"/>
                <w:lang w:eastAsia="zh-CN"/>
              </w:rPr>
            </w:pPr>
            <w:r w:rsidRPr="005B1A78">
              <w:rPr>
                <w:sz w:val="18"/>
              </w:rPr>
              <w:t>Table 2</w:t>
            </w:r>
          </w:p>
        </w:tc>
      </w:tr>
      <w:tr w:rsidR="008575BB" w:rsidRPr="00495944" w14:paraId="725B5EBD" w14:textId="77777777" w:rsidTr="00CD5E9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A570F68" w14:textId="77777777" w:rsidR="008575BB" w:rsidRPr="00CD5E90" w:rsidRDefault="008575BB" w:rsidP="00CD5E90">
            <w:pPr>
              <w:keepNext/>
              <w:keepLines/>
              <w:spacing w:after="0"/>
              <w:rPr>
                <w:sz w:val="18"/>
                <w:highlight w:val="yellow"/>
              </w:rPr>
            </w:pPr>
            <w:r w:rsidRPr="00CD5E90">
              <w:rPr>
                <w:sz w:val="18"/>
                <w:highlight w:val="yellow"/>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14:paraId="08F6DA62" w14:textId="77777777" w:rsidR="008575BB" w:rsidRPr="00CD5E90" w:rsidRDefault="008575BB" w:rsidP="00CD5E90">
            <w:pPr>
              <w:keepNext/>
              <w:keepLines/>
              <w:spacing w:after="0"/>
              <w:jc w:val="center"/>
              <w:rPr>
                <w:sz w:val="18"/>
                <w:highlight w:val="yellow"/>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1248DAA" w14:textId="77777777" w:rsidR="008575BB" w:rsidRPr="00CD5E90" w:rsidRDefault="008575BB" w:rsidP="00CD5E90">
            <w:pPr>
              <w:keepNext/>
              <w:keepLines/>
              <w:spacing w:after="0"/>
              <w:jc w:val="center"/>
              <w:rPr>
                <w:sz w:val="18"/>
                <w:highlight w:val="yellow"/>
              </w:rPr>
            </w:pPr>
            <w:r w:rsidRPr="00CD5E90">
              <w:rPr>
                <w:sz w:val="18"/>
                <w:highlight w:val="yellow"/>
              </w:rPr>
              <w:t>cri-RI-i1CQI</w:t>
            </w:r>
          </w:p>
        </w:tc>
      </w:tr>
      <w:tr w:rsidR="008575BB" w:rsidRPr="00495944" w14:paraId="081C7C19" w14:textId="77777777" w:rsidTr="00CD5E9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64E6A67" w14:textId="77777777" w:rsidR="008575BB" w:rsidRPr="00495944" w:rsidRDefault="008575BB" w:rsidP="00CD5E90">
            <w:pPr>
              <w:keepNext/>
              <w:keepLines/>
              <w:spacing w:after="0"/>
              <w:rPr>
                <w:sz w:val="18"/>
              </w:rPr>
            </w:pPr>
            <w:r w:rsidRPr="00495944">
              <w:rPr>
                <w:sz w:val="18"/>
              </w:rPr>
              <w:t>timeRestrictionForChannelMeasurements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7954CC74" w14:textId="77777777" w:rsidR="008575BB" w:rsidRPr="00495944" w:rsidRDefault="008575BB" w:rsidP="00CD5E90">
            <w:pPr>
              <w:keepNext/>
              <w:keepLines/>
              <w:spacing w:after="0"/>
              <w:jc w:val="center"/>
              <w:rPr>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5347294" w14:textId="77777777" w:rsidR="008575BB" w:rsidRPr="00495944" w:rsidRDefault="008575BB" w:rsidP="00CD5E90">
            <w:pPr>
              <w:keepNext/>
              <w:keepLines/>
              <w:spacing w:after="0"/>
              <w:jc w:val="center"/>
              <w:rPr>
                <w:sz w:val="18"/>
              </w:rPr>
            </w:pPr>
            <w:r w:rsidRPr="00495944">
              <w:rPr>
                <w:sz w:val="18"/>
              </w:rPr>
              <w:t>Not configured</w:t>
            </w:r>
          </w:p>
        </w:tc>
      </w:tr>
      <w:tr w:rsidR="008575BB" w:rsidRPr="00495944" w14:paraId="5A1832E6" w14:textId="77777777" w:rsidTr="00CD5E9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7D186E0" w14:textId="77777777" w:rsidR="008575BB" w:rsidRPr="00495944" w:rsidRDefault="008575BB" w:rsidP="00CD5E90">
            <w:pPr>
              <w:keepNext/>
              <w:keepLines/>
              <w:spacing w:after="0"/>
              <w:rPr>
                <w:sz w:val="18"/>
              </w:rPr>
            </w:pPr>
            <w:r w:rsidRPr="00495944">
              <w:rPr>
                <w:sz w:val="18"/>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4C301744" w14:textId="77777777" w:rsidR="008575BB" w:rsidRPr="00495944" w:rsidRDefault="008575BB" w:rsidP="00CD5E90">
            <w:pPr>
              <w:keepNext/>
              <w:keepLines/>
              <w:spacing w:after="0"/>
              <w:jc w:val="center"/>
              <w:rPr>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BF96803" w14:textId="77777777" w:rsidR="008575BB" w:rsidRPr="00495944" w:rsidRDefault="008575BB" w:rsidP="00CD5E90">
            <w:pPr>
              <w:keepNext/>
              <w:keepLines/>
              <w:spacing w:after="0"/>
              <w:jc w:val="center"/>
              <w:rPr>
                <w:sz w:val="18"/>
              </w:rPr>
            </w:pPr>
            <w:r w:rsidRPr="00495944">
              <w:rPr>
                <w:sz w:val="18"/>
              </w:rPr>
              <w:t>Not configured</w:t>
            </w:r>
          </w:p>
        </w:tc>
      </w:tr>
      <w:tr w:rsidR="008575BB" w:rsidRPr="00495944" w14:paraId="21CBBA9F" w14:textId="77777777" w:rsidTr="00CD5E9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D658C7A" w14:textId="77777777" w:rsidR="008575BB" w:rsidRPr="00495944" w:rsidRDefault="008575BB" w:rsidP="00CD5E90">
            <w:pPr>
              <w:keepNext/>
              <w:keepLines/>
              <w:spacing w:after="0"/>
              <w:rPr>
                <w:sz w:val="18"/>
              </w:rPr>
            </w:pPr>
            <w:r w:rsidRPr="00495944">
              <w:rPr>
                <w:sz w:val="18"/>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14:paraId="6BCB05E0" w14:textId="77777777" w:rsidR="008575BB" w:rsidRPr="00495944" w:rsidRDefault="008575BB" w:rsidP="00CD5E90">
            <w:pPr>
              <w:keepNext/>
              <w:keepLines/>
              <w:spacing w:after="0"/>
              <w:jc w:val="center"/>
              <w:rPr>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6AD4F65" w14:textId="77777777" w:rsidR="008575BB" w:rsidRPr="00495944" w:rsidRDefault="008575BB" w:rsidP="00CD5E90">
            <w:pPr>
              <w:keepNext/>
              <w:keepLines/>
              <w:spacing w:after="0"/>
              <w:jc w:val="center"/>
              <w:rPr>
                <w:sz w:val="18"/>
              </w:rPr>
            </w:pPr>
            <w:r w:rsidRPr="00495944">
              <w:rPr>
                <w:sz w:val="18"/>
                <w:lang w:val="en-US"/>
              </w:rPr>
              <w:t>Wide</w:t>
            </w:r>
            <w:r w:rsidRPr="00495944">
              <w:rPr>
                <w:sz w:val="18"/>
              </w:rPr>
              <w:t>band</w:t>
            </w:r>
          </w:p>
        </w:tc>
      </w:tr>
      <w:tr w:rsidR="008575BB" w:rsidRPr="00495944" w14:paraId="753AD756" w14:textId="77777777" w:rsidTr="00CD5E9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FC332F1" w14:textId="77777777" w:rsidR="008575BB" w:rsidRPr="00495944" w:rsidRDefault="008575BB" w:rsidP="00CD5E90">
            <w:pPr>
              <w:keepNext/>
              <w:keepLines/>
              <w:spacing w:after="0"/>
              <w:rPr>
                <w:sz w:val="18"/>
              </w:rPr>
            </w:pPr>
            <w:r w:rsidRPr="00495944">
              <w:rPr>
                <w:sz w:val="18"/>
              </w:rPr>
              <w:t>pmi-FormatIndicator</w:t>
            </w:r>
            <w:r w:rsidRPr="00495944">
              <w:rPr>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1E85FE7A" w14:textId="77777777" w:rsidR="008575BB" w:rsidRPr="00495944" w:rsidRDefault="008575BB" w:rsidP="00CD5E90">
            <w:pPr>
              <w:keepNext/>
              <w:keepLines/>
              <w:spacing w:after="0"/>
              <w:jc w:val="center"/>
              <w:rPr>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5804745" w14:textId="77777777" w:rsidR="008575BB" w:rsidRPr="00495944" w:rsidRDefault="008575BB" w:rsidP="00CD5E90">
            <w:pPr>
              <w:keepNext/>
              <w:keepLines/>
              <w:spacing w:after="0"/>
              <w:jc w:val="center"/>
              <w:rPr>
                <w:sz w:val="18"/>
              </w:rPr>
            </w:pPr>
            <w:r w:rsidRPr="00495944">
              <w:rPr>
                <w:sz w:val="18"/>
              </w:rPr>
              <w:t>Wideband</w:t>
            </w:r>
          </w:p>
        </w:tc>
      </w:tr>
      <w:tr w:rsidR="008575BB" w:rsidRPr="00495944" w14:paraId="7BCB76AF" w14:textId="77777777" w:rsidTr="00CD5E9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D640410" w14:textId="77777777" w:rsidR="008575BB" w:rsidRPr="00495944" w:rsidRDefault="008575BB" w:rsidP="00CD5E90">
            <w:pPr>
              <w:keepNext/>
              <w:keepLines/>
              <w:spacing w:after="0"/>
              <w:rPr>
                <w:sz w:val="18"/>
              </w:rPr>
            </w:pPr>
            <w:r w:rsidRPr="00495944">
              <w:rPr>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30FCC38A" w14:textId="77777777" w:rsidR="008575BB" w:rsidRPr="00495944" w:rsidRDefault="008575BB" w:rsidP="00CD5E90">
            <w:pPr>
              <w:keepNext/>
              <w:keepLines/>
              <w:spacing w:after="0"/>
              <w:jc w:val="center"/>
              <w:rPr>
                <w:sz w:val="18"/>
              </w:rPr>
            </w:pPr>
            <w:r w:rsidRPr="00495944">
              <w:rPr>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BE643FF" w14:textId="77777777" w:rsidR="008575BB" w:rsidRPr="00495944" w:rsidRDefault="008575BB" w:rsidP="00CD5E90">
            <w:pPr>
              <w:keepNext/>
              <w:keepLines/>
              <w:spacing w:after="0"/>
              <w:jc w:val="center"/>
              <w:rPr>
                <w:sz w:val="18"/>
              </w:rPr>
            </w:pPr>
            <w:r w:rsidRPr="00495944">
              <w:rPr>
                <w:sz w:val="18"/>
                <w:lang w:eastAsia="zh-CN"/>
              </w:rPr>
              <w:t>16</w:t>
            </w:r>
          </w:p>
        </w:tc>
      </w:tr>
      <w:tr w:rsidR="008575BB" w:rsidRPr="00495944" w14:paraId="5AAFB180" w14:textId="77777777" w:rsidTr="00CD5E9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7950AE4" w14:textId="77777777" w:rsidR="008575BB" w:rsidRPr="00495944" w:rsidRDefault="008575BB" w:rsidP="00CD5E90">
            <w:pPr>
              <w:keepNext/>
              <w:keepLines/>
              <w:spacing w:after="0"/>
              <w:rPr>
                <w:sz w:val="18"/>
              </w:rPr>
            </w:pPr>
            <w:r w:rsidRPr="00495944">
              <w:rPr>
                <w:sz w:val="18"/>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14:paraId="3BCF9549" w14:textId="77777777" w:rsidR="008575BB" w:rsidRPr="00495944" w:rsidRDefault="008575BB" w:rsidP="00CD5E90">
            <w:pPr>
              <w:keepNext/>
              <w:keepLines/>
              <w:spacing w:after="0"/>
              <w:jc w:val="center"/>
              <w:rPr>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59EDDCC" w14:textId="77777777" w:rsidR="008575BB" w:rsidRPr="00495944" w:rsidDel="0020434D" w:rsidRDefault="008575BB" w:rsidP="00CD5E90">
            <w:pPr>
              <w:keepNext/>
              <w:keepLines/>
              <w:spacing w:after="0"/>
              <w:jc w:val="center"/>
              <w:rPr>
                <w:sz w:val="18"/>
              </w:rPr>
            </w:pPr>
            <w:r w:rsidRPr="00495944">
              <w:rPr>
                <w:sz w:val="18"/>
              </w:rPr>
              <w:t>1111111</w:t>
            </w:r>
          </w:p>
        </w:tc>
      </w:tr>
      <w:tr w:rsidR="008575BB" w:rsidRPr="00495944" w14:paraId="0A8E1B1D" w14:textId="77777777" w:rsidTr="00CD5E9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13965E6" w14:textId="77777777" w:rsidR="008575BB" w:rsidRPr="00495944" w:rsidRDefault="008575BB" w:rsidP="00CD5E90">
            <w:pPr>
              <w:keepNext/>
              <w:keepLines/>
              <w:spacing w:after="0"/>
              <w:rPr>
                <w:sz w:val="18"/>
              </w:rPr>
            </w:pPr>
            <w:r w:rsidRPr="00495944">
              <w:rPr>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3206FFB3" w14:textId="77777777" w:rsidR="008575BB" w:rsidRPr="00495944" w:rsidRDefault="008575BB" w:rsidP="00CD5E90">
            <w:pPr>
              <w:keepNext/>
              <w:keepLines/>
              <w:spacing w:after="0"/>
              <w:jc w:val="center"/>
              <w:rPr>
                <w:sz w:val="18"/>
              </w:rPr>
            </w:pPr>
            <w:r w:rsidRPr="00495944">
              <w:rPr>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18C3305" w14:textId="77777777" w:rsidR="008575BB" w:rsidRPr="00495944" w:rsidRDefault="008575BB" w:rsidP="00CD5E90">
            <w:pPr>
              <w:keepNext/>
              <w:keepLines/>
              <w:spacing w:after="0"/>
              <w:jc w:val="center"/>
              <w:rPr>
                <w:sz w:val="18"/>
              </w:rPr>
            </w:pPr>
            <w:r w:rsidRPr="00495944">
              <w:rPr>
                <w:sz w:val="18"/>
                <w:lang w:eastAsia="zh-CN"/>
              </w:rPr>
              <w:t>10</w:t>
            </w:r>
            <w:r w:rsidRPr="00495944">
              <w:rPr>
                <w:sz w:val="18"/>
              </w:rPr>
              <w:t>/9</w:t>
            </w:r>
          </w:p>
        </w:tc>
      </w:tr>
      <w:tr w:rsidR="008575BB" w:rsidRPr="00495944" w14:paraId="2C024E8D" w14:textId="77777777" w:rsidTr="00CD5E9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8B2E847" w14:textId="77777777" w:rsidR="008575BB" w:rsidRPr="00495944" w:rsidRDefault="008575BB" w:rsidP="00CD5E90">
            <w:pPr>
              <w:keepNext/>
              <w:keepLines/>
              <w:spacing w:after="0"/>
              <w:rPr>
                <w:sz w:val="18"/>
              </w:rPr>
            </w:pPr>
            <w:r w:rsidRPr="00495944">
              <w:rPr>
                <w:sz w:val="18"/>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14:paraId="52859CDF" w14:textId="77777777" w:rsidR="008575BB" w:rsidRPr="00495944" w:rsidRDefault="008575BB" w:rsidP="00CD5E90">
            <w:pPr>
              <w:keepNext/>
              <w:keepLines/>
              <w:spacing w:after="0"/>
              <w:jc w:val="center"/>
              <w:rPr>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ADFEFE0" w14:textId="77777777" w:rsidR="008575BB" w:rsidRPr="00495944" w:rsidRDefault="008575BB" w:rsidP="00CD5E90">
            <w:pPr>
              <w:keepNext/>
              <w:keepLines/>
              <w:spacing w:after="0"/>
              <w:jc w:val="center"/>
              <w:rPr>
                <w:sz w:val="18"/>
              </w:rPr>
            </w:pPr>
            <w:r w:rsidRPr="00495944">
              <w:rPr>
                <w:sz w:val="18"/>
              </w:rPr>
              <w:t>Not configured</w:t>
            </w:r>
          </w:p>
        </w:tc>
      </w:tr>
      <w:tr w:rsidR="008575BB" w:rsidRPr="00495944" w14:paraId="2F3AA2C5" w14:textId="77777777" w:rsidTr="00CD5E90">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14:paraId="6F8C3988" w14:textId="77777777" w:rsidR="008575BB" w:rsidRPr="00495944" w:rsidRDefault="008575BB" w:rsidP="00CD5E90">
            <w:pPr>
              <w:keepNext/>
              <w:keepLines/>
              <w:spacing w:after="0"/>
              <w:rPr>
                <w:sz w:val="18"/>
              </w:rPr>
            </w:pPr>
            <w:r w:rsidRPr="00495944">
              <w:rPr>
                <w:sz w:val="18"/>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71880D17" w14:textId="77777777" w:rsidR="008575BB" w:rsidRPr="00495944" w:rsidRDefault="008575BB" w:rsidP="00CD5E90">
            <w:pPr>
              <w:keepNext/>
              <w:keepLines/>
              <w:spacing w:after="0"/>
              <w:rPr>
                <w:sz w:val="18"/>
              </w:rPr>
            </w:pPr>
            <w:r w:rsidRPr="00495944">
              <w:rPr>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0B6B20C6" w14:textId="77777777" w:rsidR="008575BB" w:rsidRPr="00495944" w:rsidRDefault="008575BB" w:rsidP="00CD5E90">
            <w:pPr>
              <w:keepNext/>
              <w:keepLines/>
              <w:spacing w:after="0"/>
              <w:jc w:val="center"/>
              <w:rPr>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7D4F152" w14:textId="77777777" w:rsidR="008575BB" w:rsidRPr="00495944" w:rsidRDefault="008575BB" w:rsidP="00CD5E90">
            <w:pPr>
              <w:keepNext/>
              <w:keepLines/>
              <w:spacing w:after="0"/>
              <w:jc w:val="center"/>
              <w:rPr>
                <w:sz w:val="18"/>
              </w:rPr>
            </w:pPr>
            <w:r w:rsidRPr="00495944">
              <w:rPr>
                <w:sz w:val="18"/>
              </w:rPr>
              <w:t>typeI-SinglePanel</w:t>
            </w:r>
          </w:p>
        </w:tc>
      </w:tr>
      <w:tr w:rsidR="008575BB" w:rsidRPr="00495944" w14:paraId="4CF23C3C" w14:textId="77777777" w:rsidTr="00CD5E90">
        <w:trPr>
          <w:trHeight w:val="70"/>
        </w:trPr>
        <w:tc>
          <w:tcPr>
            <w:tcW w:w="1648" w:type="dxa"/>
            <w:gridSpan w:val="2"/>
            <w:vMerge/>
            <w:tcBorders>
              <w:left w:val="single" w:sz="4" w:space="0" w:color="auto"/>
              <w:right w:val="single" w:sz="4" w:space="0" w:color="auto"/>
            </w:tcBorders>
            <w:hideMark/>
          </w:tcPr>
          <w:p w14:paraId="77831A15" w14:textId="77777777" w:rsidR="008575BB" w:rsidRPr="00495944" w:rsidRDefault="008575BB" w:rsidP="00CD5E90">
            <w:pPr>
              <w:keepNext/>
              <w:keepLines/>
              <w:spacing w:after="0"/>
              <w:rPr>
                <w:sz w:val="18"/>
              </w:rPr>
            </w:pPr>
          </w:p>
        </w:tc>
        <w:tc>
          <w:tcPr>
            <w:tcW w:w="3091" w:type="dxa"/>
            <w:tcBorders>
              <w:top w:val="single" w:sz="4" w:space="0" w:color="auto"/>
              <w:left w:val="single" w:sz="4" w:space="0" w:color="auto"/>
              <w:bottom w:val="single" w:sz="4" w:space="0" w:color="auto"/>
              <w:right w:val="single" w:sz="4" w:space="0" w:color="auto"/>
            </w:tcBorders>
          </w:tcPr>
          <w:p w14:paraId="7B8C9282" w14:textId="77777777" w:rsidR="008575BB" w:rsidRPr="00495944" w:rsidRDefault="008575BB" w:rsidP="00CD5E90">
            <w:pPr>
              <w:keepNext/>
              <w:keepLines/>
              <w:spacing w:after="0"/>
              <w:rPr>
                <w:sz w:val="18"/>
              </w:rPr>
            </w:pPr>
            <w:r w:rsidRPr="00495944">
              <w:rPr>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5ADD813B" w14:textId="77777777" w:rsidR="008575BB" w:rsidRPr="00495944" w:rsidRDefault="008575BB" w:rsidP="00CD5E90">
            <w:pPr>
              <w:keepNext/>
              <w:keepLines/>
              <w:spacing w:after="0"/>
              <w:jc w:val="center"/>
              <w:rPr>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EB3A5F2" w14:textId="77777777" w:rsidR="008575BB" w:rsidRPr="00495944" w:rsidRDefault="008575BB" w:rsidP="00CD5E90">
            <w:pPr>
              <w:keepNext/>
              <w:keepLines/>
              <w:spacing w:after="0"/>
              <w:jc w:val="center"/>
              <w:rPr>
                <w:sz w:val="18"/>
              </w:rPr>
            </w:pPr>
            <w:r w:rsidRPr="00495944">
              <w:rPr>
                <w:sz w:val="18"/>
              </w:rPr>
              <w:t>1</w:t>
            </w:r>
          </w:p>
        </w:tc>
      </w:tr>
      <w:tr w:rsidR="008575BB" w:rsidRPr="00495944" w14:paraId="1C31ACA1" w14:textId="77777777" w:rsidTr="00CD5E90">
        <w:trPr>
          <w:trHeight w:val="70"/>
        </w:trPr>
        <w:tc>
          <w:tcPr>
            <w:tcW w:w="1648" w:type="dxa"/>
            <w:gridSpan w:val="2"/>
            <w:vMerge/>
            <w:tcBorders>
              <w:left w:val="single" w:sz="4" w:space="0" w:color="auto"/>
              <w:right w:val="single" w:sz="4" w:space="0" w:color="auto"/>
            </w:tcBorders>
            <w:hideMark/>
          </w:tcPr>
          <w:p w14:paraId="03FDA570" w14:textId="77777777" w:rsidR="008575BB" w:rsidRPr="00495944" w:rsidRDefault="008575BB" w:rsidP="00CD5E90">
            <w:pPr>
              <w:keepNext/>
              <w:keepLines/>
              <w:spacing w:after="0"/>
              <w:rPr>
                <w:sz w:val="18"/>
              </w:rPr>
            </w:pPr>
          </w:p>
        </w:tc>
        <w:tc>
          <w:tcPr>
            <w:tcW w:w="3091" w:type="dxa"/>
            <w:tcBorders>
              <w:top w:val="single" w:sz="4" w:space="0" w:color="auto"/>
              <w:left w:val="single" w:sz="4" w:space="0" w:color="auto"/>
              <w:bottom w:val="single" w:sz="4" w:space="0" w:color="auto"/>
              <w:right w:val="single" w:sz="4" w:space="0" w:color="auto"/>
            </w:tcBorders>
          </w:tcPr>
          <w:p w14:paraId="34C072C9" w14:textId="77777777" w:rsidR="008575BB" w:rsidRPr="002A1741" w:rsidRDefault="008575BB" w:rsidP="00CD5E90">
            <w:pPr>
              <w:keepNext/>
              <w:keepLines/>
              <w:spacing w:after="0"/>
              <w:rPr>
                <w:sz w:val="18"/>
                <w:highlight w:val="yellow"/>
              </w:rPr>
            </w:pPr>
            <w:r w:rsidRPr="002A1741">
              <w:rPr>
                <w:sz w:val="18"/>
                <w:highlight w:val="yellow"/>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14:paraId="56004C3B" w14:textId="77777777" w:rsidR="008575BB" w:rsidRPr="002A1741" w:rsidRDefault="008575BB" w:rsidP="00CD5E90">
            <w:pPr>
              <w:keepNext/>
              <w:keepLines/>
              <w:spacing w:after="0"/>
              <w:jc w:val="center"/>
              <w:rPr>
                <w:sz w:val="18"/>
                <w:highlight w:val="yellow"/>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4794AA6" w14:textId="77777777" w:rsidR="008575BB" w:rsidRPr="002A1741" w:rsidRDefault="008575BB" w:rsidP="00CD5E90">
            <w:pPr>
              <w:keepNext/>
              <w:keepLines/>
              <w:spacing w:after="0"/>
              <w:jc w:val="center"/>
              <w:rPr>
                <w:sz w:val="18"/>
                <w:highlight w:val="yellow"/>
              </w:rPr>
            </w:pPr>
            <w:r w:rsidRPr="002A1741">
              <w:rPr>
                <w:sz w:val="18"/>
                <w:highlight w:val="yellow"/>
              </w:rPr>
              <w:t>(2,1)</w:t>
            </w:r>
          </w:p>
        </w:tc>
      </w:tr>
      <w:tr w:rsidR="008575BB" w:rsidRPr="00495944" w14:paraId="23FC2EAD" w14:textId="77777777" w:rsidTr="00CD5E90">
        <w:trPr>
          <w:trHeight w:val="70"/>
        </w:trPr>
        <w:tc>
          <w:tcPr>
            <w:tcW w:w="1648" w:type="dxa"/>
            <w:gridSpan w:val="2"/>
            <w:vMerge/>
            <w:tcBorders>
              <w:left w:val="single" w:sz="4" w:space="0" w:color="auto"/>
              <w:right w:val="single" w:sz="4" w:space="0" w:color="auto"/>
            </w:tcBorders>
          </w:tcPr>
          <w:p w14:paraId="38B86CAA" w14:textId="77777777" w:rsidR="008575BB" w:rsidRPr="00495944" w:rsidRDefault="008575BB" w:rsidP="00CD5E90">
            <w:pPr>
              <w:keepNext/>
              <w:keepLines/>
              <w:spacing w:after="0"/>
              <w:rPr>
                <w:sz w:val="18"/>
              </w:rPr>
            </w:pPr>
          </w:p>
        </w:tc>
        <w:tc>
          <w:tcPr>
            <w:tcW w:w="3091" w:type="dxa"/>
            <w:tcBorders>
              <w:top w:val="single" w:sz="4" w:space="0" w:color="auto"/>
              <w:left w:val="single" w:sz="4" w:space="0" w:color="auto"/>
              <w:bottom w:val="single" w:sz="4" w:space="0" w:color="auto"/>
              <w:right w:val="single" w:sz="4" w:space="0" w:color="auto"/>
            </w:tcBorders>
          </w:tcPr>
          <w:p w14:paraId="162D76E0" w14:textId="77777777" w:rsidR="008575BB" w:rsidRPr="002A1741" w:rsidRDefault="008575BB" w:rsidP="00CD5E90">
            <w:pPr>
              <w:keepNext/>
              <w:keepLines/>
              <w:spacing w:after="0"/>
              <w:rPr>
                <w:sz w:val="18"/>
                <w:highlight w:val="yellow"/>
              </w:rPr>
            </w:pPr>
            <w:r w:rsidRPr="002A1741">
              <w:rPr>
                <w:sz w:val="18"/>
                <w:highlight w:val="yellow"/>
              </w:rPr>
              <w:t>(CodebookConfig-O1,CodebookConfig-O2)</w:t>
            </w:r>
          </w:p>
        </w:tc>
        <w:tc>
          <w:tcPr>
            <w:tcW w:w="993" w:type="dxa"/>
            <w:tcBorders>
              <w:top w:val="single" w:sz="4" w:space="0" w:color="auto"/>
              <w:left w:val="single" w:sz="4" w:space="0" w:color="auto"/>
              <w:bottom w:val="single" w:sz="4" w:space="0" w:color="auto"/>
              <w:right w:val="single" w:sz="4" w:space="0" w:color="auto"/>
            </w:tcBorders>
            <w:vAlign w:val="center"/>
          </w:tcPr>
          <w:p w14:paraId="69361CEE" w14:textId="77777777" w:rsidR="008575BB" w:rsidRPr="002A1741" w:rsidRDefault="008575BB" w:rsidP="00CD5E90">
            <w:pPr>
              <w:keepNext/>
              <w:keepLines/>
              <w:spacing w:after="0"/>
              <w:jc w:val="center"/>
              <w:rPr>
                <w:sz w:val="18"/>
                <w:highlight w:val="yellow"/>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C00C115" w14:textId="77777777" w:rsidR="008575BB" w:rsidRPr="002A1741" w:rsidRDefault="008575BB" w:rsidP="00CD5E90">
            <w:pPr>
              <w:keepNext/>
              <w:keepLines/>
              <w:spacing w:after="0"/>
              <w:jc w:val="center"/>
              <w:rPr>
                <w:sz w:val="18"/>
                <w:highlight w:val="yellow"/>
              </w:rPr>
            </w:pPr>
            <w:r w:rsidRPr="002A1741">
              <w:rPr>
                <w:sz w:val="18"/>
                <w:highlight w:val="yellow"/>
              </w:rPr>
              <w:t>(4,1)</w:t>
            </w:r>
          </w:p>
        </w:tc>
      </w:tr>
      <w:tr w:rsidR="008575BB" w:rsidRPr="00495944" w14:paraId="5D4ED23C" w14:textId="77777777" w:rsidTr="00CD5E90">
        <w:trPr>
          <w:trHeight w:val="70"/>
        </w:trPr>
        <w:tc>
          <w:tcPr>
            <w:tcW w:w="1648" w:type="dxa"/>
            <w:gridSpan w:val="2"/>
            <w:vMerge/>
            <w:tcBorders>
              <w:left w:val="single" w:sz="4" w:space="0" w:color="auto"/>
              <w:right w:val="single" w:sz="4" w:space="0" w:color="auto"/>
            </w:tcBorders>
            <w:hideMark/>
          </w:tcPr>
          <w:p w14:paraId="1C9779D8" w14:textId="77777777" w:rsidR="008575BB" w:rsidRPr="00495944" w:rsidRDefault="008575BB" w:rsidP="00CD5E90">
            <w:pPr>
              <w:keepNext/>
              <w:keepLines/>
              <w:spacing w:after="0"/>
              <w:rPr>
                <w:sz w:val="18"/>
              </w:rPr>
            </w:pPr>
          </w:p>
        </w:tc>
        <w:tc>
          <w:tcPr>
            <w:tcW w:w="3091" w:type="dxa"/>
            <w:tcBorders>
              <w:top w:val="single" w:sz="4" w:space="0" w:color="auto"/>
              <w:left w:val="single" w:sz="4" w:space="0" w:color="auto"/>
              <w:bottom w:val="single" w:sz="4" w:space="0" w:color="auto"/>
              <w:right w:val="single" w:sz="4" w:space="0" w:color="auto"/>
            </w:tcBorders>
          </w:tcPr>
          <w:p w14:paraId="7A2A0285" w14:textId="77777777" w:rsidR="008575BB" w:rsidRPr="002A1741" w:rsidRDefault="008575BB" w:rsidP="00CD5E90">
            <w:pPr>
              <w:keepNext/>
              <w:keepLines/>
              <w:spacing w:after="0"/>
              <w:rPr>
                <w:sz w:val="18"/>
                <w:highlight w:val="yellow"/>
              </w:rPr>
            </w:pPr>
            <w:r w:rsidRPr="002A1741">
              <w:rPr>
                <w:sz w:val="18"/>
                <w:highlight w:val="yellow"/>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14:paraId="38AFAB38" w14:textId="77777777" w:rsidR="008575BB" w:rsidRPr="002A1741" w:rsidRDefault="008575BB" w:rsidP="00CD5E90">
            <w:pPr>
              <w:keepNext/>
              <w:keepLines/>
              <w:spacing w:after="0"/>
              <w:jc w:val="center"/>
              <w:rPr>
                <w:sz w:val="18"/>
                <w:highlight w:val="yellow"/>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6484368" w14:textId="77777777" w:rsidR="008575BB" w:rsidRPr="002A1741" w:rsidRDefault="008575BB" w:rsidP="00CD5E90">
            <w:pPr>
              <w:spacing w:afterLines="50" w:after="120"/>
              <w:rPr>
                <w:rFonts w:eastAsiaTheme="minorEastAsia"/>
                <w:sz w:val="18"/>
                <w:highlight w:val="yellow"/>
                <w:lang w:val="en-US" w:eastAsia="zh-CN"/>
              </w:rPr>
            </w:pPr>
            <w:r w:rsidRPr="002A1741">
              <w:rPr>
                <w:rFonts w:eastAsiaTheme="minorEastAsia"/>
                <w:sz w:val="18"/>
                <w:highlight w:val="yellow"/>
                <w:lang w:val="en-US" w:eastAsia="zh-CN"/>
              </w:rPr>
              <w:t>The codebook is restricted to i</w:t>
            </w:r>
            <w:r w:rsidRPr="002A1741">
              <w:rPr>
                <w:rFonts w:eastAsiaTheme="minorEastAsia"/>
                <w:sz w:val="18"/>
                <w:highlight w:val="yellow"/>
                <w:vertAlign w:val="subscript"/>
                <w:lang w:val="en-US" w:eastAsia="zh-CN"/>
              </w:rPr>
              <w:t>1,1</w:t>
            </w:r>
            <w:r w:rsidRPr="002A1741">
              <w:rPr>
                <w:rFonts w:eastAsiaTheme="minorEastAsia"/>
                <w:sz w:val="18"/>
                <w:highlight w:val="yellow"/>
                <w:lang w:val="en-US" w:eastAsia="zh-CN"/>
              </w:rPr>
              <w:t>=0, i</w:t>
            </w:r>
            <w:r w:rsidRPr="002A1741">
              <w:rPr>
                <w:rFonts w:eastAsiaTheme="minorEastAsia"/>
                <w:sz w:val="18"/>
                <w:highlight w:val="yellow"/>
                <w:vertAlign w:val="subscript"/>
                <w:lang w:val="en-US" w:eastAsia="zh-CN"/>
              </w:rPr>
              <w:t>1,2</w:t>
            </w:r>
            <w:r w:rsidRPr="002A1741">
              <w:rPr>
                <w:rFonts w:eastAsiaTheme="minorEastAsia"/>
                <w:sz w:val="18"/>
                <w:highlight w:val="yellow"/>
                <w:lang w:val="en-US" w:eastAsia="zh-CN"/>
              </w:rPr>
              <w:t>=0,i</w:t>
            </w:r>
            <w:r w:rsidRPr="002A1741">
              <w:rPr>
                <w:rFonts w:eastAsiaTheme="minorEastAsia"/>
                <w:sz w:val="18"/>
                <w:highlight w:val="yellow"/>
                <w:vertAlign w:val="subscript"/>
                <w:lang w:val="en-US" w:eastAsia="zh-CN"/>
              </w:rPr>
              <w:t>1.3</w:t>
            </w:r>
            <w:r w:rsidRPr="002A1741">
              <w:rPr>
                <w:rFonts w:eastAsiaTheme="minorEastAsia"/>
                <w:sz w:val="18"/>
                <w:highlight w:val="yellow"/>
                <w:lang w:val="en-US" w:eastAsia="zh-CN"/>
              </w:rPr>
              <w:t>=0 and i</w:t>
            </w:r>
            <w:r w:rsidRPr="002A1741">
              <w:rPr>
                <w:rFonts w:eastAsiaTheme="minorEastAsia"/>
                <w:sz w:val="18"/>
                <w:highlight w:val="yellow"/>
                <w:vertAlign w:val="subscript"/>
                <w:lang w:val="en-US" w:eastAsia="zh-CN"/>
              </w:rPr>
              <w:t>2</w:t>
            </w:r>
            <w:r w:rsidRPr="002A1741">
              <w:rPr>
                <w:rFonts w:eastAsiaTheme="minorEastAsia"/>
                <w:sz w:val="18"/>
                <w:highlight w:val="yellow"/>
                <w:lang w:val="en-US" w:eastAsia="zh-CN"/>
              </w:rPr>
              <w:t>=0</w:t>
            </w:r>
          </w:p>
        </w:tc>
      </w:tr>
      <w:tr w:rsidR="008575BB" w:rsidRPr="00495944" w14:paraId="4E231CB4" w14:textId="77777777" w:rsidTr="00CD5E90">
        <w:trPr>
          <w:trHeight w:val="70"/>
        </w:trPr>
        <w:tc>
          <w:tcPr>
            <w:tcW w:w="1648" w:type="dxa"/>
            <w:gridSpan w:val="2"/>
            <w:vMerge/>
            <w:tcBorders>
              <w:left w:val="single" w:sz="4" w:space="0" w:color="auto"/>
              <w:bottom w:val="single" w:sz="4" w:space="0" w:color="auto"/>
              <w:right w:val="single" w:sz="4" w:space="0" w:color="auto"/>
            </w:tcBorders>
          </w:tcPr>
          <w:p w14:paraId="33E41F64" w14:textId="77777777" w:rsidR="008575BB" w:rsidRPr="00495944" w:rsidRDefault="008575BB" w:rsidP="00CD5E90">
            <w:pPr>
              <w:keepNext/>
              <w:keepLines/>
              <w:spacing w:after="0"/>
              <w:rPr>
                <w:sz w:val="18"/>
              </w:rPr>
            </w:pPr>
          </w:p>
        </w:tc>
        <w:tc>
          <w:tcPr>
            <w:tcW w:w="3091" w:type="dxa"/>
            <w:tcBorders>
              <w:top w:val="single" w:sz="4" w:space="0" w:color="auto"/>
              <w:left w:val="single" w:sz="4" w:space="0" w:color="auto"/>
              <w:bottom w:val="single" w:sz="4" w:space="0" w:color="auto"/>
              <w:right w:val="single" w:sz="4" w:space="0" w:color="auto"/>
            </w:tcBorders>
          </w:tcPr>
          <w:p w14:paraId="5194FFC4" w14:textId="77777777" w:rsidR="008575BB" w:rsidRPr="002A1741" w:rsidRDefault="008575BB" w:rsidP="00CD5E90">
            <w:pPr>
              <w:keepNext/>
              <w:keepLines/>
              <w:spacing w:after="0"/>
              <w:rPr>
                <w:sz w:val="18"/>
              </w:rPr>
            </w:pPr>
            <w:r w:rsidRPr="002A1741">
              <w:rPr>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5C24E422" w14:textId="77777777" w:rsidR="008575BB" w:rsidRPr="002A1741" w:rsidRDefault="008575BB" w:rsidP="00CD5E90">
            <w:pPr>
              <w:keepNext/>
              <w:keepLines/>
              <w:spacing w:after="0"/>
              <w:jc w:val="center"/>
              <w:rPr>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E50D5B4" w14:textId="77777777" w:rsidR="008575BB" w:rsidRPr="002A1741" w:rsidRDefault="008575BB" w:rsidP="00CD5E90">
            <w:pPr>
              <w:keepNext/>
              <w:keepLines/>
              <w:spacing w:after="0"/>
              <w:jc w:val="center"/>
              <w:rPr>
                <w:sz w:val="18"/>
              </w:rPr>
            </w:pPr>
            <w:r w:rsidRPr="002A1741">
              <w:rPr>
                <w:sz w:val="18"/>
                <w:lang w:eastAsia="zh-CN"/>
              </w:rPr>
              <w:t>00001000</w:t>
            </w:r>
          </w:p>
        </w:tc>
      </w:tr>
      <w:tr w:rsidR="008575BB" w:rsidRPr="00495944" w14:paraId="20AD8601" w14:textId="77777777" w:rsidTr="00CD5E90">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14:paraId="3410F5B7" w14:textId="77777777" w:rsidR="008575BB" w:rsidRPr="00495944" w:rsidRDefault="008575BB" w:rsidP="00CD5E90">
            <w:pPr>
              <w:keepNext/>
              <w:keepLines/>
              <w:spacing w:after="0"/>
              <w:rPr>
                <w:sz w:val="18"/>
              </w:rPr>
            </w:pPr>
            <w:r w:rsidRPr="00495944">
              <w:rPr>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09AF3C89" w14:textId="77777777" w:rsidR="008575BB" w:rsidRPr="00495944" w:rsidRDefault="008575BB" w:rsidP="00CD5E90">
            <w:pPr>
              <w:keepNext/>
              <w:keepLines/>
              <w:spacing w:after="0"/>
              <w:jc w:val="center"/>
              <w:rPr>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2B1F916" w14:textId="77777777" w:rsidR="008575BB" w:rsidRPr="00495944" w:rsidRDefault="008575BB" w:rsidP="00CD5E90">
            <w:pPr>
              <w:keepNext/>
              <w:keepLines/>
              <w:spacing w:after="0"/>
              <w:jc w:val="center"/>
              <w:rPr>
                <w:sz w:val="18"/>
              </w:rPr>
            </w:pPr>
            <w:r w:rsidRPr="00495944">
              <w:rPr>
                <w:sz w:val="18"/>
                <w:lang w:eastAsia="zh-CN"/>
              </w:rPr>
              <w:t>PUCCH</w:t>
            </w:r>
          </w:p>
        </w:tc>
      </w:tr>
      <w:tr w:rsidR="008575BB" w:rsidRPr="00495944" w14:paraId="31D18903" w14:textId="77777777" w:rsidTr="00CD5E9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BFA9301" w14:textId="77777777" w:rsidR="008575BB" w:rsidRPr="00495944" w:rsidRDefault="008575BB" w:rsidP="00CD5E90">
            <w:pPr>
              <w:keepNext/>
              <w:keepLines/>
              <w:spacing w:after="0"/>
              <w:rPr>
                <w:sz w:val="18"/>
              </w:rPr>
            </w:pPr>
            <w:r w:rsidRPr="00495944">
              <w:rPr>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16E66183" w14:textId="77777777" w:rsidR="008575BB" w:rsidRPr="00495944" w:rsidRDefault="008575BB" w:rsidP="00CD5E90">
            <w:pPr>
              <w:keepNext/>
              <w:keepLines/>
              <w:spacing w:after="0"/>
              <w:jc w:val="center"/>
              <w:rPr>
                <w:sz w:val="18"/>
              </w:rPr>
            </w:pPr>
            <w:r w:rsidRPr="00495944">
              <w:rPr>
                <w:sz w:val="18"/>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F379165" w14:textId="77777777" w:rsidR="008575BB" w:rsidRPr="00495944" w:rsidRDefault="008575BB" w:rsidP="00CD5E90">
            <w:pPr>
              <w:keepNext/>
              <w:keepLines/>
              <w:spacing w:after="0"/>
              <w:jc w:val="center"/>
              <w:rPr>
                <w:sz w:val="18"/>
                <w:lang w:eastAsia="zh-CN"/>
              </w:rPr>
            </w:pPr>
            <w:r w:rsidRPr="00495944">
              <w:rPr>
                <w:sz w:val="18"/>
                <w:lang w:eastAsia="zh-CN"/>
              </w:rPr>
              <w:t>9.5</w:t>
            </w:r>
          </w:p>
        </w:tc>
      </w:tr>
      <w:tr w:rsidR="008575BB" w:rsidRPr="00495944" w14:paraId="200850BD" w14:textId="77777777" w:rsidTr="00CD5E9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E821034" w14:textId="77777777" w:rsidR="008575BB" w:rsidRPr="00495944" w:rsidRDefault="008575BB" w:rsidP="00CD5E90">
            <w:pPr>
              <w:keepNext/>
              <w:keepLines/>
              <w:spacing w:after="0"/>
              <w:rPr>
                <w:sz w:val="18"/>
              </w:rPr>
            </w:pPr>
            <w:r w:rsidRPr="00495944">
              <w:rPr>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6EB48C1B" w14:textId="77777777" w:rsidR="008575BB" w:rsidRPr="00495944" w:rsidRDefault="008575BB" w:rsidP="00CD5E90">
            <w:pPr>
              <w:keepNext/>
              <w:keepLines/>
              <w:spacing w:after="0"/>
              <w:jc w:val="center"/>
              <w:rPr>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F6FD342" w14:textId="77777777" w:rsidR="008575BB" w:rsidRPr="00495944" w:rsidRDefault="008575BB" w:rsidP="00CD5E90">
            <w:pPr>
              <w:keepNext/>
              <w:keepLines/>
              <w:spacing w:after="0"/>
              <w:jc w:val="center"/>
              <w:rPr>
                <w:sz w:val="18"/>
              </w:rPr>
            </w:pPr>
            <w:r w:rsidRPr="00495944">
              <w:rPr>
                <w:sz w:val="18"/>
              </w:rPr>
              <w:t>1</w:t>
            </w:r>
          </w:p>
        </w:tc>
      </w:tr>
      <w:tr w:rsidR="008575BB" w:rsidRPr="00495944" w14:paraId="52001D4E" w14:textId="77777777" w:rsidTr="00CD5E90">
        <w:trPr>
          <w:trHeight w:val="13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A0E1A41" w14:textId="77777777" w:rsidR="008575BB" w:rsidRPr="002A1741" w:rsidRDefault="008575BB" w:rsidP="00CD5E90">
            <w:pPr>
              <w:keepNext/>
              <w:keepLines/>
              <w:spacing w:after="0"/>
              <w:rPr>
                <w:sz w:val="18"/>
                <w:highlight w:val="yellow"/>
              </w:rPr>
            </w:pPr>
            <w:r w:rsidRPr="002A1741">
              <w:rPr>
                <w:sz w:val="18"/>
                <w:highlight w:val="yellow"/>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0A122747" w14:textId="77777777" w:rsidR="008575BB" w:rsidRPr="002A1741" w:rsidRDefault="008575BB" w:rsidP="00CD5E90">
            <w:pPr>
              <w:keepNext/>
              <w:keepLines/>
              <w:spacing w:after="0"/>
              <w:jc w:val="center"/>
              <w:rPr>
                <w:sz w:val="18"/>
                <w:highlight w:val="yellow"/>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579856A" w14:textId="77777777" w:rsidR="008575BB" w:rsidRPr="002A1741" w:rsidRDefault="008575BB" w:rsidP="00CD5E90">
            <w:pPr>
              <w:keepNext/>
              <w:keepLines/>
              <w:spacing w:after="0"/>
              <w:jc w:val="center"/>
              <w:rPr>
                <w:sz w:val="18"/>
                <w:highlight w:val="yellow"/>
              </w:rPr>
            </w:pPr>
            <w:r w:rsidRPr="002A1741">
              <w:rPr>
                <w:sz w:val="18"/>
                <w:highlight w:val="yellow"/>
                <w:lang w:eastAsia="zh-CN"/>
              </w:rPr>
              <w:t>TBD</w:t>
            </w:r>
          </w:p>
        </w:tc>
      </w:tr>
    </w:tbl>
    <w:p w14:paraId="1A428A77" w14:textId="77777777" w:rsidR="008575BB" w:rsidRDefault="008575BB" w:rsidP="00DD19DE">
      <w:pPr>
        <w:rPr>
          <w:i/>
          <w:color w:val="0070C0"/>
          <w:lang w:eastAsia="zh-CN"/>
        </w:rPr>
      </w:pPr>
    </w:p>
    <w:p w14:paraId="35F565AC" w14:textId="6F4835BE" w:rsidR="008575BB" w:rsidRDefault="008575BB" w:rsidP="008575BB">
      <w:pPr>
        <w:pStyle w:val="afe"/>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w:t>
      </w:r>
      <w:r w:rsidR="00CD5E90">
        <w:rPr>
          <w:rFonts w:eastAsia="宋体"/>
          <w:szCs w:val="24"/>
          <w:lang w:eastAsia="zh-CN"/>
        </w:rPr>
        <w:t xml:space="preserve"> 2</w:t>
      </w:r>
      <w:r w:rsidR="00CD5E90">
        <w:rPr>
          <w:rFonts w:eastAsia="宋体" w:hint="eastAsia"/>
          <w:szCs w:val="24"/>
          <w:lang w:eastAsia="zh-CN"/>
        </w:rPr>
        <w:t>:</w:t>
      </w:r>
      <w:r w:rsidR="00CD5E90">
        <w:rPr>
          <w:rFonts w:eastAsia="宋体"/>
          <w:szCs w:val="24"/>
          <w:lang w:eastAsia="zh-CN"/>
        </w:rPr>
        <w:t>(Ericsson)</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CD5E90" w:rsidRPr="00C25669" w14:paraId="7C95B13E" w14:textId="77777777" w:rsidTr="00CD5E9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A209C9B" w14:textId="77777777" w:rsidR="00CD5E90" w:rsidRPr="00CD5E90" w:rsidRDefault="00CD5E90" w:rsidP="00CD5E90">
            <w:pPr>
              <w:pStyle w:val="afe"/>
              <w:keepNext/>
              <w:keepLines/>
              <w:numPr>
                <w:ilvl w:val="0"/>
                <w:numId w:val="4"/>
              </w:numPr>
              <w:spacing w:after="0"/>
              <w:ind w:firstLineChars="0"/>
              <w:jc w:val="center"/>
              <w:rPr>
                <w:rFonts w:ascii="Arial" w:hAnsi="Arial"/>
                <w:b/>
                <w:sz w:val="18"/>
              </w:rPr>
            </w:pPr>
            <w:r w:rsidRPr="00CD5E90">
              <w:rPr>
                <w:rFonts w:ascii="Arial" w:hAnsi="Arial"/>
                <w:b/>
                <w:sz w:val="18"/>
              </w:rPr>
              <w:lastRenderedPageBreak/>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3024CDC9" w14:textId="77777777" w:rsidR="00CD5E90" w:rsidRPr="00C25669" w:rsidRDefault="00CD5E90" w:rsidP="00CD5E90">
            <w:pPr>
              <w:keepNext/>
              <w:keepLines/>
              <w:spacing w:after="0"/>
              <w:ind w:left="420"/>
              <w:jc w:val="center"/>
              <w:rPr>
                <w:rFonts w:ascii="Arial" w:hAnsi="Arial"/>
                <w:b/>
                <w:sz w:val="18"/>
              </w:rPr>
            </w:pPr>
            <w:r w:rsidRPr="00C25669">
              <w:rPr>
                <w:rFonts w:ascii="Arial"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0EF76BF1" w14:textId="77777777" w:rsidR="00CD5E90" w:rsidRPr="00C25669" w:rsidRDefault="00CD5E90" w:rsidP="00CD5E90">
            <w:pPr>
              <w:keepNext/>
              <w:keepLines/>
              <w:spacing w:after="0"/>
              <w:ind w:left="420"/>
              <w:jc w:val="center"/>
              <w:rPr>
                <w:rFonts w:ascii="Arial" w:hAnsi="Arial"/>
                <w:b/>
                <w:sz w:val="18"/>
              </w:rPr>
            </w:pPr>
            <w:r w:rsidRPr="00C25669">
              <w:rPr>
                <w:rFonts w:ascii="Arial"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44F4C0CF" w14:textId="77777777" w:rsidR="00CD5E90" w:rsidRPr="00C25669" w:rsidRDefault="00CD5E90" w:rsidP="00CD5E90">
            <w:pPr>
              <w:keepNext/>
              <w:keepLines/>
              <w:spacing w:after="0"/>
              <w:ind w:left="420"/>
              <w:jc w:val="center"/>
              <w:rPr>
                <w:rFonts w:ascii="Arial" w:hAnsi="Arial"/>
                <w:b/>
                <w:sz w:val="18"/>
                <w:lang w:eastAsia="zh-CN"/>
              </w:rPr>
            </w:pPr>
            <w:r w:rsidRPr="00C25669">
              <w:rPr>
                <w:rFonts w:ascii="Arial" w:hAnsi="Arial" w:hint="eastAsia"/>
                <w:b/>
                <w:sz w:val="18"/>
                <w:lang w:eastAsia="zh-CN"/>
              </w:rPr>
              <w:t>Test 2</w:t>
            </w:r>
          </w:p>
        </w:tc>
      </w:tr>
      <w:tr w:rsidR="00CD5E90" w:rsidRPr="00C25669" w14:paraId="18AB046C" w14:textId="77777777" w:rsidTr="00CD5E9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5BD94E2" w14:textId="674A4AF9" w:rsidR="00CD5E90" w:rsidRPr="00C25669" w:rsidRDefault="00CD5E90" w:rsidP="00CD5E90">
            <w:pPr>
              <w:keepNext/>
              <w:keepLines/>
              <w:spacing w:after="0"/>
              <w:ind w:left="420"/>
              <w:rPr>
                <w:rFonts w:ascii="Arial" w:hAnsi="Arial"/>
                <w:sz w:val="18"/>
              </w:rPr>
            </w:pPr>
            <w:r>
              <w:rPr>
                <w:rFonts w:ascii="Arial" w:hAnsi="Arial"/>
                <w:sz w:val="18"/>
              </w:rPr>
              <w:t>B</w:t>
            </w:r>
            <w:r w:rsidRPr="00C25669">
              <w:rPr>
                <w:rFonts w:ascii="Arial" w:hAnsi="Arial"/>
                <w:sz w:val="18"/>
              </w:rPr>
              <w:t>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2505513C" w14:textId="77777777" w:rsidR="00CD5E90" w:rsidRPr="00C25669" w:rsidRDefault="00CD5E90" w:rsidP="00CD5E90">
            <w:pPr>
              <w:keepNext/>
              <w:keepLines/>
              <w:spacing w:after="0"/>
              <w:jc w:val="center"/>
              <w:rPr>
                <w:rFonts w:ascii="Arial" w:hAnsi="Arial"/>
                <w:sz w:val="18"/>
              </w:rPr>
            </w:pPr>
            <w:r w:rsidRPr="00C25669">
              <w:rPr>
                <w:rFonts w:ascii="Arial"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80A27F0" w14:textId="77777777" w:rsidR="00CD5E90" w:rsidRPr="00C25669" w:rsidRDefault="00CD5E90" w:rsidP="00CD5E90">
            <w:pPr>
              <w:keepNext/>
              <w:keepLines/>
              <w:spacing w:after="0"/>
              <w:ind w:left="420"/>
              <w:jc w:val="center"/>
              <w:rPr>
                <w:rFonts w:ascii="Arial" w:hAnsi="Arial"/>
                <w:sz w:val="18"/>
                <w:lang w:eastAsia="zh-CN"/>
              </w:rPr>
            </w:pPr>
            <w:r w:rsidRPr="00C25669">
              <w:rPr>
                <w:rFonts w:ascii="Arial" w:hAnsi="Arial" w:hint="eastAsia"/>
                <w:sz w:val="18"/>
                <w:lang w:eastAsia="zh-CN"/>
              </w:rPr>
              <w:t>40</w:t>
            </w:r>
          </w:p>
        </w:tc>
      </w:tr>
      <w:tr w:rsidR="00CD5E90" w:rsidRPr="00C25669" w14:paraId="2213FA9D" w14:textId="77777777" w:rsidTr="00CD5E9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3D55BBA" w14:textId="77777777" w:rsidR="00CD5E90" w:rsidRPr="00C25669" w:rsidRDefault="00CD5E90" w:rsidP="00CD5E90">
            <w:pPr>
              <w:keepNext/>
              <w:keepLines/>
              <w:spacing w:after="0"/>
              <w:ind w:left="420"/>
              <w:rPr>
                <w:rFonts w:ascii="Arial" w:hAnsi="Arial"/>
                <w:sz w:val="18"/>
              </w:rPr>
            </w:pPr>
            <w:r w:rsidRPr="00C25669">
              <w:rPr>
                <w:rFonts w:ascii="Arial"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5B2CED1F" w14:textId="77777777" w:rsidR="00CD5E90" w:rsidRPr="00C25669" w:rsidRDefault="00CD5E90" w:rsidP="00CD5E90">
            <w:pPr>
              <w:keepNext/>
              <w:keepLines/>
              <w:spacing w:after="0"/>
              <w:ind w:left="420"/>
              <w:jc w:val="center"/>
              <w:rPr>
                <w:rFonts w:ascii="Arial" w:hAnsi="Arial"/>
                <w:sz w:val="18"/>
              </w:rPr>
            </w:pPr>
            <w:r w:rsidRPr="00C25669">
              <w:rPr>
                <w:rFonts w:ascii="Arial"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591B685" w14:textId="77777777" w:rsidR="00CD5E90" w:rsidRPr="00C25669" w:rsidRDefault="00CD5E90" w:rsidP="00CD5E90">
            <w:pPr>
              <w:keepNext/>
              <w:keepLines/>
              <w:spacing w:after="0"/>
              <w:ind w:left="420"/>
              <w:jc w:val="center"/>
              <w:rPr>
                <w:rFonts w:ascii="Arial" w:hAnsi="Arial"/>
                <w:sz w:val="18"/>
                <w:lang w:eastAsia="zh-CN"/>
              </w:rPr>
            </w:pPr>
            <w:r w:rsidRPr="00C25669">
              <w:rPr>
                <w:rFonts w:ascii="Arial" w:hAnsi="Arial" w:hint="eastAsia"/>
                <w:sz w:val="18"/>
                <w:lang w:eastAsia="zh-CN"/>
              </w:rPr>
              <w:t>30</w:t>
            </w:r>
          </w:p>
        </w:tc>
      </w:tr>
      <w:tr w:rsidR="00CD5E90" w:rsidRPr="00C25669" w14:paraId="1EB8B8D5" w14:textId="77777777" w:rsidTr="00CD5E9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3821AE5" w14:textId="77777777" w:rsidR="00CD5E90" w:rsidRPr="00C25669" w:rsidRDefault="00CD5E90" w:rsidP="00CD5E90">
            <w:pPr>
              <w:keepNext/>
              <w:keepLines/>
              <w:spacing w:after="0"/>
              <w:ind w:left="420"/>
              <w:rPr>
                <w:rFonts w:ascii="Arial" w:hAnsi="Arial"/>
                <w:sz w:val="18"/>
              </w:rPr>
            </w:pPr>
            <w:r w:rsidRPr="00C25669">
              <w:rPr>
                <w:rFonts w:ascii="Arial"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614EB66E" w14:textId="77777777" w:rsidR="00CD5E90" w:rsidRPr="00C25669" w:rsidRDefault="00CD5E90" w:rsidP="00CD5E90">
            <w:pPr>
              <w:keepNext/>
              <w:keepLines/>
              <w:spacing w:after="0"/>
              <w:ind w:left="42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3B981E3" w14:textId="77777777" w:rsidR="00CD5E90" w:rsidRPr="00C25669" w:rsidRDefault="00CD5E90" w:rsidP="00CD5E90">
            <w:pPr>
              <w:keepNext/>
              <w:keepLines/>
              <w:spacing w:after="0"/>
              <w:ind w:left="420"/>
              <w:jc w:val="center"/>
              <w:rPr>
                <w:rFonts w:ascii="Arial" w:hAnsi="Arial"/>
                <w:sz w:val="18"/>
                <w:lang w:eastAsia="zh-CN"/>
              </w:rPr>
            </w:pPr>
            <w:r w:rsidRPr="00C25669">
              <w:rPr>
                <w:rFonts w:ascii="Arial" w:hAnsi="Arial" w:hint="eastAsia"/>
                <w:sz w:val="18"/>
                <w:lang w:eastAsia="zh-CN"/>
              </w:rPr>
              <w:t>TDD</w:t>
            </w:r>
          </w:p>
        </w:tc>
      </w:tr>
      <w:tr w:rsidR="00CD5E90" w:rsidRPr="00C25669" w14:paraId="0E85D834" w14:textId="77777777" w:rsidTr="00CD5E9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F979547" w14:textId="77777777" w:rsidR="00CD5E90" w:rsidRPr="00C25669" w:rsidRDefault="00CD5E90" w:rsidP="00CD5E90">
            <w:pPr>
              <w:keepNext/>
              <w:keepLines/>
              <w:spacing w:after="0"/>
              <w:ind w:left="420"/>
              <w:rPr>
                <w:rFonts w:ascii="Arial" w:hAnsi="Arial"/>
                <w:sz w:val="18"/>
              </w:rPr>
            </w:pPr>
            <w:r w:rsidRPr="00C25669">
              <w:rPr>
                <w:rFonts w:ascii="Arial" w:hAnsi="Arial"/>
                <w:sz w:val="18"/>
              </w:rPr>
              <w:t>TDD UL-DL pattern</w:t>
            </w:r>
          </w:p>
        </w:tc>
        <w:tc>
          <w:tcPr>
            <w:tcW w:w="993" w:type="dxa"/>
            <w:tcBorders>
              <w:top w:val="single" w:sz="4" w:space="0" w:color="auto"/>
              <w:left w:val="single" w:sz="4" w:space="0" w:color="auto"/>
              <w:bottom w:val="single" w:sz="4" w:space="0" w:color="auto"/>
              <w:right w:val="single" w:sz="4" w:space="0" w:color="auto"/>
            </w:tcBorders>
            <w:vAlign w:val="center"/>
          </w:tcPr>
          <w:p w14:paraId="65468CB9" w14:textId="77777777" w:rsidR="00CD5E90" w:rsidRPr="00C25669" w:rsidRDefault="00CD5E90" w:rsidP="00CD5E90">
            <w:pPr>
              <w:keepNext/>
              <w:keepLines/>
              <w:spacing w:after="0"/>
              <w:ind w:left="42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E917D6E" w14:textId="77777777" w:rsidR="00CD5E90" w:rsidRPr="00C25669" w:rsidRDefault="00CD5E90" w:rsidP="00CD5E90">
            <w:pPr>
              <w:keepNext/>
              <w:keepLines/>
              <w:spacing w:after="0"/>
              <w:ind w:left="420"/>
              <w:jc w:val="center"/>
              <w:rPr>
                <w:rFonts w:ascii="Arial" w:hAnsi="Arial"/>
                <w:sz w:val="18"/>
                <w:lang w:eastAsia="zh-CN"/>
              </w:rPr>
            </w:pPr>
            <w:r w:rsidRPr="00C25669">
              <w:rPr>
                <w:rFonts w:ascii="Arial" w:hAnsi="Arial"/>
                <w:sz w:val="18"/>
              </w:rPr>
              <w:t>FR1.30-1</w:t>
            </w:r>
          </w:p>
        </w:tc>
      </w:tr>
      <w:tr w:rsidR="00CD5E90" w:rsidRPr="00C25669" w14:paraId="720C1427" w14:textId="77777777" w:rsidTr="00CD5E9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FC4044E" w14:textId="77777777" w:rsidR="00CD5E90" w:rsidRPr="00C25669" w:rsidRDefault="00CD5E90" w:rsidP="00CD5E90">
            <w:pPr>
              <w:keepNext/>
              <w:keepLines/>
              <w:spacing w:after="0"/>
              <w:ind w:left="420"/>
              <w:rPr>
                <w:rFonts w:ascii="Arial" w:hAnsi="Arial"/>
                <w:sz w:val="18"/>
              </w:rPr>
            </w:pPr>
            <w:r w:rsidRPr="00C25669">
              <w:rPr>
                <w:rFonts w:ascii="Arial" w:eastAsia="?? ??" w:hAnsi="Arial"/>
                <w:sz w:val="18"/>
              </w:rPr>
              <w:t xml:space="preserve"> 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5DE5EDC4" w14:textId="77777777" w:rsidR="00CD5E90" w:rsidRPr="00C25669" w:rsidRDefault="00CD5E90" w:rsidP="00CD5E90">
            <w:pPr>
              <w:keepNext/>
              <w:keepLines/>
              <w:spacing w:after="0"/>
              <w:ind w:left="420"/>
              <w:jc w:val="center"/>
              <w:rPr>
                <w:rFonts w:ascii="Arial" w:hAnsi="Arial"/>
                <w:sz w:val="18"/>
              </w:rPr>
            </w:pPr>
            <w:r w:rsidRPr="00C25669">
              <w:rPr>
                <w:rFonts w:ascii="Arial"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14:paraId="58DF5257" w14:textId="77777777" w:rsidR="00CD5E90" w:rsidRPr="00AA7129" w:rsidRDefault="00CD5E90" w:rsidP="00CD5E90">
            <w:pPr>
              <w:keepNext/>
              <w:keepLines/>
              <w:spacing w:after="0"/>
              <w:jc w:val="both"/>
              <w:rPr>
                <w:rFonts w:ascii="Arial" w:hAnsi="Arial"/>
                <w:sz w:val="18"/>
                <w:highlight w:val="yellow"/>
                <w:lang w:eastAsia="zh-CN"/>
              </w:rPr>
            </w:pPr>
            <w:r w:rsidRPr="00AA7129">
              <w:rPr>
                <w:rFonts w:ascii="Arial" w:hAnsi="Arial" w:cs="Arial"/>
                <w:sz w:val="18"/>
                <w:highlight w:val="yellow"/>
                <w:lang w:eastAsia="zh-CN"/>
              </w:rPr>
              <w:t>TBD</w:t>
            </w:r>
          </w:p>
        </w:tc>
        <w:tc>
          <w:tcPr>
            <w:tcW w:w="868" w:type="dxa"/>
            <w:tcBorders>
              <w:top w:val="single" w:sz="4" w:space="0" w:color="auto"/>
              <w:left w:val="single" w:sz="4" w:space="0" w:color="auto"/>
              <w:bottom w:val="single" w:sz="4" w:space="0" w:color="auto"/>
              <w:right w:val="single" w:sz="4" w:space="0" w:color="auto"/>
            </w:tcBorders>
            <w:vAlign w:val="center"/>
          </w:tcPr>
          <w:p w14:paraId="0A66C127" w14:textId="77777777" w:rsidR="00CD5E90" w:rsidRPr="00AA7129" w:rsidRDefault="00CD5E90" w:rsidP="00CD5E90">
            <w:pPr>
              <w:keepNext/>
              <w:keepLines/>
              <w:spacing w:after="0"/>
              <w:rPr>
                <w:rFonts w:ascii="Arial" w:hAnsi="Arial"/>
                <w:sz w:val="18"/>
                <w:highlight w:val="yellow"/>
              </w:rPr>
            </w:pPr>
            <w:r w:rsidRPr="00AA7129">
              <w:rPr>
                <w:rFonts w:ascii="Arial" w:hAnsi="Arial" w:cs="Arial"/>
                <w:sz w:val="18"/>
                <w:highlight w:val="yellow"/>
                <w:lang w:eastAsia="zh-CN"/>
              </w:rPr>
              <w:t>TBD</w:t>
            </w:r>
          </w:p>
        </w:tc>
        <w:tc>
          <w:tcPr>
            <w:tcW w:w="755" w:type="dxa"/>
            <w:tcBorders>
              <w:top w:val="single" w:sz="4" w:space="0" w:color="auto"/>
              <w:left w:val="single" w:sz="4" w:space="0" w:color="auto"/>
              <w:bottom w:val="single" w:sz="4" w:space="0" w:color="auto"/>
              <w:right w:val="single" w:sz="4" w:space="0" w:color="auto"/>
            </w:tcBorders>
            <w:vAlign w:val="center"/>
          </w:tcPr>
          <w:p w14:paraId="230CBE13" w14:textId="77777777" w:rsidR="00CD5E90" w:rsidRPr="00AA7129" w:rsidRDefault="00CD5E90" w:rsidP="00CD5E90">
            <w:pPr>
              <w:keepNext/>
              <w:keepLines/>
              <w:spacing w:after="0"/>
              <w:rPr>
                <w:rFonts w:ascii="Arial" w:hAnsi="Arial"/>
                <w:sz w:val="18"/>
                <w:highlight w:val="yellow"/>
                <w:lang w:eastAsia="zh-CN"/>
              </w:rPr>
            </w:pPr>
            <w:r w:rsidRPr="00AA7129">
              <w:rPr>
                <w:rFonts w:ascii="Arial" w:hAnsi="Arial" w:cs="Arial"/>
                <w:sz w:val="18"/>
                <w:highlight w:val="yellow"/>
                <w:lang w:eastAsia="zh-CN"/>
              </w:rPr>
              <w:t>TBD</w:t>
            </w:r>
          </w:p>
        </w:tc>
        <w:tc>
          <w:tcPr>
            <w:tcW w:w="704" w:type="dxa"/>
            <w:tcBorders>
              <w:top w:val="single" w:sz="4" w:space="0" w:color="auto"/>
              <w:left w:val="single" w:sz="4" w:space="0" w:color="auto"/>
              <w:bottom w:val="single" w:sz="4" w:space="0" w:color="auto"/>
              <w:right w:val="single" w:sz="4" w:space="0" w:color="auto"/>
            </w:tcBorders>
            <w:vAlign w:val="center"/>
          </w:tcPr>
          <w:p w14:paraId="3AE4AEA0" w14:textId="77777777" w:rsidR="00CD5E90" w:rsidRPr="00AA7129" w:rsidRDefault="00CD5E90" w:rsidP="00CD5E90">
            <w:pPr>
              <w:keepNext/>
              <w:keepLines/>
              <w:spacing w:after="0"/>
              <w:rPr>
                <w:rFonts w:ascii="Arial" w:hAnsi="Arial"/>
                <w:sz w:val="18"/>
                <w:highlight w:val="yellow"/>
                <w:lang w:eastAsia="zh-CN"/>
              </w:rPr>
            </w:pPr>
            <w:r w:rsidRPr="00AA7129">
              <w:rPr>
                <w:rFonts w:ascii="Arial" w:hAnsi="Arial" w:cs="Arial"/>
                <w:sz w:val="18"/>
                <w:highlight w:val="yellow"/>
                <w:lang w:eastAsia="zh-CN"/>
              </w:rPr>
              <w:t>TBD</w:t>
            </w:r>
          </w:p>
        </w:tc>
      </w:tr>
      <w:tr w:rsidR="00CD5E90" w:rsidRPr="00C25669" w14:paraId="588A1050" w14:textId="77777777" w:rsidTr="00CD5E9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46E08D0" w14:textId="77777777" w:rsidR="00CD5E90" w:rsidRPr="00C25669" w:rsidRDefault="00CD5E90" w:rsidP="00CD5E90">
            <w:pPr>
              <w:keepNext/>
              <w:keepLines/>
              <w:spacing w:after="0"/>
              <w:ind w:left="420"/>
              <w:rPr>
                <w:rFonts w:ascii="Arial" w:hAnsi="Arial"/>
                <w:sz w:val="18"/>
              </w:rPr>
            </w:pPr>
            <w:r w:rsidRPr="00C25669">
              <w:rPr>
                <w:rFonts w:ascii="Arial"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1C54FC17" w14:textId="77777777" w:rsidR="00CD5E90" w:rsidRPr="00C25669" w:rsidRDefault="00CD5E90" w:rsidP="00CD5E90">
            <w:pPr>
              <w:keepNext/>
              <w:keepLines/>
              <w:spacing w:after="0"/>
              <w:ind w:left="42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357C0BF" w14:textId="77777777" w:rsidR="00CD5E90" w:rsidRPr="00C25669" w:rsidRDefault="00CD5E90" w:rsidP="00CD5E90">
            <w:pPr>
              <w:keepNext/>
              <w:keepLines/>
              <w:spacing w:after="0"/>
              <w:ind w:left="420"/>
              <w:jc w:val="center"/>
              <w:rPr>
                <w:rFonts w:ascii="Arial" w:hAnsi="Arial"/>
                <w:sz w:val="18"/>
              </w:rPr>
            </w:pPr>
            <w:r w:rsidRPr="00C25669">
              <w:rPr>
                <w:rFonts w:ascii="Arial" w:hAnsi="Arial"/>
                <w:sz w:val="18"/>
              </w:rPr>
              <w:t>AWGN</w:t>
            </w:r>
          </w:p>
        </w:tc>
      </w:tr>
      <w:tr w:rsidR="00CD5E90" w:rsidRPr="00C25669" w14:paraId="17680595" w14:textId="77777777" w:rsidTr="00CD5E9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3A0BE5B" w14:textId="77777777" w:rsidR="00CD5E90" w:rsidRPr="00C25669" w:rsidRDefault="00CD5E90" w:rsidP="00CD5E90">
            <w:pPr>
              <w:keepNext/>
              <w:keepLines/>
              <w:spacing w:after="0"/>
              <w:ind w:left="420"/>
              <w:rPr>
                <w:rFonts w:ascii="Arial" w:hAnsi="Arial"/>
                <w:sz w:val="18"/>
              </w:rPr>
            </w:pPr>
            <w:r w:rsidRPr="00C25669">
              <w:rPr>
                <w:rFonts w:ascii="Arial"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08B3751D" w14:textId="77777777" w:rsidR="00CD5E90" w:rsidRPr="00C25669" w:rsidRDefault="00CD5E90" w:rsidP="00CD5E90">
            <w:pPr>
              <w:keepNext/>
              <w:keepLines/>
              <w:spacing w:after="0"/>
              <w:ind w:left="42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7A09B05" w14:textId="77777777" w:rsidR="00CD5E90" w:rsidRPr="00C25669" w:rsidRDefault="00CD5E90" w:rsidP="00CD5E90">
            <w:pPr>
              <w:keepNext/>
              <w:keepLines/>
              <w:spacing w:after="0"/>
              <w:ind w:left="420"/>
              <w:jc w:val="center"/>
              <w:rPr>
                <w:rFonts w:ascii="Arial" w:hAnsi="Arial"/>
                <w:sz w:val="18"/>
                <w:lang w:eastAsia="zh-CN"/>
              </w:rPr>
            </w:pPr>
            <w:r w:rsidRPr="00341600">
              <w:rPr>
                <w:rFonts w:ascii="Arial" w:hAnsi="Arial"/>
                <w:sz w:val="18"/>
                <w:highlight w:val="yellow"/>
              </w:rPr>
              <w:t>4×</w:t>
            </w:r>
            <w:r w:rsidRPr="00341600">
              <w:rPr>
                <w:rFonts w:ascii="Arial" w:hAnsi="Arial"/>
                <w:sz w:val="18"/>
                <w:highlight w:val="yellow"/>
                <w:lang w:eastAsia="zh-CN"/>
              </w:rPr>
              <w:t>8</w:t>
            </w:r>
            <w:r w:rsidRPr="00341600">
              <w:rPr>
                <w:rFonts w:ascii="Arial" w:hAnsi="Arial"/>
                <w:sz w:val="18"/>
                <w:highlight w:val="yellow"/>
              </w:rPr>
              <w:t xml:space="preserve"> with static channel</w:t>
            </w:r>
            <w:r w:rsidRPr="00C25669">
              <w:rPr>
                <w:rFonts w:ascii="Arial" w:hAnsi="Arial"/>
                <w:sz w:val="18"/>
              </w:rPr>
              <w:t xml:space="preserve"> specified in </w:t>
            </w:r>
            <w:r w:rsidRPr="00341600">
              <w:rPr>
                <w:rFonts w:ascii="Arial" w:hAnsi="Arial"/>
                <w:sz w:val="18"/>
                <w:highlight w:val="yellow"/>
              </w:rPr>
              <w:t>updated</w:t>
            </w:r>
            <w:r>
              <w:rPr>
                <w:rFonts w:ascii="Arial" w:hAnsi="Arial"/>
                <w:sz w:val="18"/>
              </w:rPr>
              <w:t xml:space="preserve"> </w:t>
            </w:r>
            <w:r w:rsidRPr="00C25669">
              <w:rPr>
                <w:rFonts w:ascii="Arial" w:hAnsi="Arial" w:hint="eastAsia"/>
                <w:sz w:val="18"/>
                <w:lang w:eastAsia="zh-CN"/>
              </w:rPr>
              <w:t>Annex B.1</w:t>
            </w:r>
          </w:p>
        </w:tc>
      </w:tr>
      <w:tr w:rsidR="00CD5E90" w:rsidRPr="00C25669" w14:paraId="3249944A" w14:textId="77777777" w:rsidTr="00CD5E9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CAAD4C9" w14:textId="77777777" w:rsidR="00CD5E90" w:rsidRPr="00C25669" w:rsidRDefault="00CD5E90" w:rsidP="00CD5E90">
            <w:pPr>
              <w:keepNext/>
              <w:keepLines/>
              <w:spacing w:after="0"/>
              <w:ind w:left="420"/>
              <w:rPr>
                <w:rFonts w:ascii="Arial" w:hAnsi="Arial"/>
                <w:sz w:val="18"/>
              </w:rPr>
            </w:pPr>
            <w:r w:rsidRPr="00C25669">
              <w:rPr>
                <w:rFonts w:ascii="Arial"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10B1EA94" w14:textId="77777777" w:rsidR="00CD5E90" w:rsidRPr="00C25669" w:rsidRDefault="00CD5E90" w:rsidP="00CD5E90">
            <w:pPr>
              <w:keepNext/>
              <w:keepLines/>
              <w:spacing w:after="0"/>
              <w:ind w:left="42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480F527" w14:textId="77777777" w:rsidR="00CD5E90" w:rsidRPr="00C25669" w:rsidRDefault="00CD5E90" w:rsidP="00CD5E90">
            <w:pPr>
              <w:keepNext/>
              <w:keepLines/>
              <w:spacing w:after="0"/>
              <w:ind w:left="420"/>
              <w:jc w:val="center"/>
              <w:rPr>
                <w:rFonts w:ascii="Arial" w:hAnsi="Arial"/>
                <w:sz w:val="18"/>
                <w:lang w:eastAsia="zh-CN"/>
              </w:rPr>
            </w:pPr>
            <w:r w:rsidRPr="00C25669">
              <w:rPr>
                <w:rFonts w:ascii="Arial" w:hAnsi="Arial" w:hint="eastAsia"/>
                <w:sz w:val="18"/>
              </w:rPr>
              <w:t xml:space="preserve">As specified in </w:t>
            </w:r>
            <w:r w:rsidRPr="00C25669">
              <w:rPr>
                <w:rFonts w:ascii="Arial" w:hAnsi="Arial" w:hint="eastAsia"/>
                <w:sz w:val="18"/>
                <w:lang w:eastAsia="zh-CN"/>
              </w:rPr>
              <w:t>Annex B.4.1</w:t>
            </w:r>
          </w:p>
        </w:tc>
      </w:tr>
      <w:tr w:rsidR="00CD5E90" w:rsidRPr="00C25669" w14:paraId="6F45641C" w14:textId="77777777" w:rsidTr="00CD5E90">
        <w:trPr>
          <w:trHeight w:val="70"/>
        </w:trPr>
        <w:tc>
          <w:tcPr>
            <w:tcW w:w="1556" w:type="dxa"/>
            <w:vMerge w:val="restart"/>
            <w:tcBorders>
              <w:top w:val="single" w:sz="4" w:space="0" w:color="auto"/>
              <w:left w:val="single" w:sz="4" w:space="0" w:color="auto"/>
              <w:right w:val="single" w:sz="4" w:space="0" w:color="auto"/>
            </w:tcBorders>
            <w:vAlign w:val="center"/>
            <w:hideMark/>
          </w:tcPr>
          <w:p w14:paraId="4BCA9A6C" w14:textId="77777777" w:rsidR="00CD5E90" w:rsidRPr="00C25669" w:rsidRDefault="00CD5E90" w:rsidP="00CD5E90">
            <w:pPr>
              <w:keepNext/>
              <w:keepLines/>
              <w:spacing w:after="0"/>
              <w:ind w:left="420"/>
              <w:rPr>
                <w:rFonts w:ascii="Arial" w:hAnsi="Arial"/>
                <w:sz w:val="18"/>
              </w:rPr>
            </w:pPr>
            <w:r w:rsidRPr="00C25669">
              <w:rPr>
                <w:rFonts w:ascii="Arial" w:hAnsi="Arial"/>
                <w:sz w:val="18"/>
              </w:rPr>
              <w:t>ZP CSI-RS configuration</w:t>
            </w:r>
          </w:p>
          <w:p w14:paraId="3692FC46" w14:textId="77777777" w:rsidR="00CD5E90" w:rsidRPr="00C25669" w:rsidRDefault="00CD5E90" w:rsidP="00CD5E90">
            <w:pPr>
              <w:keepNext/>
              <w:keepLines/>
              <w:spacing w:after="0"/>
              <w:ind w:left="42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FE4D781" w14:textId="77777777" w:rsidR="00CD5E90" w:rsidRPr="00C25669" w:rsidRDefault="00CD5E90" w:rsidP="00CD5E90">
            <w:pPr>
              <w:keepNext/>
              <w:keepLines/>
              <w:spacing w:after="0"/>
              <w:ind w:left="420"/>
              <w:rPr>
                <w:rFonts w:ascii="Arial" w:hAnsi="Arial"/>
                <w:sz w:val="18"/>
              </w:rPr>
            </w:pPr>
            <w:r w:rsidRPr="00C25669">
              <w:rPr>
                <w:rFonts w:ascii="Arial" w:hAnsi="Arial"/>
                <w:sz w:val="18"/>
              </w:rPr>
              <w:t>CSI-RS resource</w:t>
            </w:r>
            <w:r w:rsidRPr="00C25669">
              <w:rPr>
                <w:rFonts w:ascii="Arial" w:hAnsi="Arial" w:hint="eastAsia"/>
                <w:sz w:val="18"/>
              </w:rPr>
              <w:t xml:space="preserve"> </w:t>
            </w:r>
            <w:r w:rsidRPr="00C25669">
              <w:rPr>
                <w:rFonts w:ascii="Arial"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492C540B" w14:textId="77777777" w:rsidR="00CD5E90" w:rsidRPr="00C25669" w:rsidRDefault="00CD5E90" w:rsidP="00CD5E90">
            <w:pPr>
              <w:keepNext/>
              <w:keepLines/>
              <w:spacing w:after="0"/>
              <w:ind w:left="42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4A0FE37" w14:textId="77777777" w:rsidR="00CD5E90" w:rsidRPr="00C25669" w:rsidRDefault="00CD5E90" w:rsidP="00CD5E90">
            <w:pPr>
              <w:keepNext/>
              <w:keepLines/>
              <w:spacing w:after="0"/>
              <w:ind w:left="420"/>
              <w:jc w:val="center"/>
              <w:rPr>
                <w:rFonts w:ascii="Arial" w:hAnsi="Arial"/>
                <w:sz w:val="18"/>
              </w:rPr>
            </w:pPr>
            <w:r w:rsidRPr="00C25669">
              <w:rPr>
                <w:rFonts w:ascii="Arial" w:hAnsi="Arial"/>
                <w:sz w:val="18"/>
              </w:rPr>
              <w:t>Periodic</w:t>
            </w:r>
          </w:p>
        </w:tc>
      </w:tr>
      <w:tr w:rsidR="00CD5E90" w:rsidRPr="00C25669" w14:paraId="305C9D0B" w14:textId="77777777" w:rsidTr="00CD5E90">
        <w:trPr>
          <w:trHeight w:val="70"/>
        </w:trPr>
        <w:tc>
          <w:tcPr>
            <w:tcW w:w="1556" w:type="dxa"/>
            <w:vMerge/>
            <w:tcBorders>
              <w:left w:val="single" w:sz="4" w:space="0" w:color="auto"/>
              <w:right w:val="single" w:sz="4" w:space="0" w:color="auto"/>
            </w:tcBorders>
            <w:vAlign w:val="center"/>
            <w:hideMark/>
          </w:tcPr>
          <w:p w14:paraId="541E8819" w14:textId="77777777" w:rsidR="00CD5E90" w:rsidRPr="00C25669" w:rsidRDefault="00CD5E90" w:rsidP="00CD5E90">
            <w:pPr>
              <w:keepNext/>
              <w:keepLines/>
              <w:spacing w:after="0"/>
              <w:ind w:left="42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257FFB9" w14:textId="77777777" w:rsidR="00CD5E90" w:rsidRPr="00C25669" w:rsidRDefault="00CD5E90" w:rsidP="00CD5E90">
            <w:pPr>
              <w:keepNext/>
              <w:keepLines/>
              <w:spacing w:after="0"/>
              <w:ind w:left="420"/>
              <w:rPr>
                <w:rFonts w:ascii="Arial" w:hAnsi="Arial"/>
                <w:sz w:val="18"/>
              </w:rPr>
            </w:pPr>
            <w:r w:rsidRPr="00C25669">
              <w:rPr>
                <w:rFonts w:ascii="Arial" w:hAnsi="Arial"/>
                <w:sz w:val="18"/>
              </w:rPr>
              <w:t>Number of CSI-RS ports (</w:t>
            </w:r>
            <w:r w:rsidRPr="00C25669">
              <w:rPr>
                <w:rFonts w:ascii="Arial" w:hAnsi="Arial"/>
                <w:i/>
                <w:sz w:val="18"/>
              </w:rPr>
              <w:t>X</w:t>
            </w:r>
            <w:r w:rsidRPr="00C25669">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74FA3179" w14:textId="77777777" w:rsidR="00CD5E90" w:rsidRPr="00C25669" w:rsidRDefault="00CD5E90" w:rsidP="00CD5E90">
            <w:pPr>
              <w:keepNext/>
              <w:keepLines/>
              <w:spacing w:after="0"/>
              <w:ind w:left="42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D48E3EC" w14:textId="77777777" w:rsidR="00CD5E90" w:rsidRPr="00C25669" w:rsidRDefault="00CD5E90" w:rsidP="00CD5E90">
            <w:pPr>
              <w:keepNext/>
              <w:keepLines/>
              <w:spacing w:after="0"/>
              <w:ind w:left="420"/>
              <w:jc w:val="center"/>
              <w:rPr>
                <w:rFonts w:ascii="Arial" w:hAnsi="Arial"/>
                <w:sz w:val="18"/>
                <w:lang w:eastAsia="zh-CN"/>
              </w:rPr>
            </w:pPr>
            <w:r w:rsidRPr="00C25669">
              <w:rPr>
                <w:rFonts w:ascii="Arial" w:hAnsi="Arial" w:hint="eastAsia"/>
                <w:sz w:val="18"/>
                <w:lang w:eastAsia="zh-CN"/>
              </w:rPr>
              <w:t>4</w:t>
            </w:r>
          </w:p>
        </w:tc>
      </w:tr>
      <w:tr w:rsidR="00CD5E90" w:rsidRPr="00C25669" w14:paraId="6F14C906" w14:textId="77777777" w:rsidTr="00CD5E90">
        <w:trPr>
          <w:trHeight w:val="70"/>
        </w:trPr>
        <w:tc>
          <w:tcPr>
            <w:tcW w:w="1556" w:type="dxa"/>
            <w:vMerge/>
            <w:tcBorders>
              <w:left w:val="single" w:sz="4" w:space="0" w:color="auto"/>
              <w:right w:val="single" w:sz="4" w:space="0" w:color="auto"/>
            </w:tcBorders>
            <w:vAlign w:val="center"/>
            <w:hideMark/>
          </w:tcPr>
          <w:p w14:paraId="6C016D56" w14:textId="77777777" w:rsidR="00CD5E90" w:rsidRPr="00C25669" w:rsidRDefault="00CD5E90" w:rsidP="00CD5E90">
            <w:pPr>
              <w:keepNext/>
              <w:keepLines/>
              <w:spacing w:after="0"/>
              <w:ind w:left="42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DCC5AE1" w14:textId="77777777" w:rsidR="00CD5E90" w:rsidRPr="00C25669" w:rsidRDefault="00CD5E90" w:rsidP="00CD5E90">
            <w:pPr>
              <w:keepNext/>
              <w:keepLines/>
              <w:spacing w:after="0"/>
              <w:ind w:left="420"/>
              <w:rPr>
                <w:rFonts w:ascii="Arial" w:hAnsi="Arial"/>
                <w:sz w:val="18"/>
              </w:rPr>
            </w:pPr>
            <w:r w:rsidRPr="00C25669">
              <w:rPr>
                <w:rFonts w:ascii="Arial"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73C72D19" w14:textId="77777777" w:rsidR="00CD5E90" w:rsidRPr="00C25669" w:rsidRDefault="00CD5E90" w:rsidP="00CD5E90">
            <w:pPr>
              <w:keepNext/>
              <w:keepLines/>
              <w:spacing w:after="0"/>
              <w:ind w:left="42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B19FD3C" w14:textId="77777777" w:rsidR="00CD5E90" w:rsidRPr="00C25669" w:rsidRDefault="00CD5E90" w:rsidP="00CD5E90">
            <w:pPr>
              <w:keepNext/>
              <w:keepLines/>
              <w:spacing w:after="0"/>
              <w:ind w:left="420"/>
              <w:jc w:val="center"/>
              <w:rPr>
                <w:rFonts w:ascii="Arial" w:hAnsi="Arial"/>
                <w:sz w:val="18"/>
              </w:rPr>
            </w:pPr>
            <w:r w:rsidRPr="00C25669">
              <w:rPr>
                <w:rFonts w:ascii="Arial" w:hAnsi="Arial"/>
                <w:sz w:val="18"/>
              </w:rPr>
              <w:t>FD-CDM2</w:t>
            </w:r>
          </w:p>
        </w:tc>
      </w:tr>
      <w:tr w:rsidR="00CD5E90" w:rsidRPr="00C25669" w14:paraId="7629E5D5" w14:textId="77777777" w:rsidTr="00CD5E90">
        <w:trPr>
          <w:trHeight w:val="70"/>
        </w:trPr>
        <w:tc>
          <w:tcPr>
            <w:tcW w:w="1556" w:type="dxa"/>
            <w:vMerge/>
            <w:tcBorders>
              <w:left w:val="single" w:sz="4" w:space="0" w:color="auto"/>
              <w:right w:val="single" w:sz="4" w:space="0" w:color="auto"/>
            </w:tcBorders>
            <w:vAlign w:val="center"/>
            <w:hideMark/>
          </w:tcPr>
          <w:p w14:paraId="0B70F068" w14:textId="77777777" w:rsidR="00CD5E90" w:rsidRPr="00C25669" w:rsidRDefault="00CD5E90" w:rsidP="00CD5E90">
            <w:pPr>
              <w:keepNext/>
              <w:keepLines/>
              <w:spacing w:after="0"/>
              <w:ind w:left="42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6C377C3" w14:textId="77777777" w:rsidR="00CD5E90" w:rsidRPr="00C25669" w:rsidRDefault="00CD5E90" w:rsidP="00CD5E90">
            <w:pPr>
              <w:keepNext/>
              <w:keepLines/>
              <w:spacing w:after="0"/>
              <w:ind w:left="420"/>
              <w:rPr>
                <w:rFonts w:ascii="Arial" w:hAnsi="Arial"/>
                <w:sz w:val="18"/>
              </w:rPr>
            </w:pPr>
            <w:r w:rsidRPr="00C25669">
              <w:rPr>
                <w:rFonts w:ascii="Arial"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13D62D3D" w14:textId="77777777" w:rsidR="00CD5E90" w:rsidRPr="00C25669" w:rsidRDefault="00CD5E90" w:rsidP="00CD5E90">
            <w:pPr>
              <w:keepNext/>
              <w:keepLines/>
              <w:spacing w:after="0"/>
              <w:ind w:left="42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A9235E2" w14:textId="77777777" w:rsidR="00CD5E90" w:rsidRPr="00C25669" w:rsidRDefault="00CD5E90" w:rsidP="00CD5E90">
            <w:pPr>
              <w:keepNext/>
              <w:keepLines/>
              <w:spacing w:after="0"/>
              <w:ind w:left="420"/>
              <w:jc w:val="center"/>
              <w:rPr>
                <w:rFonts w:ascii="Arial" w:hAnsi="Arial"/>
                <w:sz w:val="18"/>
              </w:rPr>
            </w:pPr>
            <w:r w:rsidRPr="00C25669">
              <w:rPr>
                <w:rFonts w:ascii="Arial" w:hAnsi="Arial"/>
                <w:sz w:val="18"/>
              </w:rPr>
              <w:t>1</w:t>
            </w:r>
          </w:p>
        </w:tc>
      </w:tr>
      <w:tr w:rsidR="00CD5E90" w:rsidRPr="00C25669" w14:paraId="5F46132D" w14:textId="77777777" w:rsidTr="00CD5E90">
        <w:trPr>
          <w:trHeight w:val="70"/>
        </w:trPr>
        <w:tc>
          <w:tcPr>
            <w:tcW w:w="1556" w:type="dxa"/>
            <w:vMerge/>
            <w:tcBorders>
              <w:left w:val="single" w:sz="4" w:space="0" w:color="auto"/>
              <w:right w:val="single" w:sz="4" w:space="0" w:color="auto"/>
            </w:tcBorders>
            <w:vAlign w:val="center"/>
            <w:hideMark/>
          </w:tcPr>
          <w:p w14:paraId="40630833" w14:textId="77777777" w:rsidR="00CD5E90" w:rsidRPr="00C25669" w:rsidRDefault="00CD5E90" w:rsidP="00CD5E90">
            <w:pPr>
              <w:keepNext/>
              <w:keepLines/>
              <w:spacing w:after="0"/>
              <w:ind w:left="42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23E750E" w14:textId="77777777" w:rsidR="00CD5E90" w:rsidRPr="00C25669" w:rsidRDefault="00CD5E90" w:rsidP="00CD5E90">
            <w:pPr>
              <w:keepNext/>
              <w:keepLines/>
              <w:spacing w:after="0"/>
              <w:ind w:left="420"/>
              <w:rPr>
                <w:rFonts w:ascii="Arial" w:hAnsi="Arial"/>
                <w:sz w:val="18"/>
              </w:rPr>
            </w:pPr>
            <w:r w:rsidRPr="00C25669">
              <w:rPr>
                <w:rFonts w:ascii="Arial" w:hAnsi="Arial"/>
                <w:sz w:val="18"/>
              </w:rPr>
              <w:t>First subcarrier index in the PRB used for CSI-RS</w:t>
            </w:r>
            <w:r w:rsidRPr="00C25669" w:rsidDel="0032520A">
              <w:rPr>
                <w:rFonts w:ascii="Arial" w:hAnsi="Arial"/>
                <w:sz w:val="18"/>
              </w:rPr>
              <w:t xml:space="preserve"> </w:t>
            </w:r>
            <w:r w:rsidRPr="00C25669">
              <w:rPr>
                <w:rFonts w:ascii="Arial" w:hAnsi="Arial"/>
                <w:sz w:val="18"/>
              </w:rPr>
              <w:t>(k</w:t>
            </w:r>
            <w:r w:rsidRPr="00C25669">
              <w:rPr>
                <w:rFonts w:ascii="Arial" w:hAnsi="Arial"/>
                <w:sz w:val="18"/>
                <w:vertAlign w:val="subscript"/>
              </w:rPr>
              <w:t>0</w:t>
            </w:r>
            <w:r w:rsidRPr="00C25669">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211D5C7A" w14:textId="77777777" w:rsidR="00CD5E90" w:rsidRPr="00C25669" w:rsidRDefault="00CD5E90" w:rsidP="00CD5E90">
            <w:pPr>
              <w:keepNext/>
              <w:keepLines/>
              <w:spacing w:after="0"/>
              <w:ind w:left="42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E71653F" w14:textId="77777777" w:rsidR="00CD5E90" w:rsidRPr="00C25669" w:rsidRDefault="00CD5E90" w:rsidP="00CD5E90">
            <w:pPr>
              <w:keepNext/>
              <w:keepLines/>
              <w:spacing w:after="0"/>
              <w:ind w:left="420"/>
              <w:jc w:val="center"/>
              <w:rPr>
                <w:rFonts w:ascii="Arial" w:hAnsi="Arial"/>
                <w:sz w:val="18"/>
                <w:lang w:eastAsia="zh-CN"/>
              </w:rPr>
            </w:pPr>
            <w:r w:rsidRPr="00C25669">
              <w:rPr>
                <w:rFonts w:ascii="Arial" w:hAnsi="Arial" w:hint="eastAsia"/>
                <w:sz w:val="18"/>
                <w:lang w:eastAsia="zh-CN"/>
              </w:rPr>
              <w:t>Row 5,4</w:t>
            </w:r>
          </w:p>
        </w:tc>
      </w:tr>
      <w:tr w:rsidR="00CD5E90" w:rsidRPr="00C25669" w14:paraId="4D7665EA" w14:textId="77777777" w:rsidTr="00CD5E90">
        <w:trPr>
          <w:trHeight w:val="70"/>
        </w:trPr>
        <w:tc>
          <w:tcPr>
            <w:tcW w:w="1556" w:type="dxa"/>
            <w:vMerge/>
            <w:tcBorders>
              <w:left w:val="single" w:sz="4" w:space="0" w:color="auto"/>
              <w:right w:val="single" w:sz="4" w:space="0" w:color="auto"/>
            </w:tcBorders>
            <w:vAlign w:val="center"/>
            <w:hideMark/>
          </w:tcPr>
          <w:p w14:paraId="1E5A97C4" w14:textId="77777777" w:rsidR="00CD5E90" w:rsidRPr="00C25669" w:rsidRDefault="00CD5E90" w:rsidP="00CD5E90">
            <w:pPr>
              <w:keepNext/>
              <w:keepLines/>
              <w:spacing w:after="0"/>
              <w:ind w:left="42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47CFBB2" w14:textId="77777777" w:rsidR="00CD5E90" w:rsidRPr="00C25669" w:rsidRDefault="00CD5E90" w:rsidP="00CD5E90">
            <w:pPr>
              <w:keepNext/>
              <w:keepLines/>
              <w:spacing w:after="0"/>
              <w:ind w:left="420"/>
              <w:rPr>
                <w:rFonts w:ascii="Arial" w:hAnsi="Arial"/>
                <w:sz w:val="18"/>
              </w:rPr>
            </w:pPr>
            <w:r w:rsidRPr="00C25669">
              <w:rPr>
                <w:rFonts w:ascii="Arial" w:hAnsi="Arial"/>
                <w:sz w:val="18"/>
              </w:rPr>
              <w:t>First OFDM symbol in the PRB used for CSI-RS (l</w:t>
            </w:r>
            <w:r w:rsidRPr="00C25669">
              <w:rPr>
                <w:rFonts w:ascii="Arial" w:hAnsi="Arial"/>
                <w:sz w:val="18"/>
                <w:vertAlign w:val="subscript"/>
              </w:rPr>
              <w:t>0</w:t>
            </w:r>
            <w:r w:rsidRPr="00C25669">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19D085B4" w14:textId="77777777" w:rsidR="00CD5E90" w:rsidRPr="00C25669" w:rsidRDefault="00CD5E90" w:rsidP="00CD5E90">
            <w:pPr>
              <w:keepNext/>
              <w:keepLines/>
              <w:spacing w:after="0"/>
              <w:ind w:left="42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FA5FA0B" w14:textId="77777777" w:rsidR="00CD5E90" w:rsidRPr="00C25669" w:rsidRDefault="00CD5E90" w:rsidP="00CD5E90">
            <w:pPr>
              <w:keepNext/>
              <w:keepLines/>
              <w:spacing w:after="0"/>
              <w:ind w:left="420"/>
              <w:jc w:val="center"/>
              <w:rPr>
                <w:rFonts w:ascii="Arial" w:hAnsi="Arial"/>
                <w:sz w:val="18"/>
                <w:lang w:eastAsia="zh-CN"/>
              </w:rPr>
            </w:pPr>
            <w:r w:rsidRPr="00C25669">
              <w:rPr>
                <w:rFonts w:ascii="Arial" w:hAnsi="Arial" w:hint="eastAsia"/>
                <w:sz w:val="18"/>
                <w:lang w:eastAsia="zh-CN"/>
              </w:rPr>
              <w:t>9</w:t>
            </w:r>
          </w:p>
        </w:tc>
      </w:tr>
      <w:tr w:rsidR="00CD5E90" w:rsidRPr="00C25669" w14:paraId="0D2C5273" w14:textId="77777777" w:rsidTr="00CD5E90">
        <w:trPr>
          <w:trHeight w:val="70"/>
        </w:trPr>
        <w:tc>
          <w:tcPr>
            <w:tcW w:w="1556" w:type="dxa"/>
            <w:vMerge/>
            <w:tcBorders>
              <w:left w:val="single" w:sz="4" w:space="0" w:color="auto"/>
              <w:bottom w:val="single" w:sz="4" w:space="0" w:color="auto"/>
              <w:right w:val="single" w:sz="4" w:space="0" w:color="auto"/>
            </w:tcBorders>
            <w:vAlign w:val="center"/>
            <w:hideMark/>
          </w:tcPr>
          <w:p w14:paraId="5230ADD4" w14:textId="77777777" w:rsidR="00CD5E90" w:rsidRPr="00C25669" w:rsidRDefault="00CD5E90" w:rsidP="00CD5E90">
            <w:pPr>
              <w:keepNext/>
              <w:keepLines/>
              <w:spacing w:after="0"/>
              <w:ind w:left="42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30898678" w14:textId="77777777" w:rsidR="00CD5E90" w:rsidRPr="00C25669" w:rsidRDefault="00CD5E90" w:rsidP="00CD5E90">
            <w:pPr>
              <w:keepNext/>
              <w:keepLines/>
              <w:spacing w:after="0"/>
              <w:ind w:left="420"/>
              <w:rPr>
                <w:rFonts w:ascii="Arial" w:hAnsi="Arial"/>
                <w:sz w:val="18"/>
              </w:rPr>
            </w:pPr>
            <w:r w:rsidRPr="00C25669">
              <w:rPr>
                <w:rFonts w:ascii="Arial" w:hAnsi="Arial"/>
                <w:sz w:val="18"/>
              </w:rPr>
              <w:t>CSI-RS</w:t>
            </w:r>
          </w:p>
          <w:p w14:paraId="26F86504" w14:textId="77777777" w:rsidR="00CD5E90" w:rsidRPr="00C25669" w:rsidRDefault="00CD5E90" w:rsidP="00CD5E90">
            <w:pPr>
              <w:keepNext/>
              <w:keepLines/>
              <w:spacing w:after="0"/>
              <w:ind w:left="420"/>
              <w:rPr>
                <w:rFonts w:ascii="Arial" w:hAnsi="Arial"/>
                <w:sz w:val="18"/>
              </w:rPr>
            </w:pPr>
            <w:r w:rsidRPr="00C25669">
              <w:rPr>
                <w:rFonts w:ascii="Arial"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2247FF81" w14:textId="77777777" w:rsidR="00CD5E90" w:rsidRPr="00C25669" w:rsidRDefault="00CD5E90" w:rsidP="00CD5E90">
            <w:pPr>
              <w:keepNext/>
              <w:keepLines/>
              <w:spacing w:after="0"/>
              <w:ind w:left="42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F21C26B" w14:textId="77777777" w:rsidR="00CD5E90" w:rsidRPr="00C25669" w:rsidRDefault="00CD5E90" w:rsidP="00CD5E90">
            <w:pPr>
              <w:keepNext/>
              <w:keepLines/>
              <w:spacing w:after="0"/>
              <w:ind w:left="420"/>
              <w:jc w:val="center"/>
              <w:rPr>
                <w:rFonts w:ascii="Arial" w:hAnsi="Arial"/>
                <w:sz w:val="18"/>
                <w:lang w:eastAsia="zh-CN"/>
              </w:rPr>
            </w:pPr>
            <w:r w:rsidRPr="00C25669">
              <w:rPr>
                <w:rFonts w:ascii="Arial" w:hAnsi="Arial" w:hint="eastAsia"/>
                <w:sz w:val="18"/>
                <w:lang w:eastAsia="zh-CN"/>
              </w:rPr>
              <w:t>10/1</w:t>
            </w:r>
          </w:p>
        </w:tc>
      </w:tr>
      <w:tr w:rsidR="00CD5E90" w:rsidRPr="00C25669" w14:paraId="54F4E099" w14:textId="77777777" w:rsidTr="00CD5E90">
        <w:trPr>
          <w:trHeight w:val="70"/>
        </w:trPr>
        <w:tc>
          <w:tcPr>
            <w:tcW w:w="1556" w:type="dxa"/>
            <w:vMerge w:val="restart"/>
            <w:tcBorders>
              <w:top w:val="single" w:sz="4" w:space="0" w:color="auto"/>
              <w:left w:val="single" w:sz="4" w:space="0" w:color="auto"/>
              <w:right w:val="single" w:sz="4" w:space="0" w:color="auto"/>
            </w:tcBorders>
            <w:vAlign w:val="center"/>
            <w:hideMark/>
          </w:tcPr>
          <w:p w14:paraId="7863B581" w14:textId="77777777" w:rsidR="00CD5E90" w:rsidRPr="00C25669" w:rsidRDefault="00CD5E90" w:rsidP="00CD5E90">
            <w:pPr>
              <w:keepNext/>
              <w:keepLines/>
              <w:spacing w:after="0"/>
              <w:ind w:left="420"/>
              <w:rPr>
                <w:rFonts w:ascii="Arial" w:hAnsi="Arial"/>
                <w:sz w:val="18"/>
              </w:rPr>
            </w:pPr>
            <w:r w:rsidRPr="00C25669">
              <w:rPr>
                <w:rFonts w:ascii="Arial" w:hAnsi="Arial"/>
                <w:sz w:val="18"/>
              </w:rPr>
              <w:t>NZP CSI-RS for CSI acquisition</w:t>
            </w:r>
          </w:p>
          <w:p w14:paraId="24370AC1" w14:textId="77777777" w:rsidR="00CD5E90" w:rsidRPr="00C25669" w:rsidRDefault="00CD5E90" w:rsidP="00CD5E90">
            <w:pPr>
              <w:keepNext/>
              <w:keepLines/>
              <w:spacing w:after="0"/>
              <w:ind w:left="42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EA44F60" w14:textId="77777777" w:rsidR="00CD5E90" w:rsidRPr="00C25669" w:rsidRDefault="00CD5E90" w:rsidP="00CD5E90">
            <w:pPr>
              <w:keepNext/>
              <w:keepLines/>
              <w:spacing w:after="0"/>
              <w:ind w:left="420"/>
              <w:rPr>
                <w:rFonts w:ascii="Arial" w:hAnsi="Arial"/>
                <w:sz w:val="18"/>
              </w:rPr>
            </w:pPr>
            <w:r w:rsidRPr="00C25669">
              <w:rPr>
                <w:rFonts w:ascii="Arial" w:hAnsi="Arial"/>
                <w:sz w:val="18"/>
              </w:rPr>
              <w:t>CSI-RS resource</w:t>
            </w:r>
            <w:r w:rsidRPr="00C25669">
              <w:rPr>
                <w:rFonts w:ascii="Arial" w:hAnsi="Arial" w:hint="eastAsia"/>
                <w:sz w:val="18"/>
              </w:rPr>
              <w:t xml:space="preserve"> </w:t>
            </w:r>
            <w:r w:rsidRPr="00C25669">
              <w:rPr>
                <w:rFonts w:ascii="Arial"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3085F7BC" w14:textId="77777777" w:rsidR="00CD5E90" w:rsidRPr="00C25669" w:rsidRDefault="00CD5E90" w:rsidP="00CD5E90">
            <w:pPr>
              <w:keepNext/>
              <w:keepLines/>
              <w:spacing w:after="0"/>
              <w:ind w:left="42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E7DA377" w14:textId="77777777" w:rsidR="00CD5E90" w:rsidRPr="00C25669" w:rsidRDefault="00CD5E90" w:rsidP="00CD5E90">
            <w:pPr>
              <w:keepNext/>
              <w:keepLines/>
              <w:spacing w:after="0"/>
              <w:ind w:left="420"/>
              <w:jc w:val="center"/>
              <w:rPr>
                <w:rFonts w:ascii="Arial" w:hAnsi="Arial"/>
                <w:sz w:val="18"/>
              </w:rPr>
            </w:pPr>
            <w:r w:rsidRPr="00C25669">
              <w:rPr>
                <w:rFonts w:ascii="Arial" w:hAnsi="Arial"/>
                <w:sz w:val="18"/>
              </w:rPr>
              <w:t>Periodic</w:t>
            </w:r>
          </w:p>
        </w:tc>
      </w:tr>
      <w:tr w:rsidR="00CD5E90" w:rsidRPr="00C25669" w14:paraId="2A1D1780" w14:textId="77777777" w:rsidTr="00CD5E90">
        <w:trPr>
          <w:trHeight w:val="70"/>
        </w:trPr>
        <w:tc>
          <w:tcPr>
            <w:tcW w:w="1556" w:type="dxa"/>
            <w:vMerge/>
            <w:tcBorders>
              <w:left w:val="single" w:sz="4" w:space="0" w:color="auto"/>
              <w:right w:val="single" w:sz="4" w:space="0" w:color="auto"/>
            </w:tcBorders>
            <w:vAlign w:val="center"/>
          </w:tcPr>
          <w:p w14:paraId="51593BA7" w14:textId="77777777" w:rsidR="00CD5E90" w:rsidRPr="00C25669" w:rsidRDefault="00CD5E90" w:rsidP="00CD5E90">
            <w:pPr>
              <w:keepNext/>
              <w:keepLines/>
              <w:spacing w:after="0"/>
              <w:ind w:left="42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75248FC" w14:textId="77777777" w:rsidR="00CD5E90" w:rsidRPr="00C25669" w:rsidRDefault="00CD5E90" w:rsidP="00CD5E90">
            <w:pPr>
              <w:keepNext/>
              <w:keepLines/>
              <w:spacing w:after="0"/>
              <w:ind w:left="420"/>
              <w:rPr>
                <w:rFonts w:ascii="Arial" w:hAnsi="Arial"/>
                <w:sz w:val="18"/>
              </w:rPr>
            </w:pPr>
            <w:r w:rsidRPr="00C25669">
              <w:rPr>
                <w:rFonts w:ascii="Arial" w:hAnsi="Arial"/>
                <w:sz w:val="18"/>
              </w:rPr>
              <w:t>Number of CSI-RS ports (</w:t>
            </w:r>
            <w:r w:rsidRPr="00C25669">
              <w:rPr>
                <w:rFonts w:ascii="Arial" w:hAnsi="Arial"/>
                <w:i/>
                <w:sz w:val="18"/>
              </w:rPr>
              <w:t>X</w:t>
            </w:r>
            <w:r w:rsidRPr="00C25669">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5AC6EB26" w14:textId="77777777" w:rsidR="00CD5E90" w:rsidRPr="00C25669" w:rsidRDefault="00CD5E90" w:rsidP="00CD5E90">
            <w:pPr>
              <w:keepNext/>
              <w:keepLines/>
              <w:spacing w:after="0"/>
              <w:ind w:left="42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C37F775" w14:textId="77777777" w:rsidR="00CD5E90" w:rsidRPr="00C25669" w:rsidRDefault="00CD5E90" w:rsidP="00CD5E90">
            <w:pPr>
              <w:keepNext/>
              <w:keepLines/>
              <w:spacing w:after="0"/>
              <w:ind w:left="420"/>
              <w:jc w:val="center"/>
              <w:rPr>
                <w:rFonts w:ascii="Arial" w:hAnsi="Arial"/>
                <w:sz w:val="18"/>
              </w:rPr>
            </w:pPr>
            <w:r w:rsidRPr="00C25669">
              <w:rPr>
                <w:rFonts w:ascii="Arial" w:hAnsi="Arial" w:hint="eastAsia"/>
                <w:sz w:val="18"/>
                <w:lang w:eastAsia="zh-CN"/>
              </w:rPr>
              <w:t>2</w:t>
            </w:r>
          </w:p>
        </w:tc>
      </w:tr>
      <w:tr w:rsidR="00CD5E90" w:rsidRPr="00C25669" w14:paraId="76845CC5" w14:textId="77777777" w:rsidTr="00CD5E90">
        <w:trPr>
          <w:trHeight w:val="70"/>
        </w:trPr>
        <w:tc>
          <w:tcPr>
            <w:tcW w:w="1556" w:type="dxa"/>
            <w:vMerge/>
            <w:tcBorders>
              <w:left w:val="single" w:sz="4" w:space="0" w:color="auto"/>
              <w:right w:val="single" w:sz="4" w:space="0" w:color="auto"/>
            </w:tcBorders>
            <w:vAlign w:val="center"/>
            <w:hideMark/>
          </w:tcPr>
          <w:p w14:paraId="391B54BB" w14:textId="77777777" w:rsidR="00CD5E90" w:rsidRPr="00C25669" w:rsidRDefault="00CD5E90" w:rsidP="00CD5E90">
            <w:pPr>
              <w:keepNext/>
              <w:keepLines/>
              <w:spacing w:after="0"/>
              <w:ind w:left="42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88E4B7E" w14:textId="77777777" w:rsidR="00CD5E90" w:rsidRPr="00C25669" w:rsidRDefault="00CD5E90" w:rsidP="00CD5E90">
            <w:pPr>
              <w:keepNext/>
              <w:keepLines/>
              <w:spacing w:after="0"/>
              <w:ind w:left="420"/>
              <w:rPr>
                <w:rFonts w:ascii="Arial" w:hAnsi="Arial"/>
                <w:sz w:val="18"/>
              </w:rPr>
            </w:pPr>
            <w:r w:rsidRPr="00C25669">
              <w:rPr>
                <w:rFonts w:ascii="Arial"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35F31E81" w14:textId="77777777" w:rsidR="00CD5E90" w:rsidRPr="00C25669" w:rsidRDefault="00CD5E90" w:rsidP="00CD5E90">
            <w:pPr>
              <w:keepNext/>
              <w:keepLines/>
              <w:spacing w:after="0"/>
              <w:ind w:left="42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AE60CC2" w14:textId="77777777" w:rsidR="00CD5E90" w:rsidRPr="00C25669" w:rsidRDefault="00CD5E90" w:rsidP="00CD5E90">
            <w:pPr>
              <w:keepNext/>
              <w:keepLines/>
              <w:spacing w:after="0"/>
              <w:ind w:left="420"/>
              <w:jc w:val="center"/>
              <w:rPr>
                <w:rFonts w:ascii="Arial" w:hAnsi="Arial"/>
                <w:sz w:val="18"/>
              </w:rPr>
            </w:pPr>
            <w:r w:rsidRPr="00C25669">
              <w:rPr>
                <w:rFonts w:ascii="Arial" w:hAnsi="Arial"/>
                <w:sz w:val="18"/>
              </w:rPr>
              <w:t>FD-CDM2</w:t>
            </w:r>
          </w:p>
        </w:tc>
      </w:tr>
      <w:tr w:rsidR="00CD5E90" w:rsidRPr="00C25669" w14:paraId="2B560DA8" w14:textId="77777777" w:rsidTr="00CD5E90">
        <w:trPr>
          <w:trHeight w:val="70"/>
        </w:trPr>
        <w:tc>
          <w:tcPr>
            <w:tcW w:w="1556" w:type="dxa"/>
            <w:vMerge/>
            <w:tcBorders>
              <w:left w:val="single" w:sz="4" w:space="0" w:color="auto"/>
              <w:right w:val="single" w:sz="4" w:space="0" w:color="auto"/>
            </w:tcBorders>
            <w:vAlign w:val="center"/>
            <w:hideMark/>
          </w:tcPr>
          <w:p w14:paraId="4EE7D9CB" w14:textId="77777777" w:rsidR="00CD5E90" w:rsidRPr="00C25669" w:rsidRDefault="00CD5E90" w:rsidP="00CD5E90">
            <w:pPr>
              <w:keepNext/>
              <w:keepLines/>
              <w:spacing w:after="0"/>
              <w:ind w:left="42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F9B0DB3" w14:textId="77777777" w:rsidR="00CD5E90" w:rsidRPr="00C25669" w:rsidRDefault="00CD5E90" w:rsidP="00CD5E90">
            <w:pPr>
              <w:keepNext/>
              <w:keepLines/>
              <w:spacing w:after="0"/>
              <w:ind w:left="420"/>
              <w:rPr>
                <w:rFonts w:ascii="Arial" w:hAnsi="Arial"/>
                <w:sz w:val="18"/>
              </w:rPr>
            </w:pPr>
            <w:r w:rsidRPr="00C25669">
              <w:rPr>
                <w:rFonts w:ascii="Arial"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6A695468" w14:textId="77777777" w:rsidR="00CD5E90" w:rsidRPr="00C25669" w:rsidRDefault="00CD5E90" w:rsidP="00CD5E90">
            <w:pPr>
              <w:keepNext/>
              <w:keepLines/>
              <w:spacing w:after="0"/>
              <w:ind w:left="42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5D80574" w14:textId="77777777" w:rsidR="00CD5E90" w:rsidRPr="00C25669" w:rsidRDefault="00CD5E90" w:rsidP="00CD5E90">
            <w:pPr>
              <w:keepNext/>
              <w:keepLines/>
              <w:spacing w:after="0"/>
              <w:ind w:left="420"/>
              <w:jc w:val="center"/>
              <w:rPr>
                <w:rFonts w:ascii="Arial" w:hAnsi="Arial"/>
                <w:sz w:val="18"/>
              </w:rPr>
            </w:pPr>
            <w:r w:rsidRPr="00C25669">
              <w:rPr>
                <w:rFonts w:ascii="Arial" w:hAnsi="Arial"/>
                <w:sz w:val="18"/>
              </w:rPr>
              <w:t>1</w:t>
            </w:r>
          </w:p>
        </w:tc>
      </w:tr>
      <w:tr w:rsidR="00CD5E90" w:rsidRPr="00C25669" w14:paraId="46C0A789" w14:textId="77777777" w:rsidTr="00CD5E90">
        <w:trPr>
          <w:trHeight w:val="70"/>
        </w:trPr>
        <w:tc>
          <w:tcPr>
            <w:tcW w:w="1556" w:type="dxa"/>
            <w:vMerge/>
            <w:tcBorders>
              <w:left w:val="single" w:sz="4" w:space="0" w:color="auto"/>
              <w:right w:val="single" w:sz="4" w:space="0" w:color="auto"/>
            </w:tcBorders>
            <w:vAlign w:val="center"/>
          </w:tcPr>
          <w:p w14:paraId="1F56A9B2" w14:textId="77777777" w:rsidR="00CD5E90" w:rsidRPr="00C25669" w:rsidRDefault="00CD5E90" w:rsidP="00CD5E90">
            <w:pPr>
              <w:keepNext/>
              <w:keepLines/>
              <w:spacing w:after="0"/>
              <w:ind w:left="42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AB8C5F6" w14:textId="77777777" w:rsidR="00CD5E90" w:rsidRPr="00C25669" w:rsidRDefault="00CD5E90" w:rsidP="00CD5E90">
            <w:pPr>
              <w:keepNext/>
              <w:keepLines/>
              <w:spacing w:after="0"/>
              <w:ind w:left="420"/>
              <w:rPr>
                <w:rFonts w:ascii="Arial"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14:paraId="7D8F6653" w14:textId="77777777" w:rsidR="00CD5E90" w:rsidRPr="00C25669" w:rsidRDefault="00CD5E90" w:rsidP="00CD5E90">
            <w:pPr>
              <w:keepNext/>
              <w:keepLines/>
              <w:spacing w:after="0"/>
              <w:ind w:left="42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15576F1" w14:textId="77777777" w:rsidR="00CD5E90" w:rsidRPr="00C25669" w:rsidRDefault="00CD5E90" w:rsidP="00CD5E90">
            <w:pPr>
              <w:keepNext/>
              <w:keepLines/>
              <w:spacing w:after="0"/>
              <w:ind w:left="420"/>
              <w:jc w:val="center"/>
              <w:rPr>
                <w:rFonts w:ascii="Arial" w:hAnsi="Arial"/>
                <w:sz w:val="18"/>
              </w:rPr>
            </w:pPr>
          </w:p>
        </w:tc>
      </w:tr>
      <w:tr w:rsidR="00CD5E90" w:rsidRPr="00C25669" w14:paraId="4CB2EEDD" w14:textId="77777777" w:rsidTr="00CD5E90">
        <w:trPr>
          <w:trHeight w:val="70"/>
        </w:trPr>
        <w:tc>
          <w:tcPr>
            <w:tcW w:w="1556" w:type="dxa"/>
            <w:vMerge/>
            <w:tcBorders>
              <w:left w:val="single" w:sz="4" w:space="0" w:color="auto"/>
              <w:right w:val="single" w:sz="4" w:space="0" w:color="auto"/>
            </w:tcBorders>
            <w:vAlign w:val="center"/>
            <w:hideMark/>
          </w:tcPr>
          <w:p w14:paraId="67E7FE25" w14:textId="77777777" w:rsidR="00CD5E90" w:rsidRPr="00C25669" w:rsidRDefault="00CD5E90" w:rsidP="00CD5E90">
            <w:pPr>
              <w:keepNext/>
              <w:keepLines/>
              <w:spacing w:after="0"/>
              <w:ind w:left="420"/>
              <w:rPr>
                <w:rFonts w:ascii="Arial"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A0DD2C4" w14:textId="77777777" w:rsidR="00CD5E90" w:rsidRPr="00C25669" w:rsidRDefault="00CD5E90" w:rsidP="00CD5E90">
            <w:pPr>
              <w:keepNext/>
              <w:keepLines/>
              <w:spacing w:after="0"/>
              <w:ind w:left="420"/>
              <w:rPr>
                <w:rFonts w:ascii="Arial" w:hAnsi="Arial"/>
                <w:sz w:val="18"/>
              </w:rPr>
            </w:pPr>
            <w:r w:rsidRPr="00C25669">
              <w:rPr>
                <w:rFonts w:ascii="Arial" w:hAnsi="Arial"/>
                <w:sz w:val="18"/>
              </w:rPr>
              <w:t>First subcarrier index in the PRB used for CSI-RS</w:t>
            </w:r>
            <w:r w:rsidRPr="00C25669" w:rsidDel="0032520A">
              <w:rPr>
                <w:rFonts w:ascii="Arial" w:hAnsi="Arial"/>
                <w:sz w:val="18"/>
              </w:rPr>
              <w:t xml:space="preserve"> </w:t>
            </w:r>
            <w:r w:rsidRPr="00C25669">
              <w:rPr>
                <w:rFonts w:ascii="Arial" w:hAnsi="Arial"/>
                <w:sz w:val="18"/>
              </w:rPr>
              <w:t>(k</w:t>
            </w:r>
            <w:r w:rsidRPr="00C25669">
              <w:rPr>
                <w:rFonts w:ascii="Arial" w:hAnsi="Arial"/>
                <w:sz w:val="18"/>
                <w:vertAlign w:val="subscript"/>
              </w:rPr>
              <w:t>0</w:t>
            </w:r>
            <w:r w:rsidRPr="00C25669">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0F5B96AD" w14:textId="77777777" w:rsidR="00CD5E90" w:rsidRPr="00C25669" w:rsidRDefault="00CD5E90" w:rsidP="00CD5E90">
            <w:pPr>
              <w:keepNext/>
              <w:keepLines/>
              <w:spacing w:after="0"/>
              <w:ind w:left="42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7B02CC9" w14:textId="77777777" w:rsidR="00CD5E90" w:rsidRPr="00C25669" w:rsidRDefault="00CD5E90" w:rsidP="00CD5E90">
            <w:pPr>
              <w:keepNext/>
              <w:keepLines/>
              <w:spacing w:after="0"/>
              <w:ind w:left="420"/>
              <w:jc w:val="center"/>
              <w:rPr>
                <w:rFonts w:ascii="Arial" w:hAnsi="Arial"/>
                <w:sz w:val="18"/>
              </w:rPr>
            </w:pPr>
            <w:r w:rsidRPr="00C25669">
              <w:rPr>
                <w:rFonts w:ascii="Arial" w:hAnsi="Arial" w:hint="eastAsia"/>
                <w:sz w:val="18"/>
                <w:lang w:eastAsia="zh-CN"/>
              </w:rPr>
              <w:t>Row 3,(6)</w:t>
            </w:r>
          </w:p>
        </w:tc>
      </w:tr>
      <w:tr w:rsidR="00CD5E90" w:rsidRPr="00C25669" w14:paraId="746D4C29" w14:textId="77777777" w:rsidTr="00CD5E90">
        <w:trPr>
          <w:trHeight w:val="70"/>
        </w:trPr>
        <w:tc>
          <w:tcPr>
            <w:tcW w:w="1556" w:type="dxa"/>
            <w:vMerge/>
            <w:tcBorders>
              <w:left w:val="single" w:sz="4" w:space="0" w:color="auto"/>
              <w:right w:val="single" w:sz="4" w:space="0" w:color="auto"/>
            </w:tcBorders>
            <w:vAlign w:val="center"/>
            <w:hideMark/>
          </w:tcPr>
          <w:p w14:paraId="078277F2" w14:textId="77777777" w:rsidR="00CD5E90" w:rsidRPr="00C25669" w:rsidRDefault="00CD5E90" w:rsidP="00CD5E90">
            <w:pPr>
              <w:keepNext/>
              <w:keepLines/>
              <w:spacing w:after="0"/>
              <w:ind w:left="42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340225B" w14:textId="77777777" w:rsidR="00CD5E90" w:rsidRPr="00C25669" w:rsidRDefault="00CD5E90" w:rsidP="00CD5E90">
            <w:pPr>
              <w:keepNext/>
              <w:keepLines/>
              <w:spacing w:after="0"/>
              <w:ind w:left="420"/>
              <w:rPr>
                <w:rFonts w:ascii="Arial" w:hAnsi="Arial"/>
                <w:sz w:val="18"/>
              </w:rPr>
            </w:pPr>
            <w:r w:rsidRPr="00C25669">
              <w:rPr>
                <w:rFonts w:ascii="Arial" w:hAnsi="Arial"/>
                <w:sz w:val="18"/>
              </w:rPr>
              <w:t>First OFDM symbol in the PRB used for CSI-RS (l</w:t>
            </w:r>
            <w:r w:rsidRPr="00C25669">
              <w:rPr>
                <w:rFonts w:ascii="Arial" w:hAnsi="Arial"/>
                <w:sz w:val="18"/>
                <w:vertAlign w:val="subscript"/>
              </w:rPr>
              <w:t>0</w:t>
            </w:r>
            <w:r w:rsidRPr="00C25669">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3E72D3AD" w14:textId="77777777" w:rsidR="00CD5E90" w:rsidRPr="00C25669" w:rsidRDefault="00CD5E90" w:rsidP="00CD5E90">
            <w:pPr>
              <w:keepNext/>
              <w:keepLines/>
              <w:spacing w:after="0"/>
              <w:ind w:left="42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62F6CC9" w14:textId="77777777" w:rsidR="00CD5E90" w:rsidRPr="00C25669" w:rsidRDefault="00CD5E90" w:rsidP="00CD5E90">
            <w:pPr>
              <w:keepNext/>
              <w:keepLines/>
              <w:spacing w:after="0"/>
              <w:ind w:left="420"/>
              <w:jc w:val="center"/>
              <w:rPr>
                <w:rFonts w:ascii="Arial" w:hAnsi="Arial"/>
                <w:sz w:val="18"/>
              </w:rPr>
            </w:pPr>
            <w:r w:rsidRPr="00C25669">
              <w:rPr>
                <w:rFonts w:ascii="Arial" w:hAnsi="Arial" w:hint="eastAsia"/>
                <w:sz w:val="18"/>
                <w:lang w:eastAsia="zh-CN"/>
              </w:rPr>
              <w:t>13</w:t>
            </w:r>
          </w:p>
        </w:tc>
      </w:tr>
      <w:tr w:rsidR="00CD5E90" w:rsidRPr="00C25669" w14:paraId="18923923" w14:textId="77777777" w:rsidTr="00CD5E90">
        <w:trPr>
          <w:trHeight w:val="70"/>
        </w:trPr>
        <w:tc>
          <w:tcPr>
            <w:tcW w:w="1556" w:type="dxa"/>
            <w:vMerge/>
            <w:tcBorders>
              <w:left w:val="single" w:sz="4" w:space="0" w:color="auto"/>
              <w:bottom w:val="single" w:sz="4" w:space="0" w:color="auto"/>
              <w:right w:val="single" w:sz="4" w:space="0" w:color="auto"/>
            </w:tcBorders>
            <w:vAlign w:val="center"/>
          </w:tcPr>
          <w:p w14:paraId="200FA560" w14:textId="77777777" w:rsidR="00CD5E90" w:rsidRPr="00C25669" w:rsidRDefault="00CD5E90" w:rsidP="00CD5E90">
            <w:pPr>
              <w:keepNext/>
              <w:keepLines/>
              <w:spacing w:after="0"/>
              <w:ind w:left="42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3481DAF" w14:textId="77777777" w:rsidR="00CD5E90" w:rsidRPr="00C25669" w:rsidRDefault="00CD5E90" w:rsidP="00CD5E90">
            <w:pPr>
              <w:keepNext/>
              <w:keepLines/>
              <w:spacing w:after="0"/>
              <w:ind w:left="420"/>
              <w:rPr>
                <w:rFonts w:ascii="Arial" w:hAnsi="Arial"/>
                <w:sz w:val="18"/>
              </w:rPr>
            </w:pPr>
            <w:r w:rsidRPr="00C25669">
              <w:rPr>
                <w:rFonts w:ascii="Arial" w:hAnsi="Arial"/>
                <w:sz w:val="18"/>
              </w:rPr>
              <w:t>NZP CSI-RS-timeConfig</w:t>
            </w:r>
          </w:p>
          <w:p w14:paraId="50A772D4" w14:textId="77777777" w:rsidR="00CD5E90" w:rsidRPr="00C25669" w:rsidRDefault="00CD5E90" w:rsidP="00CD5E90">
            <w:pPr>
              <w:keepNext/>
              <w:keepLines/>
              <w:spacing w:after="0"/>
              <w:ind w:left="420"/>
              <w:rPr>
                <w:rFonts w:ascii="Arial" w:hAnsi="Arial"/>
                <w:sz w:val="18"/>
              </w:rPr>
            </w:pPr>
            <w:r w:rsidRPr="00C25669">
              <w:rPr>
                <w:rFonts w:ascii="Arial"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42ED07F5" w14:textId="77777777" w:rsidR="00CD5E90" w:rsidRPr="00C25669" w:rsidRDefault="00CD5E90" w:rsidP="00CD5E90">
            <w:pPr>
              <w:keepNext/>
              <w:keepLines/>
              <w:spacing w:after="0"/>
              <w:ind w:left="42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A570CC9" w14:textId="77777777" w:rsidR="00CD5E90" w:rsidRPr="00C25669" w:rsidRDefault="00CD5E90" w:rsidP="00CD5E90">
            <w:pPr>
              <w:keepNext/>
              <w:keepLines/>
              <w:spacing w:after="0"/>
              <w:ind w:left="420"/>
              <w:jc w:val="center"/>
              <w:rPr>
                <w:rFonts w:ascii="Arial" w:hAnsi="Arial"/>
                <w:sz w:val="18"/>
              </w:rPr>
            </w:pPr>
            <w:r w:rsidRPr="00C25669">
              <w:rPr>
                <w:rFonts w:ascii="Arial" w:hAnsi="Arial" w:hint="eastAsia"/>
                <w:sz w:val="18"/>
                <w:lang w:eastAsia="zh-CN"/>
              </w:rPr>
              <w:t>10/1</w:t>
            </w:r>
          </w:p>
        </w:tc>
      </w:tr>
      <w:tr w:rsidR="00CD5E90" w:rsidRPr="00C25669" w14:paraId="78E1614A" w14:textId="77777777" w:rsidTr="00CD5E90">
        <w:trPr>
          <w:trHeight w:val="70"/>
        </w:trPr>
        <w:tc>
          <w:tcPr>
            <w:tcW w:w="1556" w:type="dxa"/>
            <w:vMerge w:val="restart"/>
            <w:tcBorders>
              <w:left w:val="single" w:sz="4" w:space="0" w:color="auto"/>
              <w:right w:val="single" w:sz="4" w:space="0" w:color="auto"/>
            </w:tcBorders>
            <w:vAlign w:val="center"/>
          </w:tcPr>
          <w:p w14:paraId="3CA6BD72" w14:textId="77777777" w:rsidR="00CD5E90" w:rsidRPr="00C25669" w:rsidRDefault="00CD5E90" w:rsidP="00CD5E90">
            <w:pPr>
              <w:keepNext/>
              <w:keepLines/>
              <w:spacing w:after="0"/>
              <w:ind w:left="420"/>
              <w:rPr>
                <w:rFonts w:ascii="Arial" w:hAnsi="Arial"/>
                <w:sz w:val="18"/>
              </w:rPr>
            </w:pPr>
            <w:r w:rsidRPr="00C25669">
              <w:rPr>
                <w:rFonts w:ascii="Arial"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14:paraId="63BE8E10" w14:textId="77777777" w:rsidR="00CD5E90" w:rsidRPr="00C25669" w:rsidRDefault="00CD5E90" w:rsidP="00CD5E90">
            <w:pPr>
              <w:keepNext/>
              <w:keepLines/>
              <w:spacing w:after="0"/>
              <w:ind w:left="420"/>
              <w:rPr>
                <w:rFonts w:ascii="Arial" w:hAnsi="Arial"/>
                <w:sz w:val="18"/>
              </w:rPr>
            </w:pPr>
            <w:r w:rsidRPr="00C25669">
              <w:rPr>
                <w:rFonts w:ascii="Arial" w:hAnsi="Arial" w:hint="eastAsia"/>
                <w:sz w:val="18"/>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205CD8E0" w14:textId="77777777" w:rsidR="00CD5E90" w:rsidRPr="00C25669" w:rsidRDefault="00CD5E90" w:rsidP="00CD5E90">
            <w:pPr>
              <w:keepNext/>
              <w:keepLines/>
              <w:spacing w:after="0"/>
              <w:ind w:left="42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4F8D3C8" w14:textId="77777777" w:rsidR="00CD5E90" w:rsidRPr="00C25669" w:rsidRDefault="00CD5E90" w:rsidP="00CD5E90">
            <w:pPr>
              <w:keepNext/>
              <w:keepLines/>
              <w:spacing w:after="0"/>
              <w:ind w:left="420"/>
              <w:jc w:val="center"/>
              <w:rPr>
                <w:rFonts w:ascii="Arial" w:hAnsi="Arial"/>
                <w:sz w:val="18"/>
                <w:lang w:eastAsia="zh-CN"/>
              </w:rPr>
            </w:pPr>
            <w:r w:rsidRPr="00C25669">
              <w:rPr>
                <w:rFonts w:ascii="Arial" w:hAnsi="Arial" w:hint="eastAsia"/>
                <w:sz w:val="18"/>
                <w:lang w:eastAsia="zh-CN"/>
              </w:rPr>
              <w:t>Periodic</w:t>
            </w:r>
            <w:r w:rsidRPr="00C25669">
              <w:rPr>
                <w:rFonts w:ascii="Arial" w:hAnsi="Arial"/>
                <w:sz w:val="18"/>
                <w:lang w:eastAsia="zh-CN"/>
              </w:rPr>
              <w:t xml:space="preserve"> </w:t>
            </w:r>
          </w:p>
        </w:tc>
      </w:tr>
      <w:tr w:rsidR="00CD5E90" w:rsidRPr="00C25669" w14:paraId="473102E4" w14:textId="77777777" w:rsidTr="00CD5E90">
        <w:trPr>
          <w:trHeight w:val="70"/>
        </w:trPr>
        <w:tc>
          <w:tcPr>
            <w:tcW w:w="1556" w:type="dxa"/>
            <w:vMerge/>
            <w:tcBorders>
              <w:left w:val="single" w:sz="4" w:space="0" w:color="auto"/>
              <w:right w:val="single" w:sz="4" w:space="0" w:color="auto"/>
            </w:tcBorders>
            <w:vAlign w:val="center"/>
            <w:hideMark/>
          </w:tcPr>
          <w:p w14:paraId="795E5894" w14:textId="77777777" w:rsidR="00CD5E90" w:rsidRPr="00C25669" w:rsidRDefault="00CD5E90" w:rsidP="00CD5E90">
            <w:pPr>
              <w:keepNext/>
              <w:keepLines/>
              <w:spacing w:after="0"/>
              <w:ind w:left="42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337919FB" w14:textId="77777777" w:rsidR="00CD5E90" w:rsidRPr="00C25669" w:rsidRDefault="00CD5E90" w:rsidP="00CD5E90">
            <w:pPr>
              <w:keepNext/>
              <w:keepLines/>
              <w:spacing w:after="0"/>
              <w:ind w:left="420"/>
              <w:rPr>
                <w:rFonts w:ascii="Arial" w:hAnsi="Arial"/>
                <w:sz w:val="18"/>
              </w:rPr>
            </w:pPr>
            <w:r w:rsidRPr="00C25669">
              <w:rPr>
                <w:rFonts w:ascii="Arial"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47E68188" w14:textId="77777777" w:rsidR="00CD5E90" w:rsidRPr="00C25669" w:rsidRDefault="00CD5E90" w:rsidP="00CD5E90">
            <w:pPr>
              <w:keepNext/>
              <w:keepLines/>
              <w:spacing w:after="0"/>
              <w:ind w:left="42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10425F4" w14:textId="77777777" w:rsidR="00CD5E90" w:rsidRPr="00C25669" w:rsidRDefault="00CD5E90" w:rsidP="00CD5E90">
            <w:pPr>
              <w:keepNext/>
              <w:keepLines/>
              <w:spacing w:after="0"/>
              <w:ind w:left="420"/>
              <w:jc w:val="center"/>
              <w:rPr>
                <w:rFonts w:ascii="Arial" w:hAnsi="Arial"/>
                <w:sz w:val="18"/>
                <w:lang w:eastAsia="zh-CN"/>
              </w:rPr>
            </w:pPr>
            <w:r w:rsidRPr="00C25669">
              <w:rPr>
                <w:rFonts w:ascii="Arial" w:hAnsi="Arial" w:hint="eastAsia"/>
                <w:sz w:val="18"/>
                <w:lang w:eastAsia="zh-CN"/>
              </w:rPr>
              <w:t>0</w:t>
            </w:r>
          </w:p>
        </w:tc>
      </w:tr>
      <w:tr w:rsidR="00CD5E90" w:rsidRPr="00C25669" w14:paraId="6A773133" w14:textId="77777777" w:rsidTr="00CD5E90">
        <w:trPr>
          <w:trHeight w:val="70"/>
        </w:trPr>
        <w:tc>
          <w:tcPr>
            <w:tcW w:w="1556" w:type="dxa"/>
            <w:vMerge/>
            <w:tcBorders>
              <w:left w:val="single" w:sz="4" w:space="0" w:color="auto"/>
              <w:right w:val="single" w:sz="4" w:space="0" w:color="auto"/>
            </w:tcBorders>
            <w:vAlign w:val="center"/>
            <w:hideMark/>
          </w:tcPr>
          <w:p w14:paraId="3E48CB68" w14:textId="77777777" w:rsidR="00CD5E90" w:rsidRPr="00C25669" w:rsidRDefault="00CD5E90" w:rsidP="00CD5E90">
            <w:pPr>
              <w:keepNext/>
              <w:keepLines/>
              <w:spacing w:after="0"/>
              <w:ind w:left="42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09B021D0" w14:textId="77777777" w:rsidR="00CD5E90" w:rsidRPr="00C25669" w:rsidRDefault="00CD5E90" w:rsidP="00CD5E90">
            <w:pPr>
              <w:keepNext/>
              <w:keepLines/>
              <w:spacing w:after="0"/>
              <w:ind w:left="420"/>
              <w:rPr>
                <w:rFonts w:ascii="Arial" w:hAnsi="Arial"/>
                <w:sz w:val="18"/>
              </w:rPr>
            </w:pPr>
            <w:r w:rsidRPr="00C25669">
              <w:rPr>
                <w:rFonts w:ascii="Arial" w:hAnsi="Arial"/>
                <w:sz w:val="18"/>
              </w:rPr>
              <w:t>CSI-IM Resource Mapping</w:t>
            </w:r>
          </w:p>
          <w:p w14:paraId="450DD18C" w14:textId="77777777" w:rsidR="00CD5E90" w:rsidRPr="00C25669" w:rsidRDefault="00CD5E90" w:rsidP="00CD5E90">
            <w:pPr>
              <w:keepNext/>
              <w:keepLines/>
              <w:spacing w:after="0"/>
              <w:ind w:left="420"/>
              <w:rPr>
                <w:rFonts w:ascii="Arial" w:hAnsi="Arial"/>
                <w:sz w:val="18"/>
              </w:rPr>
            </w:pPr>
            <w:r w:rsidRPr="00C25669">
              <w:rPr>
                <w:rFonts w:ascii="Arial" w:hAnsi="Arial"/>
                <w:sz w:val="18"/>
              </w:rPr>
              <w:t>(k</w:t>
            </w:r>
            <w:r w:rsidRPr="00C25669">
              <w:rPr>
                <w:rFonts w:ascii="Arial" w:hAnsi="Arial"/>
                <w:sz w:val="18"/>
                <w:vertAlign w:val="subscript"/>
              </w:rPr>
              <w:t>CSI-IM</w:t>
            </w:r>
            <w:r w:rsidRPr="00C25669">
              <w:rPr>
                <w:rFonts w:ascii="Arial" w:hAnsi="Arial"/>
                <w:sz w:val="18"/>
              </w:rPr>
              <w:t>,</w:t>
            </w:r>
            <w:r w:rsidRPr="00C25669">
              <w:rPr>
                <w:rFonts w:ascii="Arial" w:hAnsi="Arial" w:hint="eastAsia"/>
                <w:sz w:val="18"/>
              </w:rPr>
              <w:t>l</w:t>
            </w:r>
            <w:r w:rsidRPr="00C25669">
              <w:rPr>
                <w:rFonts w:ascii="Arial" w:hAnsi="Arial"/>
                <w:sz w:val="18"/>
                <w:vertAlign w:val="subscript"/>
              </w:rPr>
              <w:t>CSI-IM</w:t>
            </w:r>
            <w:r w:rsidRPr="00C25669">
              <w:rPr>
                <w:rFonts w:ascii="Arial" w:hAnsi="Arial"/>
                <w:sz w:val="18"/>
              </w:rPr>
              <w:t>)</w:t>
            </w:r>
          </w:p>
          <w:p w14:paraId="3E2CCF69" w14:textId="77777777" w:rsidR="00CD5E90" w:rsidRPr="00C25669" w:rsidRDefault="00CD5E90" w:rsidP="00CD5E90">
            <w:pPr>
              <w:keepNext/>
              <w:keepLines/>
              <w:spacing w:after="0"/>
              <w:ind w:left="420"/>
              <w:rPr>
                <w:rFonts w:ascii="Arial"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14:paraId="581DCA08" w14:textId="77777777" w:rsidR="00CD5E90" w:rsidRPr="00C25669" w:rsidRDefault="00CD5E90" w:rsidP="00CD5E90">
            <w:pPr>
              <w:keepNext/>
              <w:keepLines/>
              <w:spacing w:after="0"/>
              <w:ind w:left="42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9DC7B69" w14:textId="77777777" w:rsidR="00CD5E90" w:rsidRPr="00C25669" w:rsidRDefault="00CD5E90" w:rsidP="00CD5E90">
            <w:pPr>
              <w:keepNext/>
              <w:keepLines/>
              <w:spacing w:after="0"/>
              <w:ind w:left="420"/>
              <w:jc w:val="center"/>
              <w:rPr>
                <w:rFonts w:ascii="Arial" w:hAnsi="Arial"/>
                <w:sz w:val="18"/>
              </w:rPr>
            </w:pPr>
            <w:r w:rsidRPr="00C25669">
              <w:rPr>
                <w:rFonts w:ascii="Arial" w:hAnsi="Arial"/>
                <w:sz w:val="18"/>
              </w:rPr>
              <w:t>(</w:t>
            </w:r>
            <w:r w:rsidRPr="00C25669">
              <w:rPr>
                <w:rFonts w:ascii="Arial" w:hAnsi="Arial" w:hint="eastAsia"/>
                <w:sz w:val="18"/>
                <w:lang w:eastAsia="zh-CN"/>
              </w:rPr>
              <w:t>4</w:t>
            </w:r>
            <w:r w:rsidRPr="00C25669">
              <w:rPr>
                <w:rFonts w:ascii="Arial" w:hAnsi="Arial"/>
                <w:sz w:val="18"/>
              </w:rPr>
              <w:t xml:space="preserve">, </w:t>
            </w:r>
            <w:r w:rsidRPr="00C25669">
              <w:rPr>
                <w:rFonts w:ascii="Arial" w:hAnsi="Arial" w:hint="eastAsia"/>
                <w:sz w:val="18"/>
                <w:lang w:eastAsia="zh-CN"/>
              </w:rPr>
              <w:t>9</w:t>
            </w:r>
            <w:r w:rsidRPr="00C25669">
              <w:rPr>
                <w:rFonts w:ascii="Arial" w:hAnsi="Arial"/>
                <w:sz w:val="18"/>
              </w:rPr>
              <w:t>)</w:t>
            </w:r>
          </w:p>
        </w:tc>
      </w:tr>
      <w:tr w:rsidR="00CD5E90" w:rsidRPr="00C25669" w14:paraId="3657AC5B" w14:textId="77777777" w:rsidTr="00CD5E90">
        <w:trPr>
          <w:trHeight w:val="70"/>
        </w:trPr>
        <w:tc>
          <w:tcPr>
            <w:tcW w:w="1556" w:type="dxa"/>
            <w:vMerge/>
            <w:tcBorders>
              <w:left w:val="single" w:sz="4" w:space="0" w:color="auto"/>
              <w:bottom w:val="single" w:sz="4" w:space="0" w:color="auto"/>
              <w:right w:val="single" w:sz="4" w:space="0" w:color="auto"/>
            </w:tcBorders>
            <w:vAlign w:val="center"/>
            <w:hideMark/>
          </w:tcPr>
          <w:p w14:paraId="79A76B5C" w14:textId="77777777" w:rsidR="00CD5E90" w:rsidRPr="00C25669" w:rsidRDefault="00CD5E90" w:rsidP="00CD5E90">
            <w:pPr>
              <w:keepNext/>
              <w:keepLines/>
              <w:spacing w:after="0"/>
              <w:ind w:left="42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26CE8F9A" w14:textId="77777777" w:rsidR="00CD5E90" w:rsidRPr="00C25669" w:rsidRDefault="00CD5E90" w:rsidP="00CD5E90">
            <w:pPr>
              <w:keepNext/>
              <w:keepLines/>
              <w:spacing w:after="0"/>
              <w:ind w:left="420"/>
              <w:rPr>
                <w:rFonts w:ascii="Arial" w:hAnsi="Arial"/>
                <w:sz w:val="18"/>
              </w:rPr>
            </w:pPr>
            <w:r w:rsidRPr="00C25669">
              <w:rPr>
                <w:rFonts w:ascii="Arial" w:hAnsi="Arial"/>
                <w:sz w:val="18"/>
              </w:rPr>
              <w:t>CSI-IM timeConfig</w:t>
            </w:r>
          </w:p>
          <w:p w14:paraId="5D67BF11" w14:textId="77777777" w:rsidR="00CD5E90" w:rsidRPr="00C25669" w:rsidRDefault="00CD5E90" w:rsidP="00CD5E90">
            <w:pPr>
              <w:keepNext/>
              <w:keepLines/>
              <w:spacing w:after="0"/>
              <w:ind w:left="420"/>
              <w:rPr>
                <w:rFonts w:ascii="Arial" w:hAnsi="Arial"/>
                <w:sz w:val="18"/>
              </w:rPr>
            </w:pPr>
            <w:r w:rsidRPr="00C25669">
              <w:rPr>
                <w:rFonts w:ascii="Arial"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7019CAE3" w14:textId="77777777" w:rsidR="00CD5E90" w:rsidRPr="00C25669" w:rsidRDefault="00CD5E90" w:rsidP="00CD5E90">
            <w:pPr>
              <w:keepNext/>
              <w:keepLines/>
              <w:spacing w:after="0"/>
              <w:ind w:left="42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8894CE5" w14:textId="77777777" w:rsidR="00CD5E90" w:rsidRPr="00C25669" w:rsidRDefault="00CD5E90" w:rsidP="00CD5E90">
            <w:pPr>
              <w:keepNext/>
              <w:keepLines/>
              <w:spacing w:after="0"/>
              <w:ind w:left="420"/>
              <w:jc w:val="center"/>
              <w:rPr>
                <w:rFonts w:ascii="Arial" w:hAnsi="Arial"/>
                <w:sz w:val="18"/>
                <w:lang w:eastAsia="zh-CN"/>
              </w:rPr>
            </w:pPr>
            <w:r w:rsidRPr="00C25669">
              <w:rPr>
                <w:rFonts w:ascii="Arial" w:hAnsi="Arial" w:hint="eastAsia"/>
                <w:sz w:val="18"/>
                <w:lang w:eastAsia="zh-CN"/>
              </w:rPr>
              <w:t>10/1</w:t>
            </w:r>
          </w:p>
        </w:tc>
      </w:tr>
      <w:tr w:rsidR="00CD5E90" w:rsidRPr="00C25669" w14:paraId="3C6684DE" w14:textId="77777777" w:rsidTr="00CD5E9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C7BFD9E" w14:textId="77777777" w:rsidR="00CD5E90" w:rsidRPr="00C25669" w:rsidRDefault="00CD5E90" w:rsidP="00CD5E90">
            <w:pPr>
              <w:keepNext/>
              <w:keepLines/>
              <w:spacing w:after="0"/>
              <w:ind w:left="420"/>
              <w:rPr>
                <w:rFonts w:ascii="Arial" w:hAnsi="Arial"/>
                <w:sz w:val="18"/>
              </w:rPr>
            </w:pPr>
            <w:r w:rsidRPr="00C25669">
              <w:rPr>
                <w:rFonts w:ascii="Arial" w:hAnsi="Arial"/>
                <w:sz w:val="18"/>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14:paraId="1BBD7915" w14:textId="77777777" w:rsidR="00CD5E90" w:rsidRPr="00C25669" w:rsidRDefault="00CD5E90" w:rsidP="00CD5E90">
            <w:pPr>
              <w:keepNext/>
              <w:keepLines/>
              <w:spacing w:after="0"/>
              <w:ind w:left="42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EDAD692" w14:textId="77777777" w:rsidR="00CD5E90" w:rsidRPr="00C25669" w:rsidRDefault="00CD5E90" w:rsidP="00CD5E90">
            <w:pPr>
              <w:keepNext/>
              <w:keepLines/>
              <w:spacing w:after="0"/>
              <w:ind w:left="420"/>
              <w:jc w:val="center"/>
              <w:rPr>
                <w:rFonts w:ascii="Arial" w:hAnsi="Arial"/>
                <w:sz w:val="18"/>
              </w:rPr>
            </w:pPr>
            <w:r w:rsidRPr="00C25669">
              <w:rPr>
                <w:rFonts w:ascii="Arial" w:hAnsi="Arial"/>
                <w:sz w:val="18"/>
              </w:rPr>
              <w:t>Periodic</w:t>
            </w:r>
          </w:p>
        </w:tc>
      </w:tr>
      <w:tr w:rsidR="00CD5E90" w:rsidRPr="00C25669" w14:paraId="73C6206D" w14:textId="77777777" w:rsidTr="00CD5E9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4040CB8" w14:textId="77777777" w:rsidR="00CD5E90" w:rsidRPr="00C25669" w:rsidRDefault="00CD5E90" w:rsidP="00CD5E90">
            <w:pPr>
              <w:keepNext/>
              <w:keepLines/>
              <w:spacing w:after="0"/>
              <w:ind w:left="420"/>
              <w:rPr>
                <w:rFonts w:ascii="Arial" w:hAnsi="Arial"/>
                <w:sz w:val="18"/>
              </w:rPr>
            </w:pPr>
            <w:r w:rsidRPr="00C25669">
              <w:rPr>
                <w:rFonts w:ascii="Arial"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6A68C10A" w14:textId="77777777" w:rsidR="00CD5E90" w:rsidRPr="00C25669" w:rsidRDefault="00CD5E90" w:rsidP="00CD5E90">
            <w:pPr>
              <w:keepNext/>
              <w:keepLines/>
              <w:spacing w:after="0"/>
              <w:ind w:left="42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FC28070" w14:textId="77777777" w:rsidR="00CD5E90" w:rsidRPr="00C25669" w:rsidRDefault="00CD5E90" w:rsidP="00CD5E90">
            <w:pPr>
              <w:keepNext/>
              <w:keepLines/>
              <w:spacing w:after="0"/>
              <w:ind w:left="420"/>
              <w:jc w:val="center"/>
              <w:rPr>
                <w:rFonts w:ascii="Arial" w:hAnsi="Arial"/>
                <w:sz w:val="18"/>
                <w:lang w:eastAsia="zh-CN"/>
              </w:rPr>
            </w:pPr>
            <w:r w:rsidRPr="00C25669">
              <w:rPr>
                <w:rFonts w:ascii="Arial" w:hAnsi="Arial"/>
                <w:sz w:val="18"/>
              </w:rPr>
              <w:t xml:space="preserve">Table </w:t>
            </w:r>
            <w:r w:rsidRPr="00C25669">
              <w:rPr>
                <w:rFonts w:ascii="Arial" w:hAnsi="Arial" w:hint="eastAsia"/>
                <w:sz w:val="18"/>
                <w:lang w:eastAsia="zh-CN"/>
              </w:rPr>
              <w:t>2</w:t>
            </w:r>
          </w:p>
        </w:tc>
      </w:tr>
      <w:tr w:rsidR="00CD5E90" w:rsidRPr="00C25669" w14:paraId="3C50155D" w14:textId="77777777" w:rsidTr="00CD5E9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2D6EA57" w14:textId="77777777" w:rsidR="00CD5E90" w:rsidRPr="00C25669" w:rsidRDefault="00CD5E90" w:rsidP="00CD5E90">
            <w:pPr>
              <w:keepNext/>
              <w:keepLines/>
              <w:spacing w:after="0"/>
              <w:ind w:left="420"/>
              <w:rPr>
                <w:rFonts w:ascii="Arial" w:hAnsi="Arial"/>
                <w:sz w:val="18"/>
              </w:rPr>
            </w:pPr>
            <w:r w:rsidRPr="00C25669">
              <w:rPr>
                <w:rFonts w:ascii="Arial" w:hAnsi="Arial"/>
                <w:sz w:val="18"/>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14:paraId="59E8BF14" w14:textId="77777777" w:rsidR="00CD5E90" w:rsidRPr="00C25669" w:rsidRDefault="00CD5E90" w:rsidP="00CD5E90">
            <w:pPr>
              <w:keepNext/>
              <w:keepLines/>
              <w:spacing w:after="0"/>
              <w:ind w:left="42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0F75A4D" w14:textId="77777777" w:rsidR="00CD5E90" w:rsidRPr="00C25669" w:rsidRDefault="00CD5E90" w:rsidP="00CD5E90">
            <w:pPr>
              <w:keepNext/>
              <w:keepLines/>
              <w:spacing w:after="0"/>
              <w:ind w:left="420"/>
              <w:jc w:val="center"/>
              <w:rPr>
                <w:rFonts w:ascii="Arial" w:hAnsi="Arial"/>
                <w:sz w:val="18"/>
              </w:rPr>
            </w:pPr>
            <w:r w:rsidRPr="00C25669">
              <w:rPr>
                <w:rFonts w:ascii="Arial" w:hAnsi="Arial"/>
                <w:sz w:val="18"/>
              </w:rPr>
              <w:t>cri-RI-PMI-CQI</w:t>
            </w:r>
          </w:p>
        </w:tc>
      </w:tr>
      <w:tr w:rsidR="00CD5E90" w:rsidRPr="00C25669" w14:paraId="10B7C14D" w14:textId="77777777" w:rsidTr="00CD5E9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7505F02" w14:textId="77777777" w:rsidR="00CD5E90" w:rsidRPr="00C25669" w:rsidRDefault="00CD5E90" w:rsidP="00CD5E90">
            <w:pPr>
              <w:keepNext/>
              <w:keepLines/>
              <w:spacing w:after="0"/>
              <w:ind w:left="420"/>
              <w:rPr>
                <w:rFonts w:ascii="Arial" w:hAnsi="Arial"/>
                <w:sz w:val="18"/>
              </w:rPr>
            </w:pPr>
            <w:r w:rsidRPr="00C25669">
              <w:rPr>
                <w:rFonts w:ascii="Arial" w:hAnsi="Arial"/>
                <w:sz w:val="18"/>
              </w:rPr>
              <w:t>timeRestrictionFor</w:t>
            </w:r>
            <w:r w:rsidRPr="00C25669">
              <w:rPr>
                <w:rFonts w:ascii="Arial" w:hAnsi="Arial" w:hint="eastAsia"/>
                <w:sz w:val="18"/>
              </w:rPr>
              <w:t>Channel</w:t>
            </w:r>
            <w:r w:rsidRPr="00C25669">
              <w:rPr>
                <w:rFonts w:ascii="Arial" w:hAnsi="Arial"/>
                <w:sz w:val="18"/>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1159C1D8" w14:textId="77777777" w:rsidR="00CD5E90" w:rsidRPr="00C25669" w:rsidRDefault="00CD5E90" w:rsidP="00CD5E90">
            <w:pPr>
              <w:keepNext/>
              <w:keepLines/>
              <w:spacing w:after="0"/>
              <w:ind w:left="42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B6E4772" w14:textId="77777777" w:rsidR="00CD5E90" w:rsidRPr="00C25669" w:rsidRDefault="00CD5E90" w:rsidP="00CD5E90">
            <w:pPr>
              <w:keepNext/>
              <w:keepLines/>
              <w:spacing w:after="0"/>
              <w:ind w:left="420"/>
              <w:jc w:val="center"/>
              <w:rPr>
                <w:rFonts w:ascii="Arial" w:hAnsi="Arial"/>
                <w:sz w:val="18"/>
              </w:rPr>
            </w:pPr>
            <w:r w:rsidRPr="00C25669">
              <w:rPr>
                <w:rFonts w:ascii="Arial" w:hAnsi="Arial"/>
                <w:sz w:val="18"/>
              </w:rPr>
              <w:t>Not configured</w:t>
            </w:r>
          </w:p>
        </w:tc>
      </w:tr>
      <w:tr w:rsidR="00CD5E90" w:rsidRPr="00C25669" w14:paraId="21F57953" w14:textId="77777777" w:rsidTr="00CD5E9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47F5520" w14:textId="77777777" w:rsidR="00CD5E90" w:rsidRPr="00C25669" w:rsidRDefault="00CD5E90" w:rsidP="00CD5E90">
            <w:pPr>
              <w:keepNext/>
              <w:keepLines/>
              <w:spacing w:after="0"/>
              <w:ind w:left="420"/>
              <w:rPr>
                <w:rFonts w:ascii="Arial" w:hAnsi="Arial"/>
                <w:sz w:val="18"/>
              </w:rPr>
            </w:pPr>
            <w:r w:rsidRPr="00C25669">
              <w:rPr>
                <w:rFonts w:ascii="Arial" w:hAnsi="Arial"/>
                <w:sz w:val="18"/>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53F1A8A1" w14:textId="77777777" w:rsidR="00CD5E90" w:rsidRPr="00C25669" w:rsidRDefault="00CD5E90" w:rsidP="00CD5E90">
            <w:pPr>
              <w:keepNext/>
              <w:keepLines/>
              <w:spacing w:after="0"/>
              <w:ind w:left="42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8DF1A00" w14:textId="77777777" w:rsidR="00CD5E90" w:rsidRPr="00C25669" w:rsidRDefault="00CD5E90" w:rsidP="00CD5E90">
            <w:pPr>
              <w:keepNext/>
              <w:keepLines/>
              <w:spacing w:after="0"/>
              <w:ind w:left="420"/>
              <w:jc w:val="center"/>
              <w:rPr>
                <w:rFonts w:ascii="Arial" w:hAnsi="Arial"/>
                <w:sz w:val="18"/>
              </w:rPr>
            </w:pPr>
            <w:r w:rsidRPr="00C25669">
              <w:rPr>
                <w:rFonts w:ascii="Arial" w:hAnsi="Arial"/>
                <w:sz w:val="18"/>
              </w:rPr>
              <w:t>Not configured</w:t>
            </w:r>
          </w:p>
        </w:tc>
      </w:tr>
      <w:tr w:rsidR="00CD5E90" w:rsidRPr="00C25669" w14:paraId="5772039C" w14:textId="77777777" w:rsidTr="00CD5E9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13C1A6D" w14:textId="77777777" w:rsidR="00CD5E90" w:rsidRPr="00C25669" w:rsidRDefault="00CD5E90" w:rsidP="00CD5E90">
            <w:pPr>
              <w:keepNext/>
              <w:keepLines/>
              <w:spacing w:after="0"/>
              <w:ind w:left="420"/>
              <w:rPr>
                <w:rFonts w:ascii="Arial" w:hAnsi="Arial"/>
                <w:sz w:val="18"/>
              </w:rPr>
            </w:pPr>
            <w:r w:rsidRPr="00C25669">
              <w:rPr>
                <w:rFonts w:ascii="Arial" w:hAnsi="Arial"/>
                <w:sz w:val="18"/>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14:paraId="59CEA70E" w14:textId="77777777" w:rsidR="00CD5E90" w:rsidRPr="00C25669" w:rsidRDefault="00CD5E90" w:rsidP="00CD5E90">
            <w:pPr>
              <w:keepNext/>
              <w:keepLines/>
              <w:spacing w:after="0"/>
              <w:ind w:left="42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7EBADA8" w14:textId="77777777" w:rsidR="00CD5E90" w:rsidRPr="00C25669" w:rsidRDefault="00CD5E90" w:rsidP="00CD5E90">
            <w:pPr>
              <w:keepNext/>
              <w:keepLines/>
              <w:spacing w:after="0"/>
              <w:ind w:left="420"/>
              <w:jc w:val="center"/>
              <w:rPr>
                <w:rFonts w:ascii="Arial" w:hAnsi="Arial"/>
                <w:sz w:val="18"/>
              </w:rPr>
            </w:pPr>
            <w:r w:rsidRPr="00C25669">
              <w:rPr>
                <w:rFonts w:ascii="Arial" w:hAnsi="Arial"/>
                <w:sz w:val="18"/>
              </w:rPr>
              <w:t>Wideband</w:t>
            </w:r>
          </w:p>
        </w:tc>
      </w:tr>
      <w:tr w:rsidR="00CD5E90" w:rsidRPr="00C25669" w14:paraId="027017D9" w14:textId="77777777" w:rsidTr="00CD5E9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C0161FF" w14:textId="77777777" w:rsidR="00CD5E90" w:rsidRPr="00C25669" w:rsidRDefault="00CD5E90" w:rsidP="00CD5E90">
            <w:pPr>
              <w:keepNext/>
              <w:keepLines/>
              <w:spacing w:after="0"/>
              <w:ind w:left="420"/>
              <w:rPr>
                <w:rFonts w:ascii="Arial" w:hAnsi="Arial"/>
                <w:sz w:val="18"/>
              </w:rPr>
            </w:pPr>
            <w:r w:rsidRPr="00C25669">
              <w:rPr>
                <w:rFonts w:ascii="Arial" w:hAnsi="Arial"/>
                <w:sz w:val="18"/>
              </w:rPr>
              <w:t>pmi-FormatIndicator</w:t>
            </w:r>
            <w:r w:rsidRPr="00C25669">
              <w:rPr>
                <w:rFonts w:ascii="Arial"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6C1943CF" w14:textId="77777777" w:rsidR="00CD5E90" w:rsidRPr="00C25669" w:rsidRDefault="00CD5E90" w:rsidP="00CD5E90">
            <w:pPr>
              <w:keepNext/>
              <w:keepLines/>
              <w:spacing w:after="0"/>
              <w:ind w:left="42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04B43AD" w14:textId="77777777" w:rsidR="00CD5E90" w:rsidRPr="00C25669" w:rsidRDefault="00CD5E90" w:rsidP="00CD5E90">
            <w:pPr>
              <w:keepNext/>
              <w:keepLines/>
              <w:spacing w:after="0"/>
              <w:ind w:left="420"/>
              <w:jc w:val="center"/>
              <w:rPr>
                <w:rFonts w:ascii="Arial" w:hAnsi="Arial"/>
                <w:sz w:val="18"/>
              </w:rPr>
            </w:pPr>
            <w:r w:rsidRPr="00C25669">
              <w:rPr>
                <w:rFonts w:ascii="Arial" w:hAnsi="Arial"/>
                <w:sz w:val="18"/>
              </w:rPr>
              <w:t>Wideband</w:t>
            </w:r>
          </w:p>
        </w:tc>
      </w:tr>
      <w:tr w:rsidR="00CD5E90" w:rsidRPr="00C25669" w14:paraId="463F34E7" w14:textId="77777777" w:rsidTr="00CD5E9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14F84B3" w14:textId="77777777" w:rsidR="00CD5E90" w:rsidRPr="00C25669" w:rsidRDefault="00CD5E90" w:rsidP="00CD5E90">
            <w:pPr>
              <w:keepNext/>
              <w:keepLines/>
              <w:spacing w:after="0"/>
              <w:ind w:left="420"/>
              <w:rPr>
                <w:rFonts w:ascii="Arial" w:hAnsi="Arial"/>
                <w:sz w:val="18"/>
              </w:rPr>
            </w:pPr>
            <w:r w:rsidRPr="00C25669">
              <w:rPr>
                <w:rFonts w:ascii="Arial"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02A28899" w14:textId="77777777" w:rsidR="00CD5E90" w:rsidRPr="00C25669" w:rsidRDefault="00CD5E90" w:rsidP="00CD5E90">
            <w:pPr>
              <w:keepNext/>
              <w:keepLines/>
              <w:spacing w:after="0"/>
              <w:ind w:left="420"/>
              <w:jc w:val="center"/>
              <w:rPr>
                <w:rFonts w:ascii="Arial" w:hAnsi="Arial"/>
                <w:sz w:val="18"/>
              </w:rPr>
            </w:pPr>
            <w:r w:rsidRPr="00C25669">
              <w:rPr>
                <w:rFonts w:ascii="Arial"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05EF73A" w14:textId="77777777" w:rsidR="00CD5E90" w:rsidRPr="00C25669" w:rsidRDefault="00CD5E90" w:rsidP="00CD5E90">
            <w:pPr>
              <w:keepNext/>
              <w:keepLines/>
              <w:spacing w:after="0"/>
              <w:ind w:left="420"/>
              <w:jc w:val="center"/>
              <w:rPr>
                <w:rFonts w:ascii="Arial" w:hAnsi="Arial"/>
                <w:sz w:val="18"/>
              </w:rPr>
            </w:pPr>
            <w:r w:rsidRPr="00C25669">
              <w:rPr>
                <w:rFonts w:ascii="Arial" w:hAnsi="Arial" w:hint="eastAsia"/>
                <w:sz w:val="18"/>
                <w:lang w:eastAsia="zh-CN"/>
              </w:rPr>
              <w:t>16</w:t>
            </w:r>
          </w:p>
        </w:tc>
      </w:tr>
      <w:tr w:rsidR="00CD5E90" w:rsidRPr="00C25669" w14:paraId="0CA26D6A" w14:textId="77777777" w:rsidTr="00CD5E9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1DD61AE" w14:textId="77777777" w:rsidR="00CD5E90" w:rsidRPr="00C25669" w:rsidRDefault="00CD5E90" w:rsidP="00CD5E90">
            <w:pPr>
              <w:keepNext/>
              <w:keepLines/>
              <w:spacing w:after="0"/>
              <w:ind w:left="420"/>
              <w:rPr>
                <w:rFonts w:ascii="Arial" w:hAnsi="Arial"/>
                <w:sz w:val="18"/>
              </w:rPr>
            </w:pPr>
            <w:r w:rsidRPr="00C25669">
              <w:rPr>
                <w:rFonts w:ascii="Arial" w:hAnsi="Arial"/>
                <w:sz w:val="18"/>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14:paraId="24F908EF" w14:textId="77777777" w:rsidR="00CD5E90" w:rsidRPr="00C25669" w:rsidRDefault="00CD5E90" w:rsidP="00CD5E90">
            <w:pPr>
              <w:keepNext/>
              <w:keepLines/>
              <w:spacing w:after="0"/>
              <w:ind w:left="42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0D87F90" w14:textId="77777777" w:rsidR="00CD5E90" w:rsidRPr="00C25669" w:rsidDel="0020434D" w:rsidRDefault="00CD5E90" w:rsidP="00CD5E90">
            <w:pPr>
              <w:keepNext/>
              <w:keepLines/>
              <w:spacing w:after="0"/>
              <w:ind w:left="420"/>
              <w:jc w:val="center"/>
              <w:rPr>
                <w:rFonts w:ascii="Arial" w:hAnsi="Arial"/>
                <w:sz w:val="18"/>
              </w:rPr>
            </w:pPr>
            <w:r w:rsidRPr="00C25669">
              <w:rPr>
                <w:rFonts w:ascii="Arial" w:hAnsi="Arial"/>
                <w:sz w:val="18"/>
              </w:rPr>
              <w:t>1111111</w:t>
            </w:r>
          </w:p>
        </w:tc>
      </w:tr>
      <w:tr w:rsidR="00CD5E90" w:rsidRPr="00C25669" w14:paraId="7F5943CE" w14:textId="77777777" w:rsidTr="00CD5E9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E4C3487" w14:textId="77777777" w:rsidR="00CD5E90" w:rsidRPr="00C25669" w:rsidRDefault="00CD5E90" w:rsidP="00CD5E90">
            <w:pPr>
              <w:keepNext/>
              <w:keepLines/>
              <w:spacing w:after="0"/>
              <w:ind w:left="420"/>
              <w:rPr>
                <w:rFonts w:ascii="Arial" w:hAnsi="Arial"/>
                <w:sz w:val="18"/>
              </w:rPr>
            </w:pPr>
            <w:r w:rsidRPr="00C25669">
              <w:rPr>
                <w:rFonts w:ascii="Arial"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5C880D26" w14:textId="77777777" w:rsidR="00CD5E90" w:rsidRPr="00C25669" w:rsidRDefault="00CD5E90" w:rsidP="00CD5E90">
            <w:pPr>
              <w:keepNext/>
              <w:keepLines/>
              <w:spacing w:after="0"/>
              <w:ind w:left="42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A6D54C0" w14:textId="77777777" w:rsidR="00CD5E90" w:rsidRPr="00C25669" w:rsidRDefault="00CD5E90" w:rsidP="00CD5E90">
            <w:pPr>
              <w:keepNext/>
              <w:keepLines/>
              <w:spacing w:after="0"/>
              <w:ind w:left="420"/>
              <w:jc w:val="center"/>
              <w:rPr>
                <w:rFonts w:ascii="Arial" w:hAnsi="Arial"/>
                <w:sz w:val="18"/>
              </w:rPr>
            </w:pPr>
            <w:r w:rsidRPr="00C25669">
              <w:rPr>
                <w:rFonts w:ascii="Arial" w:hAnsi="Arial" w:hint="eastAsia"/>
                <w:sz w:val="18"/>
                <w:lang w:eastAsia="zh-CN"/>
              </w:rPr>
              <w:t>10</w:t>
            </w:r>
            <w:r w:rsidRPr="00C25669">
              <w:rPr>
                <w:rFonts w:ascii="Arial" w:hAnsi="Arial"/>
                <w:sz w:val="18"/>
              </w:rPr>
              <w:t>/9</w:t>
            </w:r>
          </w:p>
        </w:tc>
      </w:tr>
      <w:tr w:rsidR="00CD5E90" w:rsidRPr="00C25669" w14:paraId="7DF5DEA4" w14:textId="77777777" w:rsidTr="00CD5E9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E8B31EB" w14:textId="77777777" w:rsidR="00CD5E90" w:rsidRPr="00C25669" w:rsidRDefault="00CD5E90" w:rsidP="00CD5E90">
            <w:pPr>
              <w:keepNext/>
              <w:keepLines/>
              <w:spacing w:after="0"/>
              <w:ind w:left="420"/>
              <w:rPr>
                <w:rFonts w:ascii="Arial" w:hAnsi="Arial"/>
                <w:sz w:val="18"/>
              </w:rPr>
            </w:pPr>
            <w:r w:rsidRPr="00C25669">
              <w:rPr>
                <w:rFonts w:ascii="Arial" w:hAnsi="Arial"/>
                <w:sz w:val="18"/>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14:paraId="5D06D66B" w14:textId="77777777" w:rsidR="00CD5E90" w:rsidRPr="00C25669" w:rsidRDefault="00CD5E90" w:rsidP="00CD5E90">
            <w:pPr>
              <w:keepNext/>
              <w:keepLines/>
              <w:spacing w:after="0"/>
              <w:ind w:left="42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A5C9CBD" w14:textId="77777777" w:rsidR="00CD5E90" w:rsidRPr="00C25669" w:rsidRDefault="00CD5E90" w:rsidP="00CD5E90">
            <w:pPr>
              <w:keepNext/>
              <w:keepLines/>
              <w:spacing w:after="0"/>
              <w:ind w:left="420"/>
              <w:jc w:val="center"/>
              <w:rPr>
                <w:rFonts w:ascii="Arial" w:hAnsi="Arial"/>
                <w:sz w:val="18"/>
              </w:rPr>
            </w:pPr>
            <w:r w:rsidRPr="00C25669">
              <w:rPr>
                <w:rFonts w:ascii="Arial" w:hAnsi="Arial"/>
                <w:sz w:val="18"/>
              </w:rPr>
              <w:t>Not configured</w:t>
            </w:r>
          </w:p>
        </w:tc>
      </w:tr>
      <w:tr w:rsidR="00CD5E90" w:rsidRPr="00C25669" w14:paraId="5CB4D1D5" w14:textId="77777777" w:rsidTr="00CD5E90">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14:paraId="5C6B2D91" w14:textId="77777777" w:rsidR="00CD5E90" w:rsidRPr="00C25669" w:rsidRDefault="00CD5E90" w:rsidP="00CD5E90">
            <w:pPr>
              <w:keepNext/>
              <w:keepLines/>
              <w:spacing w:after="0"/>
              <w:ind w:left="420"/>
              <w:rPr>
                <w:rFonts w:ascii="Arial" w:hAnsi="Arial"/>
                <w:sz w:val="18"/>
              </w:rPr>
            </w:pPr>
            <w:r w:rsidRPr="00C25669">
              <w:rPr>
                <w:rFonts w:ascii="Arial"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16BFF469" w14:textId="77777777" w:rsidR="00CD5E90" w:rsidRPr="00C25669" w:rsidRDefault="00CD5E90" w:rsidP="00CD5E90">
            <w:pPr>
              <w:keepNext/>
              <w:keepLines/>
              <w:spacing w:after="0"/>
              <w:ind w:left="420"/>
              <w:rPr>
                <w:rFonts w:ascii="Arial" w:hAnsi="Arial"/>
                <w:sz w:val="18"/>
              </w:rPr>
            </w:pPr>
            <w:r w:rsidRPr="00C25669">
              <w:rPr>
                <w:rFonts w:ascii="Arial"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5D1026BA" w14:textId="77777777" w:rsidR="00CD5E90" w:rsidRPr="00C25669" w:rsidRDefault="00CD5E90" w:rsidP="00CD5E90">
            <w:pPr>
              <w:keepNext/>
              <w:keepLines/>
              <w:spacing w:after="0"/>
              <w:ind w:left="42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FAA8B74" w14:textId="77777777" w:rsidR="00CD5E90" w:rsidRPr="00C25669" w:rsidRDefault="00CD5E90" w:rsidP="00CD5E90">
            <w:pPr>
              <w:keepNext/>
              <w:keepLines/>
              <w:spacing w:after="0"/>
              <w:ind w:left="420"/>
              <w:jc w:val="center"/>
              <w:rPr>
                <w:rFonts w:ascii="Arial" w:hAnsi="Arial"/>
                <w:sz w:val="18"/>
              </w:rPr>
            </w:pPr>
            <w:r w:rsidRPr="00C25669">
              <w:rPr>
                <w:rFonts w:ascii="Arial" w:hAnsi="Arial"/>
                <w:sz w:val="18"/>
              </w:rPr>
              <w:t>typeI-SinglePanel</w:t>
            </w:r>
          </w:p>
        </w:tc>
      </w:tr>
      <w:tr w:rsidR="00CD5E90" w:rsidRPr="00C25669" w14:paraId="7D6D19D6" w14:textId="77777777" w:rsidTr="00CD5E90">
        <w:trPr>
          <w:trHeight w:val="70"/>
        </w:trPr>
        <w:tc>
          <w:tcPr>
            <w:tcW w:w="1648" w:type="dxa"/>
            <w:gridSpan w:val="2"/>
            <w:vMerge/>
            <w:tcBorders>
              <w:left w:val="single" w:sz="4" w:space="0" w:color="auto"/>
              <w:right w:val="single" w:sz="4" w:space="0" w:color="auto"/>
            </w:tcBorders>
            <w:hideMark/>
          </w:tcPr>
          <w:p w14:paraId="1FE2B96A" w14:textId="77777777" w:rsidR="00CD5E90" w:rsidRPr="00C25669" w:rsidRDefault="00CD5E90" w:rsidP="00CD5E90">
            <w:pPr>
              <w:keepNext/>
              <w:keepLines/>
              <w:spacing w:after="0"/>
              <w:ind w:left="42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57EFD399" w14:textId="77777777" w:rsidR="00CD5E90" w:rsidRPr="00C25669" w:rsidRDefault="00CD5E90" w:rsidP="00CD5E90">
            <w:pPr>
              <w:keepNext/>
              <w:keepLines/>
              <w:spacing w:after="0"/>
              <w:ind w:left="420"/>
              <w:rPr>
                <w:rFonts w:ascii="Arial" w:hAnsi="Arial"/>
                <w:sz w:val="18"/>
              </w:rPr>
            </w:pPr>
            <w:r w:rsidRPr="00C25669">
              <w:rPr>
                <w:rFonts w:ascii="Arial"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26958859" w14:textId="77777777" w:rsidR="00CD5E90" w:rsidRPr="00C25669" w:rsidRDefault="00CD5E90" w:rsidP="00CD5E90">
            <w:pPr>
              <w:keepNext/>
              <w:keepLines/>
              <w:spacing w:after="0"/>
              <w:ind w:left="42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19C8A29" w14:textId="77777777" w:rsidR="00CD5E90" w:rsidRPr="00C25669" w:rsidRDefault="00CD5E90" w:rsidP="00CD5E90">
            <w:pPr>
              <w:keepNext/>
              <w:keepLines/>
              <w:spacing w:after="0"/>
              <w:ind w:left="420"/>
              <w:jc w:val="center"/>
              <w:rPr>
                <w:rFonts w:ascii="Arial" w:hAnsi="Arial"/>
                <w:sz w:val="18"/>
              </w:rPr>
            </w:pPr>
            <w:r w:rsidRPr="00C25669">
              <w:rPr>
                <w:rFonts w:ascii="Arial" w:hAnsi="Arial"/>
                <w:sz w:val="18"/>
              </w:rPr>
              <w:t>1</w:t>
            </w:r>
          </w:p>
        </w:tc>
      </w:tr>
      <w:tr w:rsidR="00CD5E90" w:rsidRPr="00C25669" w14:paraId="1D0DE811" w14:textId="77777777" w:rsidTr="00CD5E90">
        <w:trPr>
          <w:trHeight w:val="70"/>
        </w:trPr>
        <w:tc>
          <w:tcPr>
            <w:tcW w:w="1648" w:type="dxa"/>
            <w:gridSpan w:val="2"/>
            <w:vMerge/>
            <w:tcBorders>
              <w:left w:val="single" w:sz="4" w:space="0" w:color="auto"/>
              <w:right w:val="single" w:sz="4" w:space="0" w:color="auto"/>
            </w:tcBorders>
            <w:hideMark/>
          </w:tcPr>
          <w:p w14:paraId="5D8529DD" w14:textId="77777777" w:rsidR="00CD5E90" w:rsidRPr="00C25669" w:rsidRDefault="00CD5E90" w:rsidP="00CD5E90">
            <w:pPr>
              <w:keepNext/>
              <w:keepLines/>
              <w:spacing w:after="0"/>
              <w:ind w:left="42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58A3FEB1" w14:textId="77777777" w:rsidR="00CD5E90" w:rsidRPr="00C25669" w:rsidRDefault="00CD5E90" w:rsidP="00CD5E90">
            <w:pPr>
              <w:keepNext/>
              <w:keepLines/>
              <w:spacing w:after="0"/>
              <w:ind w:left="420"/>
              <w:rPr>
                <w:rFonts w:ascii="Arial" w:hAnsi="Arial"/>
                <w:sz w:val="18"/>
              </w:rPr>
            </w:pPr>
            <w:r w:rsidRPr="00C25669">
              <w:rPr>
                <w:rFonts w:ascii="Arial"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14:paraId="266EAC5C" w14:textId="77777777" w:rsidR="00CD5E90" w:rsidRPr="00C25669" w:rsidRDefault="00CD5E90" w:rsidP="00CD5E90">
            <w:pPr>
              <w:keepNext/>
              <w:keepLines/>
              <w:spacing w:after="0"/>
              <w:ind w:left="42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ED71A03" w14:textId="77777777" w:rsidR="00CD5E90" w:rsidRPr="00C25669" w:rsidRDefault="00CD5E90" w:rsidP="00CD5E90">
            <w:pPr>
              <w:keepNext/>
              <w:keepLines/>
              <w:spacing w:after="0"/>
              <w:ind w:left="420"/>
              <w:jc w:val="center"/>
              <w:rPr>
                <w:rFonts w:ascii="Arial" w:hAnsi="Arial"/>
                <w:sz w:val="18"/>
              </w:rPr>
            </w:pPr>
            <w:r w:rsidRPr="00C25669">
              <w:rPr>
                <w:rFonts w:ascii="Arial" w:hAnsi="Arial"/>
                <w:sz w:val="18"/>
              </w:rPr>
              <w:t>Not configured</w:t>
            </w:r>
          </w:p>
        </w:tc>
      </w:tr>
      <w:tr w:rsidR="00CD5E90" w:rsidRPr="00C25669" w14:paraId="525DFAFA" w14:textId="77777777" w:rsidTr="00CD5E90">
        <w:trPr>
          <w:trHeight w:val="70"/>
        </w:trPr>
        <w:tc>
          <w:tcPr>
            <w:tcW w:w="1648" w:type="dxa"/>
            <w:gridSpan w:val="2"/>
            <w:vMerge/>
            <w:tcBorders>
              <w:left w:val="single" w:sz="4" w:space="0" w:color="auto"/>
              <w:right w:val="single" w:sz="4" w:space="0" w:color="auto"/>
            </w:tcBorders>
            <w:hideMark/>
          </w:tcPr>
          <w:p w14:paraId="398C9B22" w14:textId="77777777" w:rsidR="00CD5E90" w:rsidRPr="00C25669" w:rsidRDefault="00CD5E90" w:rsidP="00CD5E90">
            <w:pPr>
              <w:keepNext/>
              <w:keepLines/>
              <w:spacing w:after="0"/>
              <w:ind w:left="42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622841B7" w14:textId="77777777" w:rsidR="00CD5E90" w:rsidRPr="00C25669" w:rsidRDefault="00CD5E90" w:rsidP="00CD5E90">
            <w:pPr>
              <w:keepNext/>
              <w:keepLines/>
              <w:spacing w:after="0"/>
              <w:ind w:left="420"/>
              <w:rPr>
                <w:rFonts w:ascii="Arial" w:hAnsi="Arial"/>
                <w:sz w:val="18"/>
              </w:rPr>
            </w:pPr>
            <w:r w:rsidRPr="00C25669">
              <w:rPr>
                <w:rFonts w:ascii="Arial" w:hAnsi="Arial"/>
                <w:sz w:val="18"/>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14:paraId="3D6DE591" w14:textId="77777777" w:rsidR="00CD5E90" w:rsidRPr="00C25669" w:rsidRDefault="00CD5E90" w:rsidP="00CD5E90">
            <w:pPr>
              <w:keepNext/>
              <w:keepLines/>
              <w:spacing w:after="0"/>
              <w:ind w:left="42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C0CCE95" w14:textId="77777777" w:rsidR="00CD5E90" w:rsidRPr="00C25669" w:rsidRDefault="00CD5E90" w:rsidP="00CD5E90">
            <w:pPr>
              <w:keepNext/>
              <w:keepLines/>
              <w:spacing w:after="0"/>
              <w:ind w:left="420"/>
              <w:jc w:val="center"/>
              <w:rPr>
                <w:rFonts w:ascii="Arial" w:hAnsi="Arial"/>
                <w:sz w:val="18"/>
              </w:rPr>
            </w:pPr>
            <w:r w:rsidRPr="00C25669">
              <w:rPr>
                <w:rFonts w:ascii="Arial" w:hAnsi="Arial"/>
                <w:sz w:val="18"/>
              </w:rPr>
              <w:t>010000</w:t>
            </w:r>
          </w:p>
        </w:tc>
      </w:tr>
      <w:tr w:rsidR="00CD5E90" w:rsidRPr="00C25669" w14:paraId="5236CEB7" w14:textId="77777777" w:rsidTr="00CD5E90">
        <w:trPr>
          <w:trHeight w:val="70"/>
        </w:trPr>
        <w:tc>
          <w:tcPr>
            <w:tcW w:w="1648" w:type="dxa"/>
            <w:gridSpan w:val="2"/>
            <w:vMerge/>
            <w:tcBorders>
              <w:left w:val="single" w:sz="4" w:space="0" w:color="auto"/>
              <w:bottom w:val="single" w:sz="4" w:space="0" w:color="auto"/>
              <w:right w:val="single" w:sz="4" w:space="0" w:color="auto"/>
            </w:tcBorders>
          </w:tcPr>
          <w:p w14:paraId="7A722248" w14:textId="77777777" w:rsidR="00CD5E90" w:rsidRPr="00C25669" w:rsidRDefault="00CD5E90" w:rsidP="00CD5E90">
            <w:pPr>
              <w:keepNext/>
              <w:keepLines/>
              <w:spacing w:after="0"/>
              <w:ind w:left="42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079A1FB7" w14:textId="77777777" w:rsidR="00CD5E90" w:rsidRPr="00C25669" w:rsidRDefault="00CD5E90" w:rsidP="00CD5E90">
            <w:pPr>
              <w:keepNext/>
              <w:keepLines/>
              <w:spacing w:after="0"/>
              <w:ind w:left="420"/>
              <w:rPr>
                <w:rFonts w:ascii="Arial" w:hAnsi="Arial"/>
                <w:sz w:val="18"/>
              </w:rPr>
            </w:pPr>
            <w:r w:rsidRPr="00C25669">
              <w:rPr>
                <w:rFonts w:ascii="Arial"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3EBF7730" w14:textId="77777777" w:rsidR="00CD5E90" w:rsidRPr="00C25669" w:rsidRDefault="00CD5E90" w:rsidP="00CD5E90">
            <w:pPr>
              <w:keepNext/>
              <w:keepLines/>
              <w:spacing w:after="0"/>
              <w:ind w:left="42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24C3FC2" w14:textId="77777777" w:rsidR="00CD5E90" w:rsidRPr="00C25669" w:rsidRDefault="00CD5E90" w:rsidP="00CD5E90">
            <w:pPr>
              <w:keepNext/>
              <w:keepLines/>
              <w:spacing w:after="0"/>
              <w:ind w:left="420"/>
              <w:jc w:val="center"/>
              <w:rPr>
                <w:rFonts w:ascii="Arial" w:hAnsi="Arial"/>
                <w:sz w:val="18"/>
              </w:rPr>
            </w:pPr>
            <w:r w:rsidRPr="00C25669">
              <w:rPr>
                <w:rFonts w:ascii="Arial" w:hAnsi="Arial"/>
                <w:sz w:val="18"/>
              </w:rPr>
              <w:t>N/A</w:t>
            </w:r>
          </w:p>
        </w:tc>
      </w:tr>
      <w:tr w:rsidR="00CD5E90" w:rsidRPr="00C25669" w14:paraId="42166BE0" w14:textId="77777777" w:rsidTr="00CD5E90">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14:paraId="1BA52923" w14:textId="77777777" w:rsidR="00CD5E90" w:rsidRPr="00C25669" w:rsidRDefault="00CD5E90" w:rsidP="00CD5E90">
            <w:pPr>
              <w:keepNext/>
              <w:keepLines/>
              <w:spacing w:after="0"/>
              <w:ind w:left="420"/>
              <w:rPr>
                <w:rFonts w:ascii="Arial" w:hAnsi="Arial"/>
                <w:sz w:val="18"/>
              </w:rPr>
            </w:pPr>
            <w:r w:rsidRPr="00C25669">
              <w:rPr>
                <w:rFonts w:ascii="Arial"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2A27D159" w14:textId="77777777" w:rsidR="00CD5E90" w:rsidRPr="00C25669" w:rsidRDefault="00CD5E90" w:rsidP="00CD5E90">
            <w:pPr>
              <w:keepNext/>
              <w:keepLines/>
              <w:spacing w:after="0"/>
              <w:ind w:left="42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4970E8F" w14:textId="77777777" w:rsidR="00CD5E90" w:rsidRPr="00C25669" w:rsidRDefault="00CD5E90" w:rsidP="00CD5E90">
            <w:pPr>
              <w:keepNext/>
              <w:keepLines/>
              <w:spacing w:after="0"/>
              <w:ind w:left="420"/>
              <w:jc w:val="center"/>
              <w:rPr>
                <w:rFonts w:ascii="Arial" w:hAnsi="Arial"/>
                <w:sz w:val="18"/>
              </w:rPr>
            </w:pPr>
            <w:r w:rsidRPr="00C25669">
              <w:rPr>
                <w:rFonts w:ascii="Arial" w:hAnsi="Arial"/>
                <w:sz w:val="18"/>
                <w:lang w:eastAsia="zh-CN"/>
              </w:rPr>
              <w:t>PUCCH</w:t>
            </w:r>
          </w:p>
        </w:tc>
      </w:tr>
      <w:tr w:rsidR="00CD5E90" w:rsidRPr="00C25669" w14:paraId="00B42FDC" w14:textId="77777777" w:rsidTr="00CD5E9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13547BD" w14:textId="77777777" w:rsidR="00CD5E90" w:rsidRPr="00C25669" w:rsidRDefault="00CD5E90" w:rsidP="00CD5E90">
            <w:pPr>
              <w:keepNext/>
              <w:keepLines/>
              <w:spacing w:after="0"/>
              <w:ind w:left="420"/>
              <w:rPr>
                <w:rFonts w:ascii="Arial" w:hAnsi="Arial"/>
                <w:sz w:val="18"/>
              </w:rPr>
            </w:pPr>
            <w:r w:rsidRPr="00C25669">
              <w:rPr>
                <w:rFonts w:ascii="Arial"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240E15EC" w14:textId="77777777" w:rsidR="00CD5E90" w:rsidRPr="00C25669" w:rsidRDefault="00CD5E90" w:rsidP="00CD5E90">
            <w:pPr>
              <w:keepNext/>
              <w:keepLines/>
              <w:spacing w:after="0"/>
              <w:ind w:left="420"/>
              <w:jc w:val="center"/>
              <w:rPr>
                <w:rFonts w:ascii="Arial" w:hAnsi="Arial"/>
                <w:sz w:val="18"/>
              </w:rPr>
            </w:pPr>
            <w:r w:rsidRPr="00C25669">
              <w:rPr>
                <w:rFonts w:ascii="Arial" w:hAnsi="Arial"/>
                <w:sz w:val="18"/>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B6BC6BD" w14:textId="77777777" w:rsidR="00CD5E90" w:rsidRPr="00C25669" w:rsidRDefault="00CD5E90" w:rsidP="00CD5E90">
            <w:pPr>
              <w:keepNext/>
              <w:keepLines/>
              <w:spacing w:after="0"/>
              <w:ind w:left="420"/>
              <w:jc w:val="center"/>
              <w:rPr>
                <w:rFonts w:ascii="Arial" w:hAnsi="Arial"/>
                <w:sz w:val="18"/>
                <w:lang w:eastAsia="zh-CN"/>
              </w:rPr>
            </w:pPr>
            <w:r w:rsidRPr="00C25669">
              <w:rPr>
                <w:rFonts w:ascii="Arial" w:hAnsi="Arial" w:hint="eastAsia"/>
                <w:sz w:val="18"/>
                <w:lang w:eastAsia="zh-CN"/>
              </w:rPr>
              <w:t>9.5</w:t>
            </w:r>
          </w:p>
        </w:tc>
      </w:tr>
      <w:tr w:rsidR="00CD5E90" w:rsidRPr="00C25669" w14:paraId="1CD0718D" w14:textId="77777777" w:rsidTr="00CD5E9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B9CAD51" w14:textId="77777777" w:rsidR="00CD5E90" w:rsidRPr="00C25669" w:rsidRDefault="00CD5E90" w:rsidP="00CD5E90">
            <w:pPr>
              <w:keepNext/>
              <w:keepLines/>
              <w:spacing w:after="0"/>
              <w:ind w:left="420"/>
              <w:rPr>
                <w:rFonts w:ascii="Arial" w:hAnsi="Arial"/>
                <w:sz w:val="18"/>
              </w:rPr>
            </w:pPr>
            <w:r w:rsidRPr="00C25669">
              <w:rPr>
                <w:rFonts w:ascii="Arial"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64B1BE36" w14:textId="77777777" w:rsidR="00CD5E90" w:rsidRPr="00C25669" w:rsidRDefault="00CD5E90" w:rsidP="00CD5E90">
            <w:pPr>
              <w:keepNext/>
              <w:keepLines/>
              <w:spacing w:after="0"/>
              <w:ind w:left="42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1DB1565" w14:textId="77777777" w:rsidR="00CD5E90" w:rsidRPr="00C25669" w:rsidRDefault="00CD5E90" w:rsidP="00CD5E90">
            <w:pPr>
              <w:keepNext/>
              <w:keepLines/>
              <w:spacing w:after="0"/>
              <w:ind w:left="420"/>
              <w:jc w:val="center"/>
              <w:rPr>
                <w:rFonts w:ascii="Arial" w:hAnsi="Arial"/>
                <w:sz w:val="18"/>
              </w:rPr>
            </w:pPr>
            <w:r w:rsidRPr="00C25669">
              <w:rPr>
                <w:rFonts w:ascii="Arial" w:hAnsi="Arial"/>
                <w:sz w:val="18"/>
              </w:rPr>
              <w:t>1</w:t>
            </w:r>
          </w:p>
        </w:tc>
      </w:tr>
      <w:tr w:rsidR="00CD5E90" w:rsidRPr="00C25669" w14:paraId="1838CD22" w14:textId="77777777" w:rsidTr="00CD5E9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3A0E7FF" w14:textId="77777777" w:rsidR="00CD5E90" w:rsidRPr="00C25669" w:rsidRDefault="00CD5E90" w:rsidP="00CD5E90">
            <w:pPr>
              <w:keepNext/>
              <w:keepLines/>
              <w:spacing w:after="0"/>
              <w:ind w:left="420"/>
              <w:rPr>
                <w:rFonts w:ascii="Arial" w:hAnsi="Arial"/>
                <w:sz w:val="18"/>
              </w:rPr>
            </w:pPr>
            <w:r w:rsidRPr="00C25669">
              <w:rPr>
                <w:rFonts w:ascii="Arial"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4EF0D6D6" w14:textId="77777777" w:rsidR="00CD5E90" w:rsidRPr="00C25669" w:rsidRDefault="00CD5E90" w:rsidP="00CD5E90">
            <w:pPr>
              <w:keepNext/>
              <w:keepLines/>
              <w:spacing w:after="0"/>
              <w:ind w:left="42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86EA83C" w14:textId="77777777" w:rsidR="00CD5E90" w:rsidRPr="00C25669" w:rsidRDefault="00CD5E90" w:rsidP="00CD5E90">
            <w:pPr>
              <w:keepNext/>
              <w:keepLines/>
              <w:spacing w:after="0"/>
              <w:ind w:left="420"/>
              <w:jc w:val="center"/>
              <w:rPr>
                <w:rFonts w:ascii="Arial" w:hAnsi="Arial"/>
                <w:sz w:val="18"/>
              </w:rPr>
            </w:pPr>
            <w:r w:rsidRPr="00341600">
              <w:rPr>
                <w:rFonts w:ascii="Arial" w:hAnsi="Arial"/>
                <w:sz w:val="18"/>
                <w:highlight w:val="yellow"/>
                <w:lang w:eastAsia="zh-CN"/>
              </w:rPr>
              <w:t>As specified in Table A.4-3, TBS.</w:t>
            </w:r>
            <w:r>
              <w:rPr>
                <w:rFonts w:ascii="Arial" w:hAnsi="Arial"/>
                <w:sz w:val="18"/>
                <w:highlight w:val="yellow"/>
                <w:lang w:eastAsia="zh-CN"/>
              </w:rPr>
              <w:t>3</w:t>
            </w:r>
            <w:r w:rsidRPr="00341600">
              <w:rPr>
                <w:rFonts w:ascii="Arial" w:hAnsi="Arial"/>
                <w:sz w:val="18"/>
                <w:highlight w:val="yellow"/>
                <w:lang w:eastAsia="zh-CN"/>
              </w:rPr>
              <w:t>-4</w:t>
            </w:r>
          </w:p>
        </w:tc>
      </w:tr>
    </w:tbl>
    <w:p w14:paraId="327B0198" w14:textId="77777777" w:rsidR="00CD5E90" w:rsidRPr="00CD5E90" w:rsidRDefault="00CD5E90" w:rsidP="00CD5E90">
      <w:pPr>
        <w:pStyle w:val="afe"/>
        <w:overflowPunct/>
        <w:autoSpaceDE/>
        <w:autoSpaceDN/>
        <w:adjustRightInd/>
        <w:spacing w:after="120"/>
        <w:ind w:left="1440" w:firstLineChars="0" w:firstLine="0"/>
        <w:textAlignment w:val="auto"/>
        <w:rPr>
          <w:rFonts w:eastAsia="宋体"/>
          <w:szCs w:val="24"/>
          <w:lang w:eastAsia="zh-CN"/>
        </w:rPr>
      </w:pPr>
    </w:p>
    <w:p w14:paraId="224A58E5" w14:textId="77777777" w:rsidR="008575BB" w:rsidRPr="00C713DC" w:rsidRDefault="008575BB" w:rsidP="008575BB">
      <w:pPr>
        <w:pStyle w:val="afe"/>
        <w:numPr>
          <w:ilvl w:val="0"/>
          <w:numId w:val="4"/>
        </w:numPr>
        <w:overflowPunct/>
        <w:autoSpaceDE/>
        <w:autoSpaceDN/>
        <w:adjustRightInd/>
        <w:spacing w:after="120"/>
        <w:ind w:left="720" w:firstLineChars="0"/>
        <w:textAlignment w:val="auto"/>
        <w:rPr>
          <w:rFonts w:eastAsia="宋体"/>
          <w:szCs w:val="24"/>
          <w:lang w:eastAsia="zh-CN"/>
        </w:rPr>
      </w:pPr>
      <w:r w:rsidRPr="00C713DC">
        <w:rPr>
          <w:rFonts w:eastAsia="宋体"/>
          <w:szCs w:val="24"/>
          <w:lang w:eastAsia="zh-CN"/>
        </w:rPr>
        <w:t>Recommended WF</w:t>
      </w:r>
    </w:p>
    <w:p w14:paraId="194101C4" w14:textId="77777777" w:rsidR="008575BB" w:rsidRPr="00C713DC" w:rsidRDefault="008575BB" w:rsidP="008575BB">
      <w:pPr>
        <w:pStyle w:val="afe"/>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TBA</w:t>
      </w:r>
    </w:p>
    <w:p w14:paraId="4EE157E2" w14:textId="77777777" w:rsidR="008575BB" w:rsidRDefault="008575BB" w:rsidP="00DD19DE">
      <w:pPr>
        <w:rPr>
          <w:i/>
          <w:color w:val="0070C0"/>
          <w:lang w:eastAsia="zh-CN"/>
        </w:rPr>
      </w:pPr>
    </w:p>
    <w:p w14:paraId="0F141495" w14:textId="075F0B73" w:rsidR="00AF7346" w:rsidRPr="00C713DC" w:rsidRDefault="00AF7346" w:rsidP="00AF7346">
      <w:pPr>
        <w:rPr>
          <w:b/>
          <w:u w:val="single"/>
          <w:lang w:eastAsia="ko-KR"/>
        </w:rPr>
      </w:pPr>
      <w:r w:rsidRPr="00C713DC">
        <w:rPr>
          <w:b/>
          <w:u w:val="single"/>
          <w:lang w:eastAsia="ko-KR"/>
        </w:rPr>
        <w:t>Issue 2</w:t>
      </w:r>
      <w:r>
        <w:rPr>
          <w:b/>
          <w:u w:val="single"/>
          <w:lang w:eastAsia="ko-KR"/>
        </w:rPr>
        <w:t>-1-2: SNR</w:t>
      </w:r>
    </w:p>
    <w:p w14:paraId="106647A3" w14:textId="77777777" w:rsidR="00AF7346" w:rsidRPr="00C713DC" w:rsidRDefault="00AF7346" w:rsidP="00AF7346">
      <w:pPr>
        <w:pStyle w:val="afe"/>
        <w:numPr>
          <w:ilvl w:val="0"/>
          <w:numId w:val="4"/>
        </w:numPr>
        <w:overflowPunct/>
        <w:autoSpaceDE/>
        <w:autoSpaceDN/>
        <w:adjustRightInd/>
        <w:spacing w:after="120"/>
        <w:ind w:left="720" w:firstLineChars="0"/>
        <w:textAlignment w:val="auto"/>
        <w:rPr>
          <w:rFonts w:eastAsia="宋体"/>
          <w:szCs w:val="24"/>
          <w:lang w:eastAsia="zh-CN"/>
        </w:rPr>
      </w:pPr>
      <w:r w:rsidRPr="00C713DC">
        <w:rPr>
          <w:rFonts w:eastAsia="宋体"/>
          <w:szCs w:val="24"/>
          <w:lang w:eastAsia="zh-CN"/>
        </w:rPr>
        <w:t>Proposals</w:t>
      </w:r>
    </w:p>
    <w:p w14:paraId="3ED6F1D6" w14:textId="28E803B2" w:rsidR="00AF7346" w:rsidRPr="00C713DC" w:rsidRDefault="00AF7346" w:rsidP="00AF7346">
      <w:pPr>
        <w:pStyle w:val="afe"/>
        <w:numPr>
          <w:ilvl w:val="1"/>
          <w:numId w:val="4"/>
        </w:numPr>
        <w:overflowPunct/>
        <w:autoSpaceDE/>
        <w:autoSpaceDN/>
        <w:adjustRightInd/>
        <w:spacing w:after="120"/>
        <w:ind w:left="1440" w:firstLineChars="0"/>
        <w:textAlignment w:val="auto"/>
        <w:rPr>
          <w:rFonts w:eastAsia="宋体"/>
          <w:szCs w:val="24"/>
          <w:lang w:eastAsia="zh-CN"/>
        </w:rPr>
      </w:pPr>
      <w:r w:rsidRPr="00C713DC">
        <w:rPr>
          <w:rFonts w:eastAsia="宋体"/>
          <w:szCs w:val="24"/>
          <w:lang w:eastAsia="zh-CN"/>
        </w:rPr>
        <w:t xml:space="preserve">Option 1: </w:t>
      </w:r>
      <w:r>
        <w:rPr>
          <w:rFonts w:eastAsia="宋体"/>
          <w:szCs w:val="24"/>
          <w:lang w:eastAsia="zh-CN"/>
        </w:rPr>
        <w:t>[2,</w:t>
      </w:r>
      <w:r w:rsidR="008575BB">
        <w:rPr>
          <w:rFonts w:eastAsia="宋体"/>
          <w:szCs w:val="24"/>
          <w:lang w:eastAsia="zh-CN"/>
        </w:rPr>
        <w:t xml:space="preserve"> </w:t>
      </w:r>
      <w:r>
        <w:rPr>
          <w:rFonts w:eastAsia="宋体"/>
          <w:szCs w:val="24"/>
          <w:lang w:eastAsia="zh-CN"/>
        </w:rPr>
        <w:t>3] dB and [8,</w:t>
      </w:r>
      <w:r w:rsidR="008575BB">
        <w:rPr>
          <w:rFonts w:eastAsia="宋体"/>
          <w:szCs w:val="24"/>
          <w:lang w:eastAsia="zh-CN"/>
        </w:rPr>
        <w:t xml:space="preserve"> </w:t>
      </w:r>
      <w:r>
        <w:rPr>
          <w:rFonts w:eastAsia="宋体"/>
          <w:szCs w:val="24"/>
          <w:lang w:eastAsia="zh-CN"/>
        </w:rPr>
        <w:t>9]dB (Qualcomm)</w:t>
      </w:r>
    </w:p>
    <w:p w14:paraId="57086C5E" w14:textId="7A376140" w:rsidR="00AF7346" w:rsidRDefault="00AF7346" w:rsidP="00AF7346">
      <w:pPr>
        <w:pStyle w:val="afe"/>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 [4,</w:t>
      </w:r>
      <w:r w:rsidR="008575BB">
        <w:rPr>
          <w:rFonts w:eastAsia="宋体"/>
          <w:szCs w:val="24"/>
          <w:lang w:eastAsia="zh-CN"/>
        </w:rPr>
        <w:t xml:space="preserve"> </w:t>
      </w:r>
      <w:r>
        <w:rPr>
          <w:rFonts w:eastAsia="宋体"/>
          <w:szCs w:val="24"/>
          <w:lang w:eastAsia="zh-CN"/>
        </w:rPr>
        <w:t>5] dB and [10,</w:t>
      </w:r>
      <w:r w:rsidR="008575BB">
        <w:rPr>
          <w:rFonts w:eastAsia="宋体"/>
          <w:szCs w:val="24"/>
          <w:lang w:eastAsia="zh-CN"/>
        </w:rPr>
        <w:t xml:space="preserve"> </w:t>
      </w:r>
      <w:r>
        <w:rPr>
          <w:rFonts w:eastAsia="宋体"/>
          <w:szCs w:val="24"/>
          <w:lang w:eastAsia="zh-CN"/>
        </w:rPr>
        <w:t>11]dB (Huawei)</w:t>
      </w:r>
    </w:p>
    <w:p w14:paraId="5620A291" w14:textId="1CE81F06" w:rsidR="002A1741" w:rsidRPr="00C713DC" w:rsidRDefault="002A1741" w:rsidP="00AF7346">
      <w:pPr>
        <w:pStyle w:val="afe"/>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3</w:t>
      </w:r>
      <w:r>
        <w:rPr>
          <w:rFonts w:eastAsia="宋体" w:hint="eastAsia"/>
          <w:szCs w:val="24"/>
          <w:lang w:eastAsia="zh-CN"/>
        </w:rPr>
        <w:t>:</w:t>
      </w:r>
      <w:r>
        <w:rPr>
          <w:rFonts w:eastAsia="宋体"/>
          <w:szCs w:val="24"/>
          <w:lang w:eastAsia="zh-CN"/>
        </w:rPr>
        <w:t xml:space="preserve"> [1, 2] dB and [7, 8] dB (Ericsson)</w:t>
      </w:r>
    </w:p>
    <w:p w14:paraId="793232E1" w14:textId="77777777" w:rsidR="00AF7346" w:rsidRPr="00C713DC" w:rsidRDefault="00AF7346" w:rsidP="00AF7346">
      <w:pPr>
        <w:pStyle w:val="afe"/>
        <w:numPr>
          <w:ilvl w:val="0"/>
          <w:numId w:val="4"/>
        </w:numPr>
        <w:overflowPunct/>
        <w:autoSpaceDE/>
        <w:autoSpaceDN/>
        <w:adjustRightInd/>
        <w:spacing w:after="120"/>
        <w:ind w:left="720" w:firstLineChars="0"/>
        <w:textAlignment w:val="auto"/>
        <w:rPr>
          <w:rFonts w:eastAsia="宋体"/>
          <w:szCs w:val="24"/>
          <w:lang w:eastAsia="zh-CN"/>
        </w:rPr>
      </w:pPr>
      <w:r w:rsidRPr="00C713DC">
        <w:rPr>
          <w:rFonts w:eastAsia="宋体"/>
          <w:szCs w:val="24"/>
          <w:lang w:eastAsia="zh-CN"/>
        </w:rPr>
        <w:t>Recommended WF</w:t>
      </w:r>
    </w:p>
    <w:p w14:paraId="15D6CEB0" w14:textId="77777777" w:rsidR="00AF7346" w:rsidRPr="00C713DC" w:rsidRDefault="00AF7346" w:rsidP="00AF7346">
      <w:pPr>
        <w:pStyle w:val="afe"/>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TBA</w:t>
      </w:r>
    </w:p>
    <w:p w14:paraId="60EA1427" w14:textId="77777777" w:rsidR="00AF7346" w:rsidRPr="00045592" w:rsidRDefault="00AF7346" w:rsidP="00DD19DE">
      <w:pPr>
        <w:rPr>
          <w:i/>
          <w:color w:val="0070C0"/>
          <w:lang w:eastAsia="zh-CN"/>
        </w:rPr>
      </w:pPr>
    </w:p>
    <w:p w14:paraId="37402C16" w14:textId="78206706" w:rsidR="00DD19DE" w:rsidRPr="00805BE8" w:rsidRDefault="00DD19DE" w:rsidP="00DD19DE">
      <w:pPr>
        <w:pStyle w:val="3"/>
        <w:rPr>
          <w:sz w:val="24"/>
          <w:szCs w:val="16"/>
        </w:rPr>
      </w:pPr>
      <w:r w:rsidRPr="00805BE8">
        <w:rPr>
          <w:sz w:val="24"/>
          <w:szCs w:val="16"/>
        </w:rPr>
        <w:t>Sub-</w:t>
      </w:r>
      <w:r w:rsidR="00142BB9">
        <w:rPr>
          <w:sz w:val="24"/>
          <w:szCs w:val="16"/>
        </w:rPr>
        <w:t>topic</w:t>
      </w:r>
      <w:r w:rsidRPr="00805BE8">
        <w:rPr>
          <w:sz w:val="24"/>
          <w:szCs w:val="16"/>
        </w:rPr>
        <w:t xml:space="preserve"> </w:t>
      </w:r>
      <w:r w:rsidR="00FA5848">
        <w:rPr>
          <w:sz w:val="24"/>
          <w:szCs w:val="16"/>
        </w:rPr>
        <w:t>2</w:t>
      </w:r>
      <w:r w:rsidRPr="00805BE8">
        <w:rPr>
          <w:sz w:val="24"/>
          <w:szCs w:val="16"/>
        </w:rPr>
        <w:t>-2</w:t>
      </w:r>
      <w:r w:rsidR="00C713DC">
        <w:rPr>
          <w:sz w:val="24"/>
          <w:szCs w:val="16"/>
        </w:rPr>
        <w:t xml:space="preserve"> PMI requirements</w:t>
      </w:r>
    </w:p>
    <w:tbl>
      <w:tblPr>
        <w:tblStyle w:val="afd"/>
        <w:tblW w:w="0" w:type="auto"/>
        <w:tblLook w:val="04A0" w:firstRow="1" w:lastRow="0" w:firstColumn="1" w:lastColumn="0" w:noHBand="0" w:noVBand="1"/>
      </w:tblPr>
      <w:tblGrid>
        <w:gridCol w:w="9631"/>
      </w:tblGrid>
      <w:tr w:rsidR="00996E1D" w14:paraId="68C1FD77" w14:textId="77777777" w:rsidTr="00996E1D">
        <w:tc>
          <w:tcPr>
            <w:tcW w:w="9631" w:type="dxa"/>
          </w:tcPr>
          <w:p w14:paraId="2F39044B" w14:textId="77777777" w:rsidR="00996E1D" w:rsidRPr="00F25961" w:rsidRDefault="00996E1D" w:rsidP="00996E1D">
            <w:pPr>
              <w:rPr>
                <w:i/>
                <w:lang w:val="sv-SE" w:eastAsia="zh-CN"/>
              </w:rPr>
            </w:pPr>
            <w:r w:rsidRPr="00F25961">
              <w:rPr>
                <w:rFonts w:hint="eastAsia"/>
                <w:i/>
                <w:lang w:val="sv-SE" w:eastAsia="zh-CN"/>
              </w:rPr>
              <w:t>A</w:t>
            </w:r>
            <w:r w:rsidRPr="00F25961">
              <w:rPr>
                <w:i/>
                <w:lang w:val="sv-SE" w:eastAsia="zh-CN"/>
              </w:rPr>
              <w:t>greements in RAN4#105 R4-2220613:</w:t>
            </w:r>
          </w:p>
          <w:p w14:paraId="2B1ACD9D" w14:textId="77777777" w:rsidR="00996E1D" w:rsidRPr="00996E1D" w:rsidRDefault="00996E1D" w:rsidP="00996E1D">
            <w:pPr>
              <w:pStyle w:val="af7"/>
              <w:spacing w:after="120" w:afterAutospacing="0"/>
              <w:rPr>
                <w:i/>
                <w:sz w:val="20"/>
                <w:szCs w:val="20"/>
                <w:lang w:eastAsia="zh-CN"/>
              </w:rPr>
            </w:pPr>
            <w:r w:rsidRPr="00996E1D">
              <w:rPr>
                <w:rFonts w:hint="eastAsia"/>
                <w:b/>
                <w:i/>
                <w:color w:val="000000"/>
                <w:sz w:val="20"/>
                <w:szCs w:val="20"/>
                <w:u w:val="single"/>
              </w:rPr>
              <w:t>Whether define PMI requirements for 8RX</w:t>
            </w:r>
          </w:p>
          <w:p w14:paraId="3E4EC040" w14:textId="77777777" w:rsidR="00996E1D" w:rsidRPr="00996E1D" w:rsidRDefault="00996E1D" w:rsidP="00996E1D">
            <w:pPr>
              <w:pStyle w:val="af7"/>
              <w:numPr>
                <w:ilvl w:val="0"/>
                <w:numId w:val="39"/>
              </w:numPr>
              <w:spacing w:before="0" w:beforeAutospacing="0" w:after="120" w:afterAutospacing="0"/>
              <w:ind w:left="360"/>
              <w:rPr>
                <w:i/>
                <w:color w:val="000000"/>
                <w:sz w:val="20"/>
                <w:szCs w:val="20"/>
              </w:rPr>
            </w:pPr>
            <w:r w:rsidRPr="00996E1D">
              <w:rPr>
                <w:rFonts w:hint="eastAsia"/>
                <w:i/>
                <w:color w:val="000000"/>
                <w:sz w:val="20"/>
                <w:szCs w:val="20"/>
              </w:rPr>
              <w:t>FFS whether to define PMI requirements</w:t>
            </w:r>
          </w:p>
          <w:p w14:paraId="14A68725" w14:textId="77777777" w:rsidR="00996E1D" w:rsidRPr="00996E1D" w:rsidRDefault="00996E1D" w:rsidP="00996E1D">
            <w:pPr>
              <w:rPr>
                <w:b/>
                <w:i/>
                <w:color w:val="000000"/>
                <w:u w:val="single"/>
                <w:lang w:eastAsia="ko-KR"/>
              </w:rPr>
            </w:pPr>
            <w:r w:rsidRPr="00996E1D">
              <w:rPr>
                <w:b/>
                <w:i/>
                <w:color w:val="000000"/>
                <w:u w:val="single"/>
                <w:lang w:eastAsia="ko-KR"/>
              </w:rPr>
              <w:t>Test setup for PMI requirements if agreed</w:t>
            </w:r>
          </w:p>
          <w:p w14:paraId="539B57B4" w14:textId="77777777" w:rsidR="00996E1D" w:rsidRPr="00996E1D" w:rsidRDefault="00996E1D" w:rsidP="00996E1D">
            <w:pPr>
              <w:pStyle w:val="af7"/>
              <w:numPr>
                <w:ilvl w:val="0"/>
                <w:numId w:val="39"/>
              </w:numPr>
              <w:spacing w:before="0" w:beforeAutospacing="0" w:after="120" w:afterAutospacing="0"/>
              <w:ind w:left="360"/>
              <w:rPr>
                <w:i/>
                <w:color w:val="000000"/>
                <w:sz w:val="20"/>
                <w:szCs w:val="20"/>
                <w:lang w:eastAsia="zh-CN"/>
              </w:rPr>
            </w:pPr>
            <w:r w:rsidRPr="00996E1D">
              <w:rPr>
                <w:rFonts w:hint="eastAsia"/>
                <w:i/>
                <w:color w:val="000000"/>
                <w:sz w:val="20"/>
                <w:szCs w:val="20"/>
              </w:rPr>
              <w:t xml:space="preserve">Option 1: </w:t>
            </w:r>
          </w:p>
          <w:p w14:paraId="09807640" w14:textId="77777777" w:rsidR="00996E1D" w:rsidRPr="00996E1D" w:rsidRDefault="00996E1D" w:rsidP="00996E1D">
            <w:pPr>
              <w:pStyle w:val="af7"/>
              <w:widowControl w:val="0"/>
              <w:numPr>
                <w:ilvl w:val="1"/>
                <w:numId w:val="39"/>
              </w:numPr>
              <w:spacing w:before="0" w:beforeAutospacing="0" w:after="0" w:afterAutospacing="0"/>
              <w:ind w:left="1080"/>
              <w:jc w:val="both"/>
              <w:rPr>
                <w:bCs/>
                <w:i/>
                <w:sz w:val="20"/>
                <w:szCs w:val="20"/>
              </w:rPr>
            </w:pPr>
            <w:r w:rsidRPr="00996E1D">
              <w:rPr>
                <w:rFonts w:hint="eastAsia"/>
                <w:bCs/>
                <w:i/>
                <w:sz w:val="20"/>
                <w:szCs w:val="20"/>
              </w:rPr>
              <w:t>40 MHz/30 kHz</w:t>
            </w:r>
          </w:p>
          <w:p w14:paraId="20453145" w14:textId="77777777" w:rsidR="00996E1D" w:rsidRPr="00996E1D" w:rsidRDefault="00996E1D" w:rsidP="00996E1D">
            <w:pPr>
              <w:pStyle w:val="af7"/>
              <w:widowControl w:val="0"/>
              <w:numPr>
                <w:ilvl w:val="1"/>
                <w:numId w:val="39"/>
              </w:numPr>
              <w:spacing w:before="0" w:beforeAutospacing="0" w:after="0" w:afterAutospacing="0"/>
              <w:ind w:left="1080"/>
              <w:jc w:val="both"/>
              <w:rPr>
                <w:bCs/>
                <w:i/>
                <w:sz w:val="20"/>
                <w:szCs w:val="20"/>
              </w:rPr>
            </w:pPr>
            <w:r w:rsidRPr="00996E1D">
              <w:rPr>
                <w:rFonts w:hint="eastAsia"/>
                <w:bCs/>
                <w:i/>
                <w:sz w:val="20"/>
                <w:szCs w:val="20"/>
              </w:rPr>
              <w:t>Propagation environment: TDLA30-5</w:t>
            </w:r>
          </w:p>
          <w:p w14:paraId="197FEA80" w14:textId="77777777" w:rsidR="00996E1D" w:rsidRPr="00996E1D" w:rsidRDefault="00996E1D" w:rsidP="00996E1D">
            <w:pPr>
              <w:pStyle w:val="af7"/>
              <w:widowControl w:val="0"/>
              <w:numPr>
                <w:ilvl w:val="1"/>
                <w:numId w:val="39"/>
              </w:numPr>
              <w:spacing w:before="0" w:beforeAutospacing="0" w:after="0" w:afterAutospacing="0"/>
              <w:ind w:left="1080"/>
              <w:jc w:val="both"/>
              <w:rPr>
                <w:bCs/>
                <w:i/>
                <w:sz w:val="20"/>
                <w:szCs w:val="20"/>
              </w:rPr>
            </w:pPr>
            <w:r w:rsidRPr="00996E1D">
              <w:rPr>
                <w:rFonts w:hint="eastAsia"/>
                <w:bCs/>
                <w:i/>
                <w:sz w:val="20"/>
                <w:szCs w:val="20"/>
              </w:rPr>
              <w:t>Single PMI- with 8 Tx Type I with single panel codebook and antenna configuration: High XP 8 x 8 with (N1, N2) = (4, 1)</w:t>
            </w:r>
          </w:p>
          <w:p w14:paraId="5B540072" w14:textId="77777777" w:rsidR="00996E1D" w:rsidRPr="00996E1D" w:rsidRDefault="00996E1D" w:rsidP="00996E1D">
            <w:pPr>
              <w:pStyle w:val="af7"/>
              <w:widowControl w:val="0"/>
              <w:numPr>
                <w:ilvl w:val="1"/>
                <w:numId w:val="39"/>
              </w:numPr>
              <w:spacing w:before="0" w:beforeAutospacing="0" w:after="0" w:afterAutospacing="0"/>
              <w:ind w:left="1080"/>
              <w:jc w:val="both"/>
              <w:rPr>
                <w:b/>
                <w:bCs/>
                <w:i/>
                <w:sz w:val="20"/>
                <w:szCs w:val="20"/>
              </w:rPr>
            </w:pPr>
            <w:r w:rsidRPr="00996E1D">
              <w:rPr>
                <w:rFonts w:hint="eastAsia"/>
                <w:bCs/>
                <w:i/>
                <w:sz w:val="20"/>
                <w:szCs w:val="20"/>
              </w:rPr>
              <w:t xml:space="preserve">Multiple PMI with 16 Tx Type II codebook and antenna configuration: Medium XP 16x8 with (N1, N2) = (4, 2) </w:t>
            </w:r>
          </w:p>
          <w:p w14:paraId="33CA08D7" w14:textId="2D70B5C5" w:rsidR="00996E1D" w:rsidRPr="00996E1D" w:rsidRDefault="00996E1D" w:rsidP="00C713DC">
            <w:pPr>
              <w:pStyle w:val="af7"/>
              <w:numPr>
                <w:ilvl w:val="0"/>
                <w:numId w:val="39"/>
              </w:numPr>
              <w:spacing w:before="0" w:beforeAutospacing="0" w:after="120" w:afterAutospacing="0"/>
              <w:ind w:left="360"/>
              <w:rPr>
                <w:i/>
                <w:color w:val="000000"/>
              </w:rPr>
            </w:pPr>
            <w:r w:rsidRPr="00996E1D">
              <w:rPr>
                <w:rFonts w:hint="eastAsia"/>
                <w:i/>
                <w:color w:val="000000"/>
                <w:sz w:val="20"/>
                <w:szCs w:val="20"/>
              </w:rPr>
              <w:t xml:space="preserve">Other options are not precluded. </w:t>
            </w:r>
          </w:p>
        </w:tc>
      </w:tr>
    </w:tbl>
    <w:p w14:paraId="2C3221C7" w14:textId="77777777" w:rsidR="00C713DC" w:rsidRDefault="00C713DC" w:rsidP="00C713DC">
      <w:pPr>
        <w:spacing w:after="120"/>
        <w:rPr>
          <w:b/>
          <w:u w:val="single"/>
          <w:lang w:eastAsia="ko-KR"/>
        </w:rPr>
      </w:pPr>
    </w:p>
    <w:p w14:paraId="4974FFE0" w14:textId="62B902C0" w:rsidR="00DD19DE" w:rsidRPr="00C43301" w:rsidRDefault="00DD19DE" w:rsidP="00C713DC">
      <w:pPr>
        <w:spacing w:after="120"/>
        <w:rPr>
          <w:b/>
          <w:u w:val="single"/>
          <w:lang w:eastAsia="ko-KR"/>
        </w:rPr>
      </w:pPr>
      <w:r w:rsidRPr="00C713DC">
        <w:rPr>
          <w:b/>
          <w:u w:val="single"/>
          <w:lang w:eastAsia="ko-KR"/>
        </w:rPr>
        <w:t xml:space="preserve">Issue </w:t>
      </w:r>
      <w:r w:rsidR="00FA5848" w:rsidRPr="00C713DC">
        <w:rPr>
          <w:b/>
          <w:u w:val="single"/>
          <w:lang w:eastAsia="ko-KR"/>
        </w:rPr>
        <w:t>2</w:t>
      </w:r>
      <w:r w:rsidRPr="00C713DC">
        <w:rPr>
          <w:b/>
          <w:u w:val="single"/>
          <w:lang w:eastAsia="ko-KR"/>
        </w:rPr>
        <w:t>-2</w:t>
      </w:r>
      <w:r w:rsidR="00C713DC">
        <w:rPr>
          <w:b/>
          <w:u w:val="single"/>
          <w:lang w:eastAsia="ko-KR"/>
        </w:rPr>
        <w:t>-1</w:t>
      </w:r>
      <w:r w:rsidRPr="00C713DC">
        <w:rPr>
          <w:b/>
          <w:u w:val="single"/>
          <w:lang w:eastAsia="ko-KR"/>
        </w:rPr>
        <w:t xml:space="preserve">: </w:t>
      </w:r>
      <w:r w:rsidR="00C713DC" w:rsidRPr="00C43301">
        <w:rPr>
          <w:b/>
          <w:u w:val="single"/>
          <w:lang w:eastAsia="ko-KR"/>
        </w:rPr>
        <w:t xml:space="preserve">Whether to </w:t>
      </w:r>
      <w:r w:rsidR="00624F5A">
        <w:rPr>
          <w:rFonts w:hint="eastAsia"/>
          <w:b/>
          <w:u w:val="single"/>
          <w:lang w:eastAsia="zh-CN"/>
        </w:rPr>
        <w:t>define</w:t>
      </w:r>
      <w:r w:rsidR="00624F5A">
        <w:rPr>
          <w:b/>
          <w:u w:val="single"/>
          <w:lang w:eastAsia="ko-KR"/>
        </w:rPr>
        <w:t xml:space="preserve"> </w:t>
      </w:r>
      <w:r w:rsidR="00C713DC" w:rsidRPr="00C43301">
        <w:rPr>
          <w:b/>
          <w:u w:val="single"/>
          <w:lang w:eastAsia="ko-KR"/>
        </w:rPr>
        <w:t>PMI requirements</w:t>
      </w:r>
    </w:p>
    <w:p w14:paraId="28890E5E" w14:textId="77777777" w:rsidR="00DD19DE" w:rsidRPr="00C713DC" w:rsidRDefault="00DD19DE" w:rsidP="00DD19DE">
      <w:pPr>
        <w:pStyle w:val="afe"/>
        <w:numPr>
          <w:ilvl w:val="0"/>
          <w:numId w:val="4"/>
        </w:numPr>
        <w:overflowPunct/>
        <w:autoSpaceDE/>
        <w:autoSpaceDN/>
        <w:adjustRightInd/>
        <w:spacing w:after="120"/>
        <w:ind w:left="720" w:firstLineChars="0"/>
        <w:textAlignment w:val="auto"/>
        <w:rPr>
          <w:rFonts w:eastAsia="宋体"/>
          <w:szCs w:val="24"/>
          <w:lang w:eastAsia="zh-CN"/>
        </w:rPr>
      </w:pPr>
      <w:r w:rsidRPr="00C713DC">
        <w:rPr>
          <w:rFonts w:eastAsia="宋体"/>
          <w:szCs w:val="24"/>
          <w:lang w:eastAsia="zh-CN"/>
        </w:rPr>
        <w:t>Proposals</w:t>
      </w:r>
    </w:p>
    <w:p w14:paraId="2CF8E565" w14:textId="0211653C" w:rsidR="00DD19DE" w:rsidRPr="00C713DC" w:rsidRDefault="00DD19DE" w:rsidP="00DD19DE">
      <w:pPr>
        <w:pStyle w:val="afe"/>
        <w:numPr>
          <w:ilvl w:val="1"/>
          <w:numId w:val="4"/>
        </w:numPr>
        <w:overflowPunct/>
        <w:autoSpaceDE/>
        <w:autoSpaceDN/>
        <w:adjustRightInd/>
        <w:spacing w:after="120"/>
        <w:ind w:left="1440" w:firstLineChars="0"/>
        <w:textAlignment w:val="auto"/>
        <w:rPr>
          <w:rFonts w:eastAsia="宋体"/>
          <w:szCs w:val="24"/>
          <w:lang w:eastAsia="zh-CN"/>
        </w:rPr>
      </w:pPr>
      <w:r w:rsidRPr="00C713DC">
        <w:rPr>
          <w:rFonts w:eastAsia="宋体"/>
          <w:szCs w:val="24"/>
          <w:lang w:eastAsia="zh-CN"/>
        </w:rPr>
        <w:t xml:space="preserve">Option 1: </w:t>
      </w:r>
      <w:r w:rsidR="00C713DC">
        <w:rPr>
          <w:rFonts w:eastAsia="宋体"/>
          <w:szCs w:val="24"/>
          <w:lang w:eastAsia="zh-CN"/>
        </w:rPr>
        <w:t>Yes (China Telecom</w:t>
      </w:r>
      <w:r w:rsidR="009B1F0E">
        <w:rPr>
          <w:rFonts w:eastAsia="宋体"/>
          <w:szCs w:val="24"/>
          <w:lang w:eastAsia="zh-CN"/>
        </w:rPr>
        <w:t>, Nokia</w:t>
      </w:r>
      <w:r w:rsidR="00C713DC">
        <w:rPr>
          <w:rFonts w:eastAsia="宋体"/>
          <w:szCs w:val="24"/>
          <w:lang w:eastAsia="zh-CN"/>
        </w:rPr>
        <w:t>)</w:t>
      </w:r>
    </w:p>
    <w:p w14:paraId="638524D6" w14:textId="14AEDDD9" w:rsidR="00DD19DE" w:rsidRPr="00C713DC" w:rsidRDefault="007A0C90" w:rsidP="007A0C90">
      <w:pPr>
        <w:pStyle w:val="afe"/>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2: No (Apple</w:t>
      </w:r>
      <w:r w:rsidR="006F28E1">
        <w:rPr>
          <w:rFonts w:eastAsia="宋体"/>
          <w:szCs w:val="24"/>
          <w:lang w:eastAsia="zh-CN"/>
        </w:rPr>
        <w:t xml:space="preserve">, Samsung, </w:t>
      </w:r>
      <w:r w:rsidR="00560016">
        <w:rPr>
          <w:rFonts w:eastAsia="宋体"/>
          <w:szCs w:val="24"/>
          <w:lang w:eastAsia="zh-CN"/>
        </w:rPr>
        <w:t>ZTE</w:t>
      </w:r>
      <w:r w:rsidR="00D42A91">
        <w:rPr>
          <w:rFonts w:eastAsia="宋体"/>
          <w:szCs w:val="24"/>
          <w:lang w:eastAsia="zh-CN"/>
        </w:rPr>
        <w:t>, Ericsson</w:t>
      </w:r>
      <w:r w:rsidR="00257E92">
        <w:rPr>
          <w:rFonts w:eastAsia="宋体"/>
          <w:szCs w:val="24"/>
          <w:lang w:eastAsia="zh-CN"/>
        </w:rPr>
        <w:t>, Qualcomm, Huawei</w:t>
      </w:r>
      <w:r>
        <w:rPr>
          <w:rFonts w:eastAsia="宋体"/>
          <w:szCs w:val="24"/>
          <w:lang w:eastAsia="zh-CN"/>
        </w:rPr>
        <w:t>)</w:t>
      </w:r>
    </w:p>
    <w:p w14:paraId="05E31B15" w14:textId="77777777" w:rsidR="00DD19DE" w:rsidRPr="00C713DC" w:rsidRDefault="00DD19DE" w:rsidP="00DD19DE">
      <w:pPr>
        <w:pStyle w:val="afe"/>
        <w:numPr>
          <w:ilvl w:val="0"/>
          <w:numId w:val="4"/>
        </w:numPr>
        <w:overflowPunct/>
        <w:autoSpaceDE/>
        <w:autoSpaceDN/>
        <w:adjustRightInd/>
        <w:spacing w:after="120"/>
        <w:ind w:left="720" w:firstLineChars="0"/>
        <w:textAlignment w:val="auto"/>
        <w:rPr>
          <w:rFonts w:eastAsia="宋体"/>
          <w:szCs w:val="24"/>
          <w:lang w:eastAsia="zh-CN"/>
        </w:rPr>
      </w:pPr>
      <w:r w:rsidRPr="00C713DC">
        <w:rPr>
          <w:rFonts w:eastAsia="宋体"/>
          <w:szCs w:val="24"/>
          <w:lang w:eastAsia="zh-CN"/>
        </w:rPr>
        <w:t>Recommended WF</w:t>
      </w:r>
    </w:p>
    <w:p w14:paraId="7492B956" w14:textId="1413B659" w:rsidR="00DD19DE" w:rsidRPr="00C713DC" w:rsidRDefault="00996E1D" w:rsidP="00DD19DE">
      <w:pPr>
        <w:pStyle w:val="afe"/>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TBA</w:t>
      </w:r>
    </w:p>
    <w:p w14:paraId="1BCE2AB9" w14:textId="7108C455" w:rsidR="0033052D" w:rsidRDefault="0033052D" w:rsidP="00DD19DE">
      <w:pPr>
        <w:rPr>
          <w:color w:val="0070C0"/>
          <w:lang w:val="en-US" w:eastAsia="zh-CN"/>
        </w:rPr>
      </w:pPr>
    </w:p>
    <w:p w14:paraId="690B2354" w14:textId="32D9ECDC" w:rsidR="00C713DC" w:rsidRPr="00C713DC" w:rsidRDefault="00C713DC" w:rsidP="00C713DC">
      <w:pPr>
        <w:spacing w:after="120"/>
        <w:rPr>
          <w:szCs w:val="24"/>
          <w:lang w:eastAsia="zh-CN"/>
        </w:rPr>
      </w:pPr>
      <w:r w:rsidRPr="00C713DC">
        <w:rPr>
          <w:b/>
          <w:u w:val="single"/>
          <w:lang w:eastAsia="ko-KR"/>
        </w:rPr>
        <w:t>Issue 2-2</w:t>
      </w:r>
      <w:r>
        <w:rPr>
          <w:b/>
          <w:u w:val="single"/>
          <w:lang w:eastAsia="ko-KR"/>
        </w:rPr>
        <w:t>-2</w:t>
      </w:r>
      <w:r w:rsidRPr="00C713DC">
        <w:rPr>
          <w:b/>
          <w:u w:val="single"/>
          <w:lang w:eastAsia="ko-KR"/>
        </w:rPr>
        <w:t xml:space="preserve">: </w:t>
      </w:r>
      <w:r w:rsidRPr="00C43301">
        <w:rPr>
          <w:b/>
          <w:u w:val="single"/>
          <w:lang w:eastAsia="ko-KR"/>
        </w:rPr>
        <w:t xml:space="preserve">Test configuration </w:t>
      </w:r>
      <w:r w:rsidR="00996E1D">
        <w:rPr>
          <w:b/>
          <w:u w:val="single"/>
          <w:lang w:eastAsia="ko-KR"/>
        </w:rPr>
        <w:t>if agreed</w:t>
      </w:r>
    </w:p>
    <w:p w14:paraId="6B572A03" w14:textId="77777777" w:rsidR="00C713DC" w:rsidRPr="00C713DC" w:rsidRDefault="00C713DC" w:rsidP="00C713DC">
      <w:pPr>
        <w:pStyle w:val="afe"/>
        <w:numPr>
          <w:ilvl w:val="0"/>
          <w:numId w:val="4"/>
        </w:numPr>
        <w:overflowPunct/>
        <w:autoSpaceDE/>
        <w:autoSpaceDN/>
        <w:adjustRightInd/>
        <w:spacing w:after="120"/>
        <w:ind w:left="720" w:firstLineChars="0"/>
        <w:textAlignment w:val="auto"/>
        <w:rPr>
          <w:rFonts w:eastAsia="宋体"/>
          <w:szCs w:val="24"/>
          <w:lang w:eastAsia="zh-CN"/>
        </w:rPr>
      </w:pPr>
      <w:r w:rsidRPr="00C713DC">
        <w:rPr>
          <w:rFonts w:eastAsia="宋体"/>
          <w:szCs w:val="24"/>
          <w:lang w:eastAsia="zh-CN"/>
        </w:rPr>
        <w:t>Proposals</w:t>
      </w:r>
    </w:p>
    <w:p w14:paraId="09F3AB2E" w14:textId="42D5CB6C" w:rsidR="00C713DC" w:rsidRDefault="00C713DC" w:rsidP="00C713DC">
      <w:pPr>
        <w:pStyle w:val="afe"/>
        <w:numPr>
          <w:ilvl w:val="1"/>
          <w:numId w:val="4"/>
        </w:numPr>
        <w:overflowPunct/>
        <w:autoSpaceDE/>
        <w:autoSpaceDN/>
        <w:adjustRightInd/>
        <w:spacing w:after="120"/>
        <w:ind w:left="1440" w:firstLineChars="0"/>
        <w:textAlignment w:val="auto"/>
        <w:rPr>
          <w:rFonts w:eastAsia="宋体"/>
          <w:szCs w:val="24"/>
          <w:lang w:eastAsia="zh-CN"/>
        </w:rPr>
      </w:pPr>
      <w:r w:rsidRPr="00C713DC">
        <w:rPr>
          <w:rFonts w:eastAsia="宋体"/>
          <w:szCs w:val="24"/>
          <w:lang w:eastAsia="zh-CN"/>
        </w:rPr>
        <w:t xml:space="preserve">Option 1: </w:t>
      </w:r>
      <w:r w:rsidR="00C43301">
        <w:rPr>
          <w:rFonts w:eastAsia="宋体"/>
          <w:szCs w:val="24"/>
          <w:lang w:eastAsia="zh-CN"/>
        </w:rPr>
        <w:t>16Tx</w:t>
      </w:r>
      <w:r>
        <w:rPr>
          <w:rFonts w:eastAsia="宋体"/>
          <w:szCs w:val="24"/>
          <w:lang w:eastAsia="zh-CN"/>
        </w:rPr>
        <w:t xml:space="preserve"> (China Telecom)</w:t>
      </w:r>
    </w:p>
    <w:p w14:paraId="400E5C74" w14:textId="527BD3C7" w:rsidR="00231B61" w:rsidRPr="00C713DC" w:rsidRDefault="00231B61" w:rsidP="00C713DC">
      <w:pPr>
        <w:pStyle w:val="afe"/>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Other options</w:t>
      </w:r>
    </w:p>
    <w:p w14:paraId="25D96C86" w14:textId="77777777" w:rsidR="00C713DC" w:rsidRPr="00C713DC" w:rsidRDefault="00C713DC" w:rsidP="00C713DC">
      <w:pPr>
        <w:pStyle w:val="afe"/>
        <w:numPr>
          <w:ilvl w:val="0"/>
          <w:numId w:val="4"/>
        </w:numPr>
        <w:overflowPunct/>
        <w:autoSpaceDE/>
        <w:autoSpaceDN/>
        <w:adjustRightInd/>
        <w:spacing w:after="120"/>
        <w:ind w:left="720" w:firstLineChars="0"/>
        <w:textAlignment w:val="auto"/>
        <w:rPr>
          <w:rFonts w:eastAsia="宋体"/>
          <w:szCs w:val="24"/>
          <w:lang w:eastAsia="zh-CN"/>
        </w:rPr>
      </w:pPr>
      <w:r w:rsidRPr="00C713DC">
        <w:rPr>
          <w:rFonts w:eastAsia="宋体"/>
          <w:szCs w:val="24"/>
          <w:lang w:eastAsia="zh-CN"/>
        </w:rPr>
        <w:t>Recommended WF</w:t>
      </w:r>
    </w:p>
    <w:p w14:paraId="212512B2" w14:textId="5D166ADC" w:rsidR="00C713DC" w:rsidRPr="00C713DC" w:rsidRDefault="00231B61" w:rsidP="00C713DC">
      <w:pPr>
        <w:pStyle w:val="afe"/>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T</w:t>
      </w:r>
      <w:r>
        <w:rPr>
          <w:rFonts w:eastAsia="宋体"/>
          <w:szCs w:val="24"/>
          <w:lang w:eastAsia="zh-CN"/>
        </w:rPr>
        <w:t>BA</w:t>
      </w:r>
    </w:p>
    <w:p w14:paraId="20D6BC86" w14:textId="77777777" w:rsidR="00C713DC" w:rsidRDefault="00C713DC" w:rsidP="00DD19DE">
      <w:pPr>
        <w:rPr>
          <w:color w:val="0070C0"/>
          <w:lang w:val="en-US" w:eastAsia="zh-CN"/>
        </w:rPr>
      </w:pPr>
    </w:p>
    <w:p w14:paraId="39108FC2" w14:textId="19BD94CB" w:rsidR="00C713DC" w:rsidRPr="00805BE8" w:rsidRDefault="00C713DC" w:rsidP="00C713DC">
      <w:pPr>
        <w:pStyle w:val="3"/>
        <w:rPr>
          <w:sz w:val="24"/>
          <w:szCs w:val="16"/>
        </w:rPr>
      </w:pPr>
      <w:r w:rsidRPr="00805BE8">
        <w:rPr>
          <w:sz w:val="24"/>
          <w:szCs w:val="16"/>
        </w:rPr>
        <w:t>Sub-</w:t>
      </w:r>
      <w:r>
        <w:rPr>
          <w:sz w:val="24"/>
          <w:szCs w:val="16"/>
        </w:rPr>
        <w:t>topic</w:t>
      </w:r>
      <w:r w:rsidRPr="00805BE8">
        <w:rPr>
          <w:sz w:val="24"/>
          <w:szCs w:val="16"/>
        </w:rPr>
        <w:t xml:space="preserve"> </w:t>
      </w:r>
      <w:r>
        <w:rPr>
          <w:sz w:val="24"/>
          <w:szCs w:val="16"/>
        </w:rPr>
        <w:t>2</w:t>
      </w:r>
      <w:r w:rsidR="00C43301">
        <w:rPr>
          <w:sz w:val="24"/>
          <w:szCs w:val="16"/>
        </w:rPr>
        <w:t>-3</w:t>
      </w:r>
      <w:r>
        <w:rPr>
          <w:sz w:val="24"/>
          <w:szCs w:val="16"/>
        </w:rPr>
        <w:t xml:space="preserve"> RI requirements</w:t>
      </w:r>
    </w:p>
    <w:tbl>
      <w:tblPr>
        <w:tblStyle w:val="afd"/>
        <w:tblW w:w="0" w:type="auto"/>
        <w:tblLook w:val="04A0" w:firstRow="1" w:lastRow="0" w:firstColumn="1" w:lastColumn="0" w:noHBand="0" w:noVBand="1"/>
      </w:tblPr>
      <w:tblGrid>
        <w:gridCol w:w="9631"/>
      </w:tblGrid>
      <w:tr w:rsidR="00624F5A" w14:paraId="147D8778" w14:textId="77777777" w:rsidTr="00624F5A">
        <w:tc>
          <w:tcPr>
            <w:tcW w:w="9631" w:type="dxa"/>
          </w:tcPr>
          <w:p w14:paraId="00C7C670" w14:textId="77777777" w:rsidR="00624F5A" w:rsidRPr="00F25961" w:rsidRDefault="00624F5A" w:rsidP="00624F5A">
            <w:pPr>
              <w:rPr>
                <w:i/>
                <w:lang w:val="sv-SE" w:eastAsia="zh-CN"/>
              </w:rPr>
            </w:pPr>
            <w:r w:rsidRPr="00F25961">
              <w:rPr>
                <w:rFonts w:hint="eastAsia"/>
                <w:i/>
                <w:lang w:val="sv-SE" w:eastAsia="zh-CN"/>
              </w:rPr>
              <w:t>A</w:t>
            </w:r>
            <w:r w:rsidRPr="00F25961">
              <w:rPr>
                <w:i/>
                <w:lang w:val="sv-SE" w:eastAsia="zh-CN"/>
              </w:rPr>
              <w:t>greements in RAN4#105 R4-2220613:</w:t>
            </w:r>
          </w:p>
          <w:p w14:paraId="3331B1C4" w14:textId="59B63275" w:rsidR="00624F5A" w:rsidRPr="00624F5A" w:rsidRDefault="00624F5A" w:rsidP="00C713DC">
            <w:pPr>
              <w:spacing w:after="120"/>
              <w:rPr>
                <w:i/>
                <w:lang w:eastAsia="ko-KR"/>
              </w:rPr>
            </w:pPr>
            <w:r w:rsidRPr="00624F5A">
              <w:rPr>
                <w:rFonts w:hint="eastAsia"/>
                <w:i/>
                <w:lang w:eastAsia="ko-KR"/>
              </w:rPr>
              <w:lastRenderedPageBreak/>
              <w:t>•</w:t>
            </w:r>
            <w:r w:rsidRPr="00624F5A">
              <w:rPr>
                <w:i/>
                <w:lang w:eastAsia="ko-KR"/>
              </w:rPr>
              <w:tab/>
              <w:t>FFS whether to define RI requirements</w:t>
            </w:r>
          </w:p>
        </w:tc>
      </w:tr>
    </w:tbl>
    <w:p w14:paraId="4B67D0EE" w14:textId="77777777" w:rsidR="00C713DC" w:rsidRDefault="00C713DC" w:rsidP="00C713DC">
      <w:pPr>
        <w:spacing w:after="120"/>
        <w:rPr>
          <w:b/>
          <w:u w:val="single"/>
          <w:lang w:eastAsia="ko-KR"/>
        </w:rPr>
      </w:pPr>
    </w:p>
    <w:p w14:paraId="68C710ED" w14:textId="684DC25F" w:rsidR="00C713DC" w:rsidRPr="00C43301" w:rsidRDefault="00C713DC" w:rsidP="00C713DC">
      <w:pPr>
        <w:spacing w:after="120"/>
        <w:rPr>
          <w:b/>
          <w:u w:val="single"/>
          <w:lang w:eastAsia="ko-KR"/>
        </w:rPr>
      </w:pPr>
      <w:r w:rsidRPr="00C713DC">
        <w:rPr>
          <w:b/>
          <w:u w:val="single"/>
          <w:lang w:eastAsia="ko-KR"/>
        </w:rPr>
        <w:t>Issue 2</w:t>
      </w:r>
      <w:r>
        <w:rPr>
          <w:b/>
          <w:u w:val="single"/>
          <w:lang w:eastAsia="ko-KR"/>
        </w:rPr>
        <w:t>-3</w:t>
      </w:r>
      <w:r w:rsidR="00353BCC">
        <w:rPr>
          <w:b/>
          <w:u w:val="single"/>
          <w:lang w:eastAsia="ko-KR"/>
        </w:rPr>
        <w:t>-1</w:t>
      </w:r>
      <w:r w:rsidRPr="00C713DC">
        <w:rPr>
          <w:b/>
          <w:u w:val="single"/>
          <w:lang w:eastAsia="ko-KR"/>
        </w:rPr>
        <w:t xml:space="preserve">: </w:t>
      </w:r>
      <w:r w:rsidRPr="00C43301">
        <w:rPr>
          <w:b/>
          <w:u w:val="single"/>
          <w:lang w:eastAsia="ko-KR"/>
        </w:rPr>
        <w:t xml:space="preserve">Whether to </w:t>
      </w:r>
      <w:r w:rsidR="00624F5A">
        <w:rPr>
          <w:rFonts w:hint="eastAsia"/>
          <w:b/>
          <w:u w:val="single"/>
          <w:lang w:eastAsia="zh-CN"/>
        </w:rPr>
        <w:t>define</w:t>
      </w:r>
      <w:r w:rsidR="00624F5A">
        <w:rPr>
          <w:b/>
          <w:u w:val="single"/>
          <w:lang w:eastAsia="ko-KR"/>
        </w:rPr>
        <w:t xml:space="preserve"> </w:t>
      </w:r>
      <w:r w:rsidRPr="00C43301">
        <w:rPr>
          <w:b/>
          <w:u w:val="single"/>
          <w:lang w:eastAsia="ko-KR"/>
        </w:rPr>
        <w:t>RI requirements</w:t>
      </w:r>
    </w:p>
    <w:p w14:paraId="37E14577" w14:textId="77777777" w:rsidR="00C713DC" w:rsidRPr="00C713DC" w:rsidRDefault="00C713DC" w:rsidP="00C713DC">
      <w:pPr>
        <w:pStyle w:val="afe"/>
        <w:numPr>
          <w:ilvl w:val="0"/>
          <w:numId w:val="4"/>
        </w:numPr>
        <w:overflowPunct/>
        <w:autoSpaceDE/>
        <w:autoSpaceDN/>
        <w:adjustRightInd/>
        <w:spacing w:after="120"/>
        <w:ind w:left="720" w:firstLineChars="0"/>
        <w:textAlignment w:val="auto"/>
        <w:rPr>
          <w:rFonts w:eastAsia="宋体"/>
          <w:szCs w:val="24"/>
          <w:lang w:eastAsia="zh-CN"/>
        </w:rPr>
      </w:pPr>
      <w:r w:rsidRPr="00C713DC">
        <w:rPr>
          <w:rFonts w:eastAsia="宋体"/>
          <w:szCs w:val="24"/>
          <w:lang w:eastAsia="zh-CN"/>
        </w:rPr>
        <w:t>Proposals</w:t>
      </w:r>
    </w:p>
    <w:p w14:paraId="5832B940" w14:textId="1BB0CD38" w:rsidR="00C713DC" w:rsidRPr="00C713DC" w:rsidRDefault="00C713DC" w:rsidP="00C713DC">
      <w:pPr>
        <w:pStyle w:val="afe"/>
        <w:numPr>
          <w:ilvl w:val="1"/>
          <w:numId w:val="4"/>
        </w:numPr>
        <w:overflowPunct/>
        <w:autoSpaceDE/>
        <w:autoSpaceDN/>
        <w:adjustRightInd/>
        <w:spacing w:after="120"/>
        <w:ind w:left="1440" w:firstLineChars="0"/>
        <w:textAlignment w:val="auto"/>
        <w:rPr>
          <w:rFonts w:eastAsia="宋体"/>
          <w:szCs w:val="24"/>
          <w:lang w:eastAsia="zh-CN"/>
        </w:rPr>
      </w:pPr>
      <w:r w:rsidRPr="00C713DC">
        <w:rPr>
          <w:rFonts w:eastAsia="宋体"/>
          <w:szCs w:val="24"/>
          <w:lang w:eastAsia="zh-CN"/>
        </w:rPr>
        <w:t xml:space="preserve">Option 1: </w:t>
      </w:r>
      <w:r>
        <w:rPr>
          <w:rFonts w:eastAsia="宋体"/>
          <w:szCs w:val="24"/>
          <w:lang w:eastAsia="zh-CN"/>
        </w:rPr>
        <w:t>Yes (China Telecom</w:t>
      </w:r>
      <w:r w:rsidR="009B1F0E">
        <w:rPr>
          <w:rFonts w:eastAsia="宋体"/>
          <w:szCs w:val="24"/>
          <w:lang w:eastAsia="zh-CN"/>
        </w:rPr>
        <w:t>, Nokia</w:t>
      </w:r>
      <w:r>
        <w:rPr>
          <w:rFonts w:eastAsia="宋体"/>
          <w:szCs w:val="24"/>
          <w:lang w:eastAsia="zh-CN"/>
        </w:rPr>
        <w:t>)</w:t>
      </w:r>
    </w:p>
    <w:p w14:paraId="2CF9AFFB" w14:textId="2B06704A" w:rsidR="00C713DC" w:rsidRPr="00353BCC" w:rsidRDefault="007A0C90" w:rsidP="00353BCC">
      <w:pPr>
        <w:pStyle w:val="afe"/>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2: No (Apple</w:t>
      </w:r>
      <w:r w:rsidR="006F28E1">
        <w:rPr>
          <w:rFonts w:eastAsia="宋体"/>
          <w:szCs w:val="24"/>
          <w:lang w:eastAsia="zh-CN"/>
        </w:rPr>
        <w:t xml:space="preserve">, Samsung, </w:t>
      </w:r>
      <w:r w:rsidR="00560016">
        <w:rPr>
          <w:rFonts w:eastAsia="宋体"/>
          <w:szCs w:val="24"/>
          <w:lang w:eastAsia="zh-CN"/>
        </w:rPr>
        <w:t>ZTE</w:t>
      </w:r>
      <w:r w:rsidR="00D42A91">
        <w:rPr>
          <w:rFonts w:eastAsia="宋体" w:hint="eastAsia"/>
          <w:szCs w:val="24"/>
          <w:lang w:eastAsia="zh-CN"/>
        </w:rPr>
        <w:t>,</w:t>
      </w:r>
      <w:r w:rsidR="00D42A91">
        <w:rPr>
          <w:rFonts w:eastAsia="宋体"/>
          <w:szCs w:val="24"/>
          <w:lang w:eastAsia="zh-CN"/>
        </w:rPr>
        <w:t xml:space="preserve"> Ericsson</w:t>
      </w:r>
      <w:r w:rsidR="00257E92">
        <w:rPr>
          <w:rFonts w:eastAsia="宋体"/>
          <w:szCs w:val="24"/>
          <w:lang w:eastAsia="zh-CN"/>
        </w:rPr>
        <w:t>, Qualcomm, Huawei</w:t>
      </w:r>
      <w:r>
        <w:rPr>
          <w:rFonts w:eastAsia="宋体"/>
          <w:szCs w:val="24"/>
          <w:lang w:eastAsia="zh-CN"/>
        </w:rPr>
        <w:t>)</w:t>
      </w:r>
    </w:p>
    <w:p w14:paraId="01E100F6" w14:textId="77777777" w:rsidR="00C713DC" w:rsidRPr="00C713DC" w:rsidRDefault="00C713DC" w:rsidP="00C713DC">
      <w:pPr>
        <w:pStyle w:val="afe"/>
        <w:numPr>
          <w:ilvl w:val="0"/>
          <w:numId w:val="4"/>
        </w:numPr>
        <w:overflowPunct/>
        <w:autoSpaceDE/>
        <w:autoSpaceDN/>
        <w:adjustRightInd/>
        <w:spacing w:after="120"/>
        <w:ind w:left="720" w:firstLineChars="0"/>
        <w:textAlignment w:val="auto"/>
        <w:rPr>
          <w:rFonts w:eastAsia="宋体"/>
          <w:szCs w:val="24"/>
          <w:lang w:eastAsia="zh-CN"/>
        </w:rPr>
      </w:pPr>
      <w:r w:rsidRPr="00C713DC">
        <w:rPr>
          <w:rFonts w:eastAsia="宋体"/>
          <w:szCs w:val="24"/>
          <w:lang w:eastAsia="zh-CN"/>
        </w:rPr>
        <w:t>Recommended WF</w:t>
      </w:r>
    </w:p>
    <w:p w14:paraId="2FEE8980" w14:textId="5421437C" w:rsidR="00C713DC" w:rsidRPr="00C713DC" w:rsidRDefault="00624F5A" w:rsidP="00C713DC">
      <w:pPr>
        <w:pStyle w:val="afe"/>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TBA</w:t>
      </w:r>
    </w:p>
    <w:p w14:paraId="7860EA7C" w14:textId="77777777" w:rsidR="00C713DC" w:rsidRDefault="00C713DC" w:rsidP="00DD19DE">
      <w:pPr>
        <w:rPr>
          <w:color w:val="0070C0"/>
          <w:lang w:val="en-US" w:eastAsia="zh-CN"/>
        </w:rPr>
      </w:pPr>
    </w:p>
    <w:p w14:paraId="13479DE3" w14:textId="0FE133EB" w:rsidR="00516B67" w:rsidRPr="00045592" w:rsidRDefault="00516B67" w:rsidP="00516B67">
      <w:pPr>
        <w:pStyle w:val="1"/>
        <w:rPr>
          <w:lang w:eastAsia="ja-JP"/>
        </w:rPr>
      </w:pPr>
      <w:r>
        <w:rPr>
          <w:lang w:eastAsia="ja-JP"/>
        </w:rPr>
        <w:t>Topic</w:t>
      </w:r>
      <w:r w:rsidRPr="00045592">
        <w:rPr>
          <w:lang w:eastAsia="ja-JP"/>
        </w:rPr>
        <w:t xml:space="preserve"> #</w:t>
      </w:r>
      <w:r>
        <w:rPr>
          <w:lang w:eastAsia="ja-JP"/>
        </w:rPr>
        <w:t>3</w:t>
      </w:r>
      <w:r w:rsidRPr="00045592">
        <w:rPr>
          <w:lang w:eastAsia="ja-JP"/>
        </w:rPr>
        <w:t xml:space="preserve">: </w:t>
      </w:r>
      <w:r>
        <w:rPr>
          <w:lang w:eastAsia="ja-JP"/>
        </w:rPr>
        <w:t>Specification structure</w:t>
      </w:r>
    </w:p>
    <w:p w14:paraId="79121926" w14:textId="658ED5E4" w:rsidR="00516B67" w:rsidRDefault="00516B67" w:rsidP="00516B67">
      <w:pPr>
        <w:rPr>
          <w:rFonts w:eastAsiaTheme="minorEastAsia"/>
          <w:b/>
          <w:u w:val="single"/>
          <w:lang w:eastAsia="zh-CN"/>
        </w:rPr>
      </w:pPr>
      <w:r>
        <w:rPr>
          <w:b/>
          <w:u w:val="single"/>
          <w:lang w:eastAsia="ko-KR"/>
        </w:rPr>
        <w:t>Issue 3</w:t>
      </w:r>
      <w:r w:rsidRPr="00D25B78">
        <w:rPr>
          <w:b/>
          <w:u w:val="single"/>
          <w:lang w:eastAsia="ko-KR"/>
        </w:rPr>
        <w:t xml:space="preserve">-1: </w:t>
      </w:r>
      <w:r>
        <w:rPr>
          <w:b/>
          <w:u w:val="single"/>
          <w:lang w:eastAsia="ko-KR"/>
        </w:rPr>
        <w:t>Spec</w:t>
      </w:r>
      <w:r>
        <w:rPr>
          <w:rFonts w:eastAsiaTheme="minorEastAsia" w:hint="eastAsia"/>
          <w:b/>
          <w:u w:val="single"/>
          <w:lang w:eastAsia="zh-CN"/>
        </w:rPr>
        <w:t xml:space="preserve"> </w:t>
      </w:r>
      <w:r>
        <w:rPr>
          <w:rFonts w:eastAsiaTheme="minorEastAsia"/>
          <w:b/>
          <w:u w:val="single"/>
          <w:lang w:eastAsia="zh-CN"/>
        </w:rPr>
        <w:t xml:space="preserve">structure </w:t>
      </w:r>
    </w:p>
    <w:p w14:paraId="465BB9BF" w14:textId="77777777" w:rsidR="00516B67" w:rsidRDefault="00516B67" w:rsidP="00516B67">
      <w:pPr>
        <w:pStyle w:val="afe"/>
        <w:numPr>
          <w:ilvl w:val="0"/>
          <w:numId w:val="4"/>
        </w:numPr>
        <w:overflowPunct/>
        <w:autoSpaceDE/>
        <w:autoSpaceDN/>
        <w:adjustRightInd/>
        <w:spacing w:after="120"/>
        <w:ind w:left="720" w:firstLineChars="0"/>
        <w:textAlignment w:val="auto"/>
        <w:rPr>
          <w:rFonts w:eastAsia="宋体"/>
          <w:szCs w:val="24"/>
          <w:lang w:eastAsia="zh-CN"/>
        </w:rPr>
      </w:pPr>
      <w:r w:rsidRPr="00D25B78">
        <w:rPr>
          <w:rFonts w:eastAsia="宋体"/>
          <w:szCs w:val="24"/>
          <w:lang w:eastAsia="zh-CN"/>
        </w:rPr>
        <w:t>Proposals</w:t>
      </w:r>
    </w:p>
    <w:p w14:paraId="47F1A070" w14:textId="77777777" w:rsidR="00516B67" w:rsidRPr="00871456" w:rsidRDefault="00516B67" w:rsidP="00516B67">
      <w:pPr>
        <w:pStyle w:val="afe"/>
        <w:numPr>
          <w:ilvl w:val="1"/>
          <w:numId w:val="4"/>
        </w:numPr>
        <w:overflowPunct/>
        <w:autoSpaceDE/>
        <w:autoSpaceDN/>
        <w:adjustRightInd/>
        <w:spacing w:after="120"/>
        <w:ind w:left="1440" w:firstLineChars="0"/>
        <w:textAlignment w:val="auto"/>
        <w:rPr>
          <w:rFonts w:eastAsia="宋体"/>
          <w:szCs w:val="24"/>
          <w:lang w:eastAsia="zh-CN"/>
        </w:rPr>
      </w:pPr>
      <w:r w:rsidRPr="00D25B78">
        <w:rPr>
          <w:rFonts w:eastAsia="宋体"/>
          <w:szCs w:val="24"/>
          <w:lang w:eastAsia="zh-CN"/>
        </w:rPr>
        <w:t xml:space="preserve">Option 1: </w:t>
      </w:r>
      <w:r>
        <w:rPr>
          <w:rFonts w:eastAsia="宋体"/>
          <w:szCs w:val="24"/>
          <w:lang w:eastAsia="zh-CN"/>
        </w:rPr>
        <w:t>(Ericsson)</w:t>
      </w:r>
    </w:p>
    <w:p w14:paraId="1BA4D08A" w14:textId="77777777" w:rsidR="00516B67" w:rsidRDefault="00516B67" w:rsidP="00516B67">
      <w:pPr>
        <w:pStyle w:val="afe"/>
        <w:overflowPunct/>
        <w:autoSpaceDE/>
        <w:autoSpaceDN/>
        <w:adjustRightInd/>
        <w:spacing w:after="120"/>
        <w:ind w:left="1440" w:firstLineChars="0" w:firstLine="0"/>
        <w:textAlignment w:val="auto"/>
        <w:rPr>
          <w:rFonts w:eastAsia="宋体"/>
          <w:szCs w:val="24"/>
          <w:lang w:eastAsia="zh-CN"/>
        </w:rPr>
      </w:pPr>
      <w:r>
        <w:rPr>
          <w:rFonts w:eastAsia="宋体" w:hint="eastAsia"/>
          <w:szCs w:val="24"/>
          <w:lang w:eastAsia="zh-CN"/>
        </w:rPr>
        <w:t>U</w:t>
      </w:r>
      <w:r>
        <w:rPr>
          <w:rFonts w:eastAsia="宋体"/>
          <w:szCs w:val="24"/>
          <w:lang w:eastAsia="zh-CN"/>
        </w:rPr>
        <w:t>E demodulation requirements:</w:t>
      </w:r>
    </w:p>
    <w:tbl>
      <w:tblPr>
        <w:tblStyle w:val="afd"/>
        <w:tblW w:w="0" w:type="auto"/>
        <w:tblLook w:val="04A0" w:firstRow="1" w:lastRow="0" w:firstColumn="1" w:lastColumn="0" w:noHBand="0" w:noVBand="1"/>
      </w:tblPr>
      <w:tblGrid>
        <w:gridCol w:w="1615"/>
        <w:gridCol w:w="5580"/>
        <w:gridCol w:w="2434"/>
      </w:tblGrid>
      <w:tr w:rsidR="00516B67" w:rsidRPr="00F1784D" w14:paraId="0FF8C1EB" w14:textId="77777777" w:rsidTr="00CD5E90">
        <w:tc>
          <w:tcPr>
            <w:tcW w:w="1615" w:type="dxa"/>
          </w:tcPr>
          <w:p w14:paraId="1CE10E89" w14:textId="77777777" w:rsidR="00516B67" w:rsidRPr="00F1784D" w:rsidRDefault="00516B67" w:rsidP="00CD5E90">
            <w:pPr>
              <w:pStyle w:val="TAH"/>
            </w:pPr>
            <w:r w:rsidRPr="00F1784D">
              <w:t>Section number</w:t>
            </w:r>
          </w:p>
        </w:tc>
        <w:tc>
          <w:tcPr>
            <w:tcW w:w="5580" w:type="dxa"/>
          </w:tcPr>
          <w:p w14:paraId="00F74D6E" w14:textId="77777777" w:rsidR="00516B67" w:rsidRPr="00F1784D" w:rsidRDefault="00516B67" w:rsidP="00CD5E90">
            <w:pPr>
              <w:pStyle w:val="TAH"/>
            </w:pPr>
            <w:r w:rsidRPr="00F1784D">
              <w:t>Section name</w:t>
            </w:r>
          </w:p>
        </w:tc>
        <w:tc>
          <w:tcPr>
            <w:tcW w:w="2434" w:type="dxa"/>
          </w:tcPr>
          <w:p w14:paraId="2A621628" w14:textId="77777777" w:rsidR="00516B67" w:rsidRPr="00F1784D" w:rsidRDefault="00516B67" w:rsidP="00CD5E90">
            <w:pPr>
              <w:pStyle w:val="TAH"/>
            </w:pPr>
            <w:r w:rsidRPr="00F1784D">
              <w:t>Note</w:t>
            </w:r>
          </w:p>
        </w:tc>
      </w:tr>
      <w:tr w:rsidR="00516B67" w:rsidRPr="00F1784D" w14:paraId="54D686B5" w14:textId="77777777" w:rsidTr="00CD5E90">
        <w:tc>
          <w:tcPr>
            <w:tcW w:w="1615" w:type="dxa"/>
          </w:tcPr>
          <w:p w14:paraId="55341AFD" w14:textId="77777777" w:rsidR="00516B67" w:rsidRDefault="00516B67" w:rsidP="00CD5E90">
            <w:pPr>
              <w:pStyle w:val="TAL"/>
            </w:pPr>
            <w:r>
              <w:t>5.1</w:t>
            </w:r>
          </w:p>
        </w:tc>
        <w:tc>
          <w:tcPr>
            <w:tcW w:w="5580" w:type="dxa"/>
          </w:tcPr>
          <w:p w14:paraId="4AFC5076" w14:textId="77777777" w:rsidR="00516B67" w:rsidRPr="00F1784D" w:rsidRDefault="00516B67" w:rsidP="00CD5E90">
            <w:pPr>
              <w:pStyle w:val="TAL"/>
            </w:pPr>
            <w:r>
              <w:t>General</w:t>
            </w:r>
          </w:p>
        </w:tc>
        <w:tc>
          <w:tcPr>
            <w:tcW w:w="2434" w:type="dxa"/>
          </w:tcPr>
          <w:p w14:paraId="4CA79A47" w14:textId="77777777" w:rsidR="00516B67" w:rsidRPr="00F1784D" w:rsidRDefault="00516B67" w:rsidP="00CD5E90">
            <w:pPr>
              <w:pStyle w:val="TAL"/>
            </w:pPr>
            <w:r w:rsidRPr="0096315D">
              <w:rPr>
                <w:highlight w:val="yellow"/>
              </w:rPr>
              <w:t xml:space="preserve">Updates on </w:t>
            </w:r>
            <w:r>
              <w:rPr>
                <w:highlight w:val="yellow"/>
              </w:rPr>
              <w:t xml:space="preserve">FR1 </w:t>
            </w:r>
            <w:r w:rsidRPr="0096315D">
              <w:rPr>
                <w:highlight w:val="yellow"/>
              </w:rPr>
              <w:t>8Rx</w:t>
            </w:r>
          </w:p>
        </w:tc>
      </w:tr>
      <w:tr w:rsidR="00516B67" w:rsidRPr="00F1784D" w14:paraId="1912BD9C" w14:textId="77777777" w:rsidTr="00CD5E90">
        <w:tc>
          <w:tcPr>
            <w:tcW w:w="1615" w:type="dxa"/>
          </w:tcPr>
          <w:p w14:paraId="44FAC3B1" w14:textId="77777777" w:rsidR="00516B67" w:rsidRPr="00F1784D" w:rsidRDefault="00516B67" w:rsidP="00CD5E90">
            <w:pPr>
              <w:pStyle w:val="TAL"/>
            </w:pPr>
            <w:r>
              <w:t>5</w:t>
            </w:r>
            <w:r w:rsidRPr="00F1784D">
              <w:t>.2</w:t>
            </w:r>
          </w:p>
        </w:tc>
        <w:tc>
          <w:tcPr>
            <w:tcW w:w="5580" w:type="dxa"/>
          </w:tcPr>
          <w:p w14:paraId="63323364" w14:textId="77777777" w:rsidR="00516B67" w:rsidRPr="00F1784D" w:rsidRDefault="00516B67" w:rsidP="00CD5E90">
            <w:pPr>
              <w:pStyle w:val="TAL"/>
            </w:pPr>
            <w:r w:rsidRPr="00F1784D">
              <w:t>PDSCH demodulation requirements</w:t>
            </w:r>
          </w:p>
        </w:tc>
        <w:tc>
          <w:tcPr>
            <w:tcW w:w="2434" w:type="dxa"/>
          </w:tcPr>
          <w:p w14:paraId="17EA7838" w14:textId="77777777" w:rsidR="00516B67" w:rsidRPr="00F1784D" w:rsidRDefault="00516B67" w:rsidP="00CD5E90">
            <w:pPr>
              <w:pStyle w:val="TAL"/>
            </w:pPr>
          </w:p>
        </w:tc>
      </w:tr>
      <w:tr w:rsidR="00516B67" w:rsidRPr="00F1784D" w14:paraId="743102E8" w14:textId="77777777" w:rsidTr="00CD5E90">
        <w:tc>
          <w:tcPr>
            <w:tcW w:w="1615" w:type="dxa"/>
          </w:tcPr>
          <w:p w14:paraId="7F00C529" w14:textId="77777777" w:rsidR="00516B67" w:rsidRPr="00F1784D" w:rsidRDefault="00516B67" w:rsidP="00CD5E90">
            <w:pPr>
              <w:pStyle w:val="TAL"/>
            </w:pPr>
            <w:r>
              <w:t>5</w:t>
            </w:r>
            <w:r w:rsidRPr="00F1784D">
              <w:t>.2.1</w:t>
            </w:r>
          </w:p>
        </w:tc>
        <w:tc>
          <w:tcPr>
            <w:tcW w:w="5580" w:type="dxa"/>
          </w:tcPr>
          <w:p w14:paraId="5B98BEA3" w14:textId="77777777" w:rsidR="00516B67" w:rsidRPr="00F1784D" w:rsidRDefault="00516B67" w:rsidP="00CD5E90">
            <w:pPr>
              <w:pStyle w:val="TAL"/>
            </w:pPr>
            <w:r w:rsidRPr="00F1784D">
              <w:t xml:space="preserve">  1RX requirements</w:t>
            </w:r>
          </w:p>
        </w:tc>
        <w:tc>
          <w:tcPr>
            <w:tcW w:w="2434" w:type="dxa"/>
          </w:tcPr>
          <w:p w14:paraId="0DD66017" w14:textId="77777777" w:rsidR="00516B67" w:rsidRPr="00F1784D" w:rsidRDefault="00516B67" w:rsidP="00CD5E90">
            <w:pPr>
              <w:pStyle w:val="TAL"/>
            </w:pPr>
          </w:p>
        </w:tc>
      </w:tr>
      <w:tr w:rsidR="00516B67" w:rsidRPr="00F1784D" w14:paraId="3E985F3E" w14:textId="77777777" w:rsidTr="00CD5E90">
        <w:tc>
          <w:tcPr>
            <w:tcW w:w="1615" w:type="dxa"/>
          </w:tcPr>
          <w:p w14:paraId="17497319" w14:textId="77777777" w:rsidR="00516B67" w:rsidRPr="00F1784D" w:rsidRDefault="00516B67" w:rsidP="00CD5E90">
            <w:pPr>
              <w:pStyle w:val="TAL"/>
            </w:pPr>
            <w:r>
              <w:t>5</w:t>
            </w:r>
            <w:r w:rsidRPr="00F1784D">
              <w:t>.2.2</w:t>
            </w:r>
          </w:p>
        </w:tc>
        <w:tc>
          <w:tcPr>
            <w:tcW w:w="5580" w:type="dxa"/>
          </w:tcPr>
          <w:p w14:paraId="77D14073" w14:textId="77777777" w:rsidR="00516B67" w:rsidRPr="00F1784D" w:rsidRDefault="00516B67" w:rsidP="00CD5E90">
            <w:pPr>
              <w:pStyle w:val="TAL"/>
            </w:pPr>
            <w:r w:rsidRPr="00F1784D">
              <w:t xml:space="preserve">  2RX requirements</w:t>
            </w:r>
          </w:p>
        </w:tc>
        <w:tc>
          <w:tcPr>
            <w:tcW w:w="2434" w:type="dxa"/>
          </w:tcPr>
          <w:p w14:paraId="31A268B9" w14:textId="77777777" w:rsidR="00516B67" w:rsidRPr="00F1784D" w:rsidRDefault="00516B67" w:rsidP="00CD5E90">
            <w:pPr>
              <w:pStyle w:val="TAL"/>
            </w:pPr>
          </w:p>
        </w:tc>
      </w:tr>
      <w:tr w:rsidR="00516B67" w:rsidRPr="00F1784D" w14:paraId="020A7409" w14:textId="77777777" w:rsidTr="00CD5E90">
        <w:tc>
          <w:tcPr>
            <w:tcW w:w="1615" w:type="dxa"/>
          </w:tcPr>
          <w:p w14:paraId="768AA5C9" w14:textId="77777777" w:rsidR="00516B67" w:rsidRPr="00F1784D" w:rsidRDefault="00516B67" w:rsidP="00CD5E90">
            <w:pPr>
              <w:pStyle w:val="TAL"/>
            </w:pPr>
            <w:r>
              <w:t>5.2.3</w:t>
            </w:r>
          </w:p>
        </w:tc>
        <w:tc>
          <w:tcPr>
            <w:tcW w:w="5580" w:type="dxa"/>
          </w:tcPr>
          <w:p w14:paraId="40070F2C" w14:textId="77777777" w:rsidR="00516B67" w:rsidRPr="00F1784D" w:rsidRDefault="00516B67" w:rsidP="00CD5E90">
            <w:pPr>
              <w:pStyle w:val="TAL"/>
            </w:pPr>
            <w:r>
              <w:t xml:space="preserve">  4RX requirements</w:t>
            </w:r>
          </w:p>
        </w:tc>
        <w:tc>
          <w:tcPr>
            <w:tcW w:w="2434" w:type="dxa"/>
          </w:tcPr>
          <w:p w14:paraId="69DDEE43" w14:textId="77777777" w:rsidR="00516B67" w:rsidRPr="00F1784D" w:rsidRDefault="00516B67" w:rsidP="00CD5E90">
            <w:pPr>
              <w:pStyle w:val="TAL"/>
            </w:pPr>
          </w:p>
        </w:tc>
      </w:tr>
      <w:tr w:rsidR="00516B67" w:rsidRPr="00F1784D" w14:paraId="140526DB" w14:textId="77777777" w:rsidTr="00CD5E90">
        <w:tc>
          <w:tcPr>
            <w:tcW w:w="1615" w:type="dxa"/>
          </w:tcPr>
          <w:p w14:paraId="66121BC3" w14:textId="77777777" w:rsidR="00516B67" w:rsidRPr="00575034" w:rsidRDefault="00516B67" w:rsidP="00CD5E90">
            <w:pPr>
              <w:pStyle w:val="TAL"/>
              <w:rPr>
                <w:highlight w:val="yellow"/>
              </w:rPr>
            </w:pPr>
            <w:r w:rsidRPr="00575034">
              <w:rPr>
                <w:highlight w:val="yellow"/>
              </w:rPr>
              <w:t>5.2.4</w:t>
            </w:r>
          </w:p>
        </w:tc>
        <w:tc>
          <w:tcPr>
            <w:tcW w:w="5580" w:type="dxa"/>
          </w:tcPr>
          <w:p w14:paraId="5FC00545" w14:textId="77777777" w:rsidR="00516B67" w:rsidRPr="00575034" w:rsidRDefault="00516B67" w:rsidP="00CD5E90">
            <w:pPr>
              <w:pStyle w:val="TAL"/>
              <w:rPr>
                <w:highlight w:val="yellow"/>
              </w:rPr>
            </w:pPr>
            <w:r w:rsidRPr="00575034">
              <w:rPr>
                <w:highlight w:val="yellow"/>
              </w:rPr>
              <w:t xml:space="preserve">  8RX requirements</w:t>
            </w:r>
          </w:p>
        </w:tc>
        <w:tc>
          <w:tcPr>
            <w:tcW w:w="2434" w:type="dxa"/>
          </w:tcPr>
          <w:p w14:paraId="64971B74" w14:textId="77777777" w:rsidR="00516B67" w:rsidRPr="00F1784D" w:rsidRDefault="00516B67" w:rsidP="00CD5E90">
            <w:pPr>
              <w:pStyle w:val="TAL"/>
            </w:pPr>
            <w:r w:rsidRPr="00575034">
              <w:rPr>
                <w:highlight w:val="yellow"/>
              </w:rPr>
              <w:t>New section</w:t>
            </w:r>
          </w:p>
        </w:tc>
      </w:tr>
      <w:tr w:rsidR="00516B67" w:rsidRPr="00575034" w14:paraId="067637E3" w14:textId="77777777" w:rsidTr="00CD5E90">
        <w:tc>
          <w:tcPr>
            <w:tcW w:w="1615" w:type="dxa"/>
          </w:tcPr>
          <w:p w14:paraId="24B060C0" w14:textId="77777777" w:rsidR="00516B67" w:rsidRPr="00575034" w:rsidRDefault="00516B67" w:rsidP="00CD5E90">
            <w:pPr>
              <w:pStyle w:val="TAL"/>
              <w:rPr>
                <w:highlight w:val="yellow"/>
              </w:rPr>
            </w:pPr>
            <w:r w:rsidRPr="00575034">
              <w:rPr>
                <w:highlight w:val="yellow"/>
              </w:rPr>
              <w:t>5.2.4.1</w:t>
            </w:r>
          </w:p>
        </w:tc>
        <w:tc>
          <w:tcPr>
            <w:tcW w:w="5580" w:type="dxa"/>
          </w:tcPr>
          <w:p w14:paraId="1D7C5A47" w14:textId="77777777" w:rsidR="00516B67" w:rsidRPr="00575034" w:rsidRDefault="00516B67" w:rsidP="00CD5E90">
            <w:pPr>
              <w:pStyle w:val="TAL"/>
              <w:rPr>
                <w:highlight w:val="yellow"/>
              </w:rPr>
            </w:pPr>
            <w:r w:rsidRPr="00575034">
              <w:rPr>
                <w:highlight w:val="yellow"/>
              </w:rPr>
              <w:t xml:space="preserve">    FDD</w:t>
            </w:r>
          </w:p>
        </w:tc>
        <w:tc>
          <w:tcPr>
            <w:tcW w:w="2434" w:type="dxa"/>
          </w:tcPr>
          <w:p w14:paraId="46A015EE" w14:textId="77777777" w:rsidR="00516B67" w:rsidRPr="00575034" w:rsidRDefault="00516B67" w:rsidP="00CD5E90">
            <w:pPr>
              <w:pStyle w:val="TAL"/>
              <w:rPr>
                <w:highlight w:val="yellow"/>
              </w:rPr>
            </w:pPr>
            <w:r w:rsidRPr="00575034">
              <w:rPr>
                <w:highlight w:val="yellow"/>
              </w:rPr>
              <w:t>Void</w:t>
            </w:r>
          </w:p>
        </w:tc>
      </w:tr>
      <w:tr w:rsidR="00516B67" w:rsidRPr="00F1784D" w14:paraId="63BB6F75" w14:textId="77777777" w:rsidTr="00CD5E90">
        <w:tc>
          <w:tcPr>
            <w:tcW w:w="1615" w:type="dxa"/>
          </w:tcPr>
          <w:p w14:paraId="004AAC93" w14:textId="77777777" w:rsidR="00516B67" w:rsidRPr="00575034" w:rsidRDefault="00516B67" w:rsidP="00CD5E90">
            <w:pPr>
              <w:pStyle w:val="TAL"/>
              <w:rPr>
                <w:highlight w:val="yellow"/>
              </w:rPr>
            </w:pPr>
            <w:r w:rsidRPr="00575034">
              <w:rPr>
                <w:highlight w:val="yellow"/>
              </w:rPr>
              <w:t>5.2.4.2</w:t>
            </w:r>
          </w:p>
        </w:tc>
        <w:tc>
          <w:tcPr>
            <w:tcW w:w="5580" w:type="dxa"/>
          </w:tcPr>
          <w:p w14:paraId="4BCB4437" w14:textId="77777777" w:rsidR="00516B67" w:rsidRPr="00575034" w:rsidRDefault="00516B67" w:rsidP="00CD5E90">
            <w:pPr>
              <w:pStyle w:val="TAL"/>
              <w:rPr>
                <w:highlight w:val="yellow"/>
              </w:rPr>
            </w:pPr>
            <w:r w:rsidRPr="00575034">
              <w:rPr>
                <w:highlight w:val="yellow"/>
              </w:rPr>
              <w:t xml:space="preserve">    TDD</w:t>
            </w:r>
          </w:p>
        </w:tc>
        <w:tc>
          <w:tcPr>
            <w:tcW w:w="2434" w:type="dxa"/>
          </w:tcPr>
          <w:p w14:paraId="5004D064" w14:textId="77777777" w:rsidR="00516B67" w:rsidRPr="00F1784D" w:rsidRDefault="00516B67" w:rsidP="00CD5E90">
            <w:pPr>
              <w:pStyle w:val="TAL"/>
            </w:pPr>
            <w:r w:rsidRPr="00575034">
              <w:rPr>
                <w:highlight w:val="yellow"/>
              </w:rPr>
              <w:t>New section</w:t>
            </w:r>
          </w:p>
        </w:tc>
      </w:tr>
      <w:tr w:rsidR="00516B67" w:rsidRPr="00F1784D" w14:paraId="0B365690" w14:textId="77777777" w:rsidTr="00CD5E90">
        <w:tc>
          <w:tcPr>
            <w:tcW w:w="1615" w:type="dxa"/>
          </w:tcPr>
          <w:p w14:paraId="28AFC142" w14:textId="77777777" w:rsidR="00516B67" w:rsidRPr="00F1784D" w:rsidRDefault="00516B67" w:rsidP="00CD5E90">
            <w:pPr>
              <w:pStyle w:val="TAL"/>
              <w:rPr>
                <w:highlight w:val="yellow"/>
              </w:rPr>
            </w:pPr>
            <w:r>
              <w:rPr>
                <w:highlight w:val="yellow"/>
              </w:rPr>
              <w:t>5</w:t>
            </w:r>
            <w:r w:rsidRPr="00F1784D">
              <w:rPr>
                <w:highlight w:val="yellow"/>
              </w:rPr>
              <w:t>.2.</w:t>
            </w:r>
            <w:r>
              <w:rPr>
                <w:highlight w:val="yellow"/>
              </w:rPr>
              <w:t>4</w:t>
            </w:r>
            <w:r w:rsidRPr="00F1784D">
              <w:rPr>
                <w:highlight w:val="yellow"/>
              </w:rPr>
              <w:t>.2.</w:t>
            </w:r>
            <w:r>
              <w:rPr>
                <w:highlight w:val="yellow"/>
              </w:rPr>
              <w:t>1</w:t>
            </w:r>
          </w:p>
        </w:tc>
        <w:tc>
          <w:tcPr>
            <w:tcW w:w="5580" w:type="dxa"/>
          </w:tcPr>
          <w:p w14:paraId="7995CE13" w14:textId="77777777" w:rsidR="00516B67" w:rsidRPr="00F1784D" w:rsidRDefault="00516B67" w:rsidP="00CD5E90">
            <w:pPr>
              <w:pStyle w:val="TAL"/>
              <w:rPr>
                <w:highlight w:val="yellow"/>
              </w:rPr>
            </w:pPr>
            <w:r w:rsidRPr="00F1784D">
              <w:rPr>
                <w:highlight w:val="yellow"/>
              </w:rPr>
              <w:t xml:space="preserve">      Minimum requirements for </w:t>
            </w:r>
            <w:r>
              <w:rPr>
                <w:highlight w:val="yellow"/>
              </w:rPr>
              <w:t>PDSCH Mapping Type A</w:t>
            </w:r>
          </w:p>
        </w:tc>
        <w:tc>
          <w:tcPr>
            <w:tcW w:w="2434" w:type="dxa"/>
          </w:tcPr>
          <w:p w14:paraId="030FAB96" w14:textId="77777777" w:rsidR="00516B67" w:rsidRPr="00F1784D" w:rsidRDefault="00516B67" w:rsidP="00CD5E90">
            <w:pPr>
              <w:pStyle w:val="TAL"/>
              <w:rPr>
                <w:highlight w:val="yellow"/>
              </w:rPr>
            </w:pPr>
            <w:r w:rsidRPr="00F1784D">
              <w:rPr>
                <w:highlight w:val="yellow"/>
              </w:rPr>
              <w:t>New section</w:t>
            </w:r>
          </w:p>
        </w:tc>
      </w:tr>
      <w:tr w:rsidR="00516B67" w:rsidRPr="00F1784D" w14:paraId="7CB3B7A4" w14:textId="77777777" w:rsidTr="00CD5E90">
        <w:tc>
          <w:tcPr>
            <w:tcW w:w="1615" w:type="dxa"/>
          </w:tcPr>
          <w:p w14:paraId="3EA38737" w14:textId="77777777" w:rsidR="00516B67" w:rsidRDefault="00516B67" w:rsidP="00CD5E90">
            <w:pPr>
              <w:pStyle w:val="TAL"/>
              <w:rPr>
                <w:highlight w:val="yellow"/>
              </w:rPr>
            </w:pPr>
            <w:r w:rsidRPr="0096315D">
              <w:t>5.2A</w:t>
            </w:r>
          </w:p>
        </w:tc>
        <w:tc>
          <w:tcPr>
            <w:tcW w:w="5580" w:type="dxa"/>
          </w:tcPr>
          <w:p w14:paraId="22871C98" w14:textId="77777777" w:rsidR="00516B67" w:rsidRPr="00F1784D" w:rsidRDefault="00516B67" w:rsidP="00CD5E90">
            <w:pPr>
              <w:pStyle w:val="TAL"/>
              <w:rPr>
                <w:highlight w:val="yellow"/>
              </w:rPr>
            </w:pPr>
            <w:r>
              <w:rPr>
                <w:lang w:eastAsia="zh-CN"/>
              </w:rPr>
              <w:t xml:space="preserve">PDSCH demodulation requirements </w:t>
            </w:r>
            <w:r w:rsidRPr="00EB369C">
              <w:rPr>
                <w:lang w:eastAsia="zh-CN"/>
              </w:rPr>
              <w:t>for CA</w:t>
            </w:r>
          </w:p>
        </w:tc>
        <w:tc>
          <w:tcPr>
            <w:tcW w:w="2434" w:type="dxa"/>
          </w:tcPr>
          <w:p w14:paraId="3460B2AF" w14:textId="77777777" w:rsidR="00516B67" w:rsidRPr="00F1784D" w:rsidRDefault="00516B67" w:rsidP="00CD5E90">
            <w:pPr>
              <w:pStyle w:val="TAL"/>
              <w:rPr>
                <w:highlight w:val="yellow"/>
              </w:rPr>
            </w:pPr>
          </w:p>
        </w:tc>
      </w:tr>
      <w:tr w:rsidR="00516B67" w:rsidRPr="00F1784D" w14:paraId="026D3AB8" w14:textId="77777777" w:rsidTr="00CD5E90">
        <w:tc>
          <w:tcPr>
            <w:tcW w:w="1615" w:type="dxa"/>
          </w:tcPr>
          <w:p w14:paraId="15990724" w14:textId="77777777" w:rsidR="00516B67" w:rsidRPr="0096315D" w:rsidRDefault="00516B67" w:rsidP="00CD5E90">
            <w:pPr>
              <w:pStyle w:val="TAL"/>
            </w:pPr>
            <w:r w:rsidRPr="0096315D">
              <w:rPr>
                <w:highlight w:val="yellow"/>
              </w:rPr>
              <w:t>5.2A.4</w:t>
            </w:r>
          </w:p>
        </w:tc>
        <w:tc>
          <w:tcPr>
            <w:tcW w:w="5580" w:type="dxa"/>
          </w:tcPr>
          <w:p w14:paraId="2AB3AD99" w14:textId="77777777" w:rsidR="00516B67" w:rsidRDefault="00516B67" w:rsidP="00CD5E90">
            <w:pPr>
              <w:pStyle w:val="TAL"/>
              <w:rPr>
                <w:lang w:eastAsia="zh-CN"/>
              </w:rPr>
            </w:pPr>
            <w:r w:rsidRPr="00575034">
              <w:rPr>
                <w:highlight w:val="yellow"/>
              </w:rPr>
              <w:t xml:space="preserve">  8RX requirements</w:t>
            </w:r>
          </w:p>
        </w:tc>
        <w:tc>
          <w:tcPr>
            <w:tcW w:w="2434" w:type="dxa"/>
          </w:tcPr>
          <w:p w14:paraId="4A177EEE" w14:textId="77777777" w:rsidR="00516B67" w:rsidRPr="00F1784D" w:rsidRDefault="00516B67" w:rsidP="00CD5E90">
            <w:pPr>
              <w:pStyle w:val="TAL"/>
              <w:rPr>
                <w:highlight w:val="yellow"/>
              </w:rPr>
            </w:pPr>
            <w:r w:rsidRPr="00F1784D">
              <w:rPr>
                <w:highlight w:val="yellow"/>
              </w:rPr>
              <w:t>New section</w:t>
            </w:r>
          </w:p>
        </w:tc>
      </w:tr>
      <w:tr w:rsidR="00516B67" w:rsidRPr="00F1784D" w14:paraId="5D566E1B" w14:textId="77777777" w:rsidTr="00CD5E90">
        <w:tc>
          <w:tcPr>
            <w:tcW w:w="1615" w:type="dxa"/>
          </w:tcPr>
          <w:p w14:paraId="3372588C" w14:textId="77777777" w:rsidR="00516B67" w:rsidRPr="00F1784D" w:rsidRDefault="00516B67" w:rsidP="00CD5E90">
            <w:pPr>
              <w:pStyle w:val="TAL"/>
            </w:pPr>
            <w:r>
              <w:t>5</w:t>
            </w:r>
            <w:r w:rsidRPr="00F1784D">
              <w:t>.3</w:t>
            </w:r>
          </w:p>
        </w:tc>
        <w:tc>
          <w:tcPr>
            <w:tcW w:w="5580" w:type="dxa"/>
          </w:tcPr>
          <w:p w14:paraId="44BBB313" w14:textId="77777777" w:rsidR="00516B67" w:rsidRPr="00F1784D" w:rsidRDefault="00516B67" w:rsidP="00CD5E90">
            <w:pPr>
              <w:pStyle w:val="TAL"/>
            </w:pPr>
            <w:r w:rsidRPr="00F1784D">
              <w:t>PDCCH demodulation requirements</w:t>
            </w:r>
          </w:p>
        </w:tc>
        <w:tc>
          <w:tcPr>
            <w:tcW w:w="2434" w:type="dxa"/>
          </w:tcPr>
          <w:p w14:paraId="6FD1C3EE" w14:textId="77777777" w:rsidR="00516B67" w:rsidRPr="00F1784D" w:rsidRDefault="00516B67" w:rsidP="00CD5E90">
            <w:pPr>
              <w:pStyle w:val="TAL"/>
            </w:pPr>
          </w:p>
        </w:tc>
      </w:tr>
      <w:tr w:rsidR="00516B67" w:rsidRPr="00F1784D" w14:paraId="60FC9D95" w14:textId="77777777" w:rsidTr="00CD5E90">
        <w:tc>
          <w:tcPr>
            <w:tcW w:w="1615" w:type="dxa"/>
          </w:tcPr>
          <w:p w14:paraId="57CAEA55" w14:textId="77777777" w:rsidR="00516B67" w:rsidRPr="00F1784D" w:rsidRDefault="00516B67" w:rsidP="00CD5E90">
            <w:pPr>
              <w:pStyle w:val="TAL"/>
            </w:pPr>
            <w:r>
              <w:t>5</w:t>
            </w:r>
            <w:r w:rsidRPr="00F1784D">
              <w:t>.3.1</w:t>
            </w:r>
          </w:p>
        </w:tc>
        <w:tc>
          <w:tcPr>
            <w:tcW w:w="5580" w:type="dxa"/>
          </w:tcPr>
          <w:p w14:paraId="1E8CA7A2" w14:textId="77777777" w:rsidR="00516B67" w:rsidRPr="00F1784D" w:rsidRDefault="00516B67" w:rsidP="00CD5E90">
            <w:pPr>
              <w:pStyle w:val="TAL"/>
            </w:pPr>
            <w:r w:rsidRPr="00F1784D">
              <w:t xml:space="preserve">  1RX requirements</w:t>
            </w:r>
          </w:p>
        </w:tc>
        <w:tc>
          <w:tcPr>
            <w:tcW w:w="2434" w:type="dxa"/>
          </w:tcPr>
          <w:p w14:paraId="1507A2C8" w14:textId="77777777" w:rsidR="00516B67" w:rsidRPr="00F1784D" w:rsidRDefault="00516B67" w:rsidP="00CD5E90">
            <w:pPr>
              <w:pStyle w:val="TAL"/>
            </w:pPr>
          </w:p>
        </w:tc>
      </w:tr>
      <w:tr w:rsidR="00516B67" w:rsidRPr="00F1784D" w14:paraId="085CD108" w14:textId="77777777" w:rsidTr="00CD5E90">
        <w:tc>
          <w:tcPr>
            <w:tcW w:w="1615" w:type="dxa"/>
          </w:tcPr>
          <w:p w14:paraId="56364F8B" w14:textId="77777777" w:rsidR="00516B67" w:rsidRDefault="00516B67" w:rsidP="00CD5E90">
            <w:pPr>
              <w:pStyle w:val="TAL"/>
            </w:pPr>
            <w:r>
              <w:t>5.3.2</w:t>
            </w:r>
          </w:p>
        </w:tc>
        <w:tc>
          <w:tcPr>
            <w:tcW w:w="5580" w:type="dxa"/>
          </w:tcPr>
          <w:p w14:paraId="7C966F58" w14:textId="77777777" w:rsidR="00516B67" w:rsidRPr="00F1784D" w:rsidRDefault="00516B67" w:rsidP="00CD5E90">
            <w:pPr>
              <w:pStyle w:val="TAL"/>
            </w:pPr>
            <w:r>
              <w:t xml:space="preserve">  </w:t>
            </w:r>
            <w:r w:rsidRPr="00F1784D">
              <w:t>2RX requirements</w:t>
            </w:r>
          </w:p>
        </w:tc>
        <w:tc>
          <w:tcPr>
            <w:tcW w:w="2434" w:type="dxa"/>
          </w:tcPr>
          <w:p w14:paraId="323A79BB" w14:textId="77777777" w:rsidR="00516B67" w:rsidRPr="00F1784D" w:rsidRDefault="00516B67" w:rsidP="00CD5E90">
            <w:pPr>
              <w:pStyle w:val="TAL"/>
            </w:pPr>
          </w:p>
        </w:tc>
      </w:tr>
      <w:tr w:rsidR="00516B67" w:rsidRPr="00F1784D" w14:paraId="0E127DC5" w14:textId="77777777" w:rsidTr="00CD5E90">
        <w:tc>
          <w:tcPr>
            <w:tcW w:w="1615" w:type="dxa"/>
          </w:tcPr>
          <w:p w14:paraId="6BCBC811" w14:textId="77777777" w:rsidR="00516B67" w:rsidRDefault="00516B67" w:rsidP="00CD5E90">
            <w:pPr>
              <w:pStyle w:val="TAL"/>
            </w:pPr>
            <w:r>
              <w:t>5.3.3</w:t>
            </w:r>
          </w:p>
        </w:tc>
        <w:tc>
          <w:tcPr>
            <w:tcW w:w="5580" w:type="dxa"/>
          </w:tcPr>
          <w:p w14:paraId="03C71BCE" w14:textId="77777777" w:rsidR="00516B67" w:rsidRPr="00F1784D" w:rsidRDefault="00516B67" w:rsidP="00CD5E90">
            <w:pPr>
              <w:pStyle w:val="TAL"/>
            </w:pPr>
            <w:r>
              <w:t xml:space="preserve">  4 RX requirements</w:t>
            </w:r>
          </w:p>
        </w:tc>
        <w:tc>
          <w:tcPr>
            <w:tcW w:w="2434" w:type="dxa"/>
          </w:tcPr>
          <w:p w14:paraId="08826968" w14:textId="77777777" w:rsidR="00516B67" w:rsidRPr="00F1784D" w:rsidRDefault="00516B67" w:rsidP="00CD5E90">
            <w:pPr>
              <w:pStyle w:val="TAL"/>
            </w:pPr>
          </w:p>
        </w:tc>
      </w:tr>
      <w:tr w:rsidR="00516B67" w:rsidRPr="00F1784D" w14:paraId="7D0B05F6" w14:textId="77777777" w:rsidTr="00CD5E90">
        <w:tc>
          <w:tcPr>
            <w:tcW w:w="1615" w:type="dxa"/>
          </w:tcPr>
          <w:p w14:paraId="766FB0E0" w14:textId="77777777" w:rsidR="00516B67" w:rsidRPr="00442F7D" w:rsidRDefault="00516B67" w:rsidP="00CD5E90">
            <w:pPr>
              <w:pStyle w:val="TAL"/>
              <w:rPr>
                <w:highlight w:val="yellow"/>
              </w:rPr>
            </w:pPr>
            <w:r w:rsidRPr="00442F7D">
              <w:rPr>
                <w:highlight w:val="yellow"/>
              </w:rPr>
              <w:t>5.3.4</w:t>
            </w:r>
          </w:p>
        </w:tc>
        <w:tc>
          <w:tcPr>
            <w:tcW w:w="5580" w:type="dxa"/>
          </w:tcPr>
          <w:p w14:paraId="35E17810" w14:textId="77777777" w:rsidR="00516B67" w:rsidRPr="00F1784D" w:rsidRDefault="00516B67" w:rsidP="00CD5E90">
            <w:pPr>
              <w:pStyle w:val="TAL"/>
            </w:pPr>
            <w:r w:rsidRPr="00442F7D">
              <w:rPr>
                <w:highlight w:val="yellow"/>
              </w:rPr>
              <w:t xml:space="preserve">  8RX requirements</w:t>
            </w:r>
          </w:p>
        </w:tc>
        <w:tc>
          <w:tcPr>
            <w:tcW w:w="2434" w:type="dxa"/>
          </w:tcPr>
          <w:p w14:paraId="25C7CCDD" w14:textId="77777777" w:rsidR="00516B67" w:rsidRPr="00F1784D" w:rsidRDefault="00516B67" w:rsidP="00CD5E90">
            <w:pPr>
              <w:pStyle w:val="TAL"/>
            </w:pPr>
            <w:r w:rsidRPr="00442F7D">
              <w:rPr>
                <w:highlight w:val="yellow"/>
              </w:rPr>
              <w:t>New section</w:t>
            </w:r>
          </w:p>
        </w:tc>
      </w:tr>
      <w:tr w:rsidR="00516B67" w:rsidRPr="00F1784D" w14:paraId="490005F9" w14:textId="77777777" w:rsidTr="00CD5E90">
        <w:tc>
          <w:tcPr>
            <w:tcW w:w="1615" w:type="dxa"/>
          </w:tcPr>
          <w:p w14:paraId="2AF099BE" w14:textId="77777777" w:rsidR="00516B67" w:rsidRPr="008127DB" w:rsidRDefault="00516B67" w:rsidP="00CD5E90">
            <w:pPr>
              <w:pStyle w:val="TAL"/>
              <w:rPr>
                <w:highlight w:val="yellow"/>
              </w:rPr>
            </w:pPr>
            <w:r w:rsidRPr="008127DB">
              <w:rPr>
                <w:highlight w:val="yellow"/>
              </w:rPr>
              <w:t>5.3.4.1</w:t>
            </w:r>
          </w:p>
        </w:tc>
        <w:tc>
          <w:tcPr>
            <w:tcW w:w="5580" w:type="dxa"/>
          </w:tcPr>
          <w:p w14:paraId="6B46CCBC" w14:textId="77777777" w:rsidR="00516B67" w:rsidRPr="008127DB" w:rsidRDefault="00516B67" w:rsidP="00CD5E90">
            <w:pPr>
              <w:pStyle w:val="TAL"/>
              <w:rPr>
                <w:highlight w:val="yellow"/>
              </w:rPr>
            </w:pPr>
            <w:r w:rsidRPr="008127DB">
              <w:rPr>
                <w:highlight w:val="yellow"/>
              </w:rPr>
              <w:t xml:space="preserve">    FDD</w:t>
            </w:r>
          </w:p>
        </w:tc>
        <w:tc>
          <w:tcPr>
            <w:tcW w:w="2434" w:type="dxa"/>
          </w:tcPr>
          <w:p w14:paraId="162949C7" w14:textId="77777777" w:rsidR="00516B67" w:rsidRPr="008127DB" w:rsidRDefault="00516B67" w:rsidP="00CD5E90">
            <w:pPr>
              <w:pStyle w:val="TAL"/>
              <w:rPr>
                <w:highlight w:val="yellow"/>
              </w:rPr>
            </w:pPr>
            <w:r w:rsidRPr="008127DB">
              <w:rPr>
                <w:highlight w:val="yellow"/>
              </w:rPr>
              <w:t>Void</w:t>
            </w:r>
          </w:p>
        </w:tc>
      </w:tr>
      <w:tr w:rsidR="00516B67" w:rsidRPr="00F1784D" w14:paraId="489C84EA" w14:textId="77777777" w:rsidTr="00CD5E90">
        <w:tc>
          <w:tcPr>
            <w:tcW w:w="1615" w:type="dxa"/>
          </w:tcPr>
          <w:p w14:paraId="20F20184" w14:textId="77777777" w:rsidR="00516B67" w:rsidRPr="008127DB" w:rsidRDefault="00516B67" w:rsidP="00CD5E90">
            <w:pPr>
              <w:pStyle w:val="TAL"/>
              <w:rPr>
                <w:highlight w:val="yellow"/>
              </w:rPr>
            </w:pPr>
            <w:r w:rsidRPr="008127DB">
              <w:rPr>
                <w:highlight w:val="yellow"/>
              </w:rPr>
              <w:t>5.3.4.2</w:t>
            </w:r>
          </w:p>
        </w:tc>
        <w:tc>
          <w:tcPr>
            <w:tcW w:w="5580" w:type="dxa"/>
          </w:tcPr>
          <w:p w14:paraId="7F30F98B" w14:textId="77777777" w:rsidR="00516B67" w:rsidRPr="008127DB" w:rsidRDefault="00516B67" w:rsidP="00CD5E90">
            <w:pPr>
              <w:pStyle w:val="TAL"/>
              <w:rPr>
                <w:highlight w:val="yellow"/>
              </w:rPr>
            </w:pPr>
            <w:r w:rsidRPr="008127DB">
              <w:rPr>
                <w:highlight w:val="yellow"/>
              </w:rPr>
              <w:t xml:space="preserve">    TDD</w:t>
            </w:r>
          </w:p>
        </w:tc>
        <w:tc>
          <w:tcPr>
            <w:tcW w:w="2434" w:type="dxa"/>
          </w:tcPr>
          <w:p w14:paraId="14E24C79" w14:textId="77777777" w:rsidR="00516B67" w:rsidRPr="008127DB" w:rsidRDefault="00516B67" w:rsidP="00CD5E90">
            <w:pPr>
              <w:pStyle w:val="TAL"/>
              <w:rPr>
                <w:highlight w:val="yellow"/>
              </w:rPr>
            </w:pPr>
            <w:r w:rsidRPr="008127DB">
              <w:rPr>
                <w:highlight w:val="yellow"/>
              </w:rPr>
              <w:t>New section</w:t>
            </w:r>
          </w:p>
        </w:tc>
      </w:tr>
      <w:tr w:rsidR="00516B67" w:rsidRPr="00F1784D" w14:paraId="626B4F42" w14:textId="77777777" w:rsidTr="00CD5E90">
        <w:tc>
          <w:tcPr>
            <w:tcW w:w="1615" w:type="dxa"/>
          </w:tcPr>
          <w:p w14:paraId="37A3DF5F" w14:textId="77777777" w:rsidR="00516B67" w:rsidRPr="00F1784D" w:rsidRDefault="00516B67" w:rsidP="00CD5E90">
            <w:pPr>
              <w:pStyle w:val="TAL"/>
            </w:pPr>
            <w:r>
              <w:t>5.5</w:t>
            </w:r>
          </w:p>
        </w:tc>
        <w:tc>
          <w:tcPr>
            <w:tcW w:w="5580" w:type="dxa"/>
          </w:tcPr>
          <w:p w14:paraId="24BD1B9A" w14:textId="77777777" w:rsidR="00516B67" w:rsidRPr="00F1784D" w:rsidRDefault="00516B67" w:rsidP="00CD5E90">
            <w:pPr>
              <w:pStyle w:val="TAL"/>
            </w:pPr>
            <w:r w:rsidRPr="00DD5B5F">
              <w:t>Sustained downlink data rate provided by lower layers</w:t>
            </w:r>
          </w:p>
        </w:tc>
        <w:tc>
          <w:tcPr>
            <w:tcW w:w="2434" w:type="dxa"/>
          </w:tcPr>
          <w:p w14:paraId="05D89F7E" w14:textId="77777777" w:rsidR="00516B67" w:rsidRPr="00F1784D" w:rsidRDefault="00516B67" w:rsidP="00CD5E90">
            <w:pPr>
              <w:pStyle w:val="TAL"/>
            </w:pPr>
            <w:r w:rsidRPr="00DD5B5F">
              <w:rPr>
                <w:highlight w:val="yellow"/>
              </w:rPr>
              <w:t>Updates on FR1 8 Rx</w:t>
            </w:r>
          </w:p>
        </w:tc>
      </w:tr>
      <w:tr w:rsidR="00516B67" w:rsidRPr="00F1784D" w14:paraId="371426AB" w14:textId="77777777" w:rsidTr="00CD5E90">
        <w:tc>
          <w:tcPr>
            <w:tcW w:w="1615" w:type="dxa"/>
          </w:tcPr>
          <w:p w14:paraId="49CC7071" w14:textId="77777777" w:rsidR="00516B67" w:rsidRPr="0097363E" w:rsidRDefault="00516B67" w:rsidP="00CD5E90">
            <w:pPr>
              <w:pStyle w:val="TAL"/>
            </w:pPr>
            <w:r>
              <w:t>5.5.1</w:t>
            </w:r>
          </w:p>
        </w:tc>
        <w:tc>
          <w:tcPr>
            <w:tcW w:w="5580" w:type="dxa"/>
          </w:tcPr>
          <w:p w14:paraId="4302743F" w14:textId="77777777" w:rsidR="00516B67" w:rsidRPr="0097363E" w:rsidRDefault="00516B67" w:rsidP="00CD5E90">
            <w:pPr>
              <w:pStyle w:val="TAL"/>
            </w:pPr>
            <w:r>
              <w:t xml:space="preserve">  </w:t>
            </w:r>
            <w:r w:rsidRPr="00DD5B5F">
              <w:t>FR1 single carrier requirements</w:t>
            </w:r>
            <w:r>
              <w:t xml:space="preserve">  </w:t>
            </w:r>
          </w:p>
        </w:tc>
        <w:tc>
          <w:tcPr>
            <w:tcW w:w="2434" w:type="dxa"/>
          </w:tcPr>
          <w:p w14:paraId="50325C84" w14:textId="77777777" w:rsidR="00516B67" w:rsidRPr="0097363E" w:rsidRDefault="00516B67" w:rsidP="00CD5E90">
            <w:pPr>
              <w:pStyle w:val="TAL"/>
            </w:pPr>
            <w:r w:rsidRPr="00DD5B5F">
              <w:rPr>
                <w:highlight w:val="yellow"/>
              </w:rPr>
              <w:t>Updates on FR1 8 Rx</w:t>
            </w:r>
          </w:p>
        </w:tc>
      </w:tr>
      <w:tr w:rsidR="00516B67" w:rsidRPr="00F1784D" w14:paraId="68B78CEF" w14:textId="77777777" w:rsidTr="00CD5E90">
        <w:tc>
          <w:tcPr>
            <w:tcW w:w="1615" w:type="dxa"/>
          </w:tcPr>
          <w:p w14:paraId="1B1C4B7C" w14:textId="77777777" w:rsidR="00516B67" w:rsidRPr="00F1784D" w:rsidRDefault="00516B67" w:rsidP="00CD5E90">
            <w:pPr>
              <w:pStyle w:val="TAL"/>
            </w:pPr>
            <w:r>
              <w:t>5.5A</w:t>
            </w:r>
          </w:p>
        </w:tc>
        <w:tc>
          <w:tcPr>
            <w:tcW w:w="5580" w:type="dxa"/>
          </w:tcPr>
          <w:p w14:paraId="278893F6" w14:textId="77777777" w:rsidR="00516B67" w:rsidRPr="00F1784D" w:rsidRDefault="00516B67" w:rsidP="00CD5E90">
            <w:pPr>
              <w:pStyle w:val="TAL"/>
            </w:pPr>
            <w:r w:rsidRPr="00C25669">
              <w:t>Sustained downlink data rate provided by lower layers</w:t>
            </w:r>
          </w:p>
        </w:tc>
        <w:tc>
          <w:tcPr>
            <w:tcW w:w="2434" w:type="dxa"/>
          </w:tcPr>
          <w:p w14:paraId="3DA11BE2" w14:textId="77777777" w:rsidR="00516B67" w:rsidRPr="00F1784D" w:rsidRDefault="00516B67" w:rsidP="00CD5E90">
            <w:pPr>
              <w:pStyle w:val="TAL"/>
            </w:pPr>
          </w:p>
        </w:tc>
      </w:tr>
      <w:tr w:rsidR="00516B67" w:rsidRPr="00F1784D" w14:paraId="7657BDF8" w14:textId="77777777" w:rsidTr="00CD5E90">
        <w:tc>
          <w:tcPr>
            <w:tcW w:w="1615" w:type="dxa"/>
          </w:tcPr>
          <w:p w14:paraId="64A692E0" w14:textId="77777777" w:rsidR="00516B67" w:rsidRPr="00F1784D" w:rsidRDefault="00516B67" w:rsidP="00CD5E90">
            <w:pPr>
              <w:pStyle w:val="TAL"/>
            </w:pPr>
            <w:r>
              <w:t>5</w:t>
            </w:r>
            <w:r w:rsidRPr="00F1784D">
              <w:t>.</w:t>
            </w:r>
            <w:r>
              <w:t>5A</w:t>
            </w:r>
            <w:r w:rsidRPr="00F1784D">
              <w:t>.1</w:t>
            </w:r>
          </w:p>
        </w:tc>
        <w:tc>
          <w:tcPr>
            <w:tcW w:w="5580" w:type="dxa"/>
          </w:tcPr>
          <w:p w14:paraId="655D8459" w14:textId="77777777" w:rsidR="00516B67" w:rsidRPr="00F1784D" w:rsidRDefault="00516B67" w:rsidP="00CD5E90">
            <w:pPr>
              <w:pStyle w:val="TAL"/>
            </w:pPr>
            <w:r w:rsidRPr="00F1784D">
              <w:t xml:space="preserve">  </w:t>
            </w:r>
            <w:r w:rsidRPr="00DD5B5F">
              <w:t>FR1 CA requirements</w:t>
            </w:r>
          </w:p>
        </w:tc>
        <w:tc>
          <w:tcPr>
            <w:tcW w:w="2434" w:type="dxa"/>
          </w:tcPr>
          <w:p w14:paraId="4FAB3687" w14:textId="77777777" w:rsidR="00516B67" w:rsidRPr="00F1784D" w:rsidRDefault="00516B67" w:rsidP="00CD5E90">
            <w:pPr>
              <w:pStyle w:val="TAL"/>
            </w:pPr>
            <w:r w:rsidRPr="00DD5B5F">
              <w:rPr>
                <w:highlight w:val="yellow"/>
              </w:rPr>
              <w:t>Updates on FR1 8 Rx</w:t>
            </w:r>
          </w:p>
        </w:tc>
      </w:tr>
    </w:tbl>
    <w:p w14:paraId="1F1FC6A3" w14:textId="77777777" w:rsidR="00516B67" w:rsidRDefault="00516B67" w:rsidP="00516B67">
      <w:pPr>
        <w:pStyle w:val="afe"/>
        <w:overflowPunct/>
        <w:autoSpaceDE/>
        <w:autoSpaceDN/>
        <w:adjustRightInd/>
        <w:spacing w:after="120"/>
        <w:ind w:left="1440" w:firstLineChars="0" w:firstLine="0"/>
        <w:textAlignment w:val="auto"/>
        <w:rPr>
          <w:rFonts w:eastAsia="宋体"/>
          <w:szCs w:val="24"/>
          <w:lang w:eastAsia="zh-CN"/>
        </w:rPr>
      </w:pPr>
    </w:p>
    <w:p w14:paraId="2114124A" w14:textId="77777777" w:rsidR="00516B67" w:rsidRDefault="00516B67" w:rsidP="00516B67">
      <w:pPr>
        <w:pStyle w:val="afe"/>
        <w:overflowPunct/>
        <w:autoSpaceDE/>
        <w:autoSpaceDN/>
        <w:adjustRightInd/>
        <w:spacing w:after="120"/>
        <w:ind w:left="1440" w:firstLineChars="0" w:firstLine="0"/>
        <w:textAlignment w:val="auto"/>
        <w:rPr>
          <w:rFonts w:eastAsia="宋体"/>
          <w:szCs w:val="24"/>
          <w:lang w:eastAsia="zh-CN"/>
        </w:rPr>
      </w:pPr>
      <w:r>
        <w:rPr>
          <w:rFonts w:eastAsia="宋体" w:hint="eastAsia"/>
          <w:szCs w:val="24"/>
          <w:lang w:eastAsia="zh-CN"/>
        </w:rPr>
        <w:t>C</w:t>
      </w:r>
      <w:r>
        <w:rPr>
          <w:rFonts w:eastAsia="宋体"/>
          <w:szCs w:val="24"/>
          <w:lang w:eastAsia="zh-CN"/>
        </w:rPr>
        <w:t xml:space="preserve">SI requirements: </w:t>
      </w:r>
    </w:p>
    <w:tbl>
      <w:tblPr>
        <w:tblStyle w:val="afd"/>
        <w:tblW w:w="0" w:type="auto"/>
        <w:tblLook w:val="04A0" w:firstRow="1" w:lastRow="0" w:firstColumn="1" w:lastColumn="0" w:noHBand="0" w:noVBand="1"/>
      </w:tblPr>
      <w:tblGrid>
        <w:gridCol w:w="1615"/>
        <w:gridCol w:w="5580"/>
        <w:gridCol w:w="2434"/>
      </w:tblGrid>
      <w:tr w:rsidR="00516B67" w:rsidRPr="00F1784D" w14:paraId="3865E5EA" w14:textId="77777777" w:rsidTr="00CD5E90">
        <w:tc>
          <w:tcPr>
            <w:tcW w:w="1615" w:type="dxa"/>
          </w:tcPr>
          <w:p w14:paraId="1A0E67C5" w14:textId="77777777" w:rsidR="00516B67" w:rsidRPr="00F1784D" w:rsidRDefault="00516B67" w:rsidP="00CD5E90">
            <w:pPr>
              <w:pStyle w:val="TAH"/>
            </w:pPr>
            <w:r w:rsidRPr="00F1784D">
              <w:t>Section number</w:t>
            </w:r>
          </w:p>
        </w:tc>
        <w:tc>
          <w:tcPr>
            <w:tcW w:w="5580" w:type="dxa"/>
          </w:tcPr>
          <w:p w14:paraId="35AF9D99" w14:textId="77777777" w:rsidR="00516B67" w:rsidRPr="00F1784D" w:rsidRDefault="00516B67" w:rsidP="00CD5E90">
            <w:pPr>
              <w:pStyle w:val="TAH"/>
            </w:pPr>
            <w:r w:rsidRPr="00F1784D">
              <w:t>Section name</w:t>
            </w:r>
          </w:p>
        </w:tc>
        <w:tc>
          <w:tcPr>
            <w:tcW w:w="2434" w:type="dxa"/>
          </w:tcPr>
          <w:p w14:paraId="2D3DD6CB" w14:textId="77777777" w:rsidR="00516B67" w:rsidRPr="00F1784D" w:rsidRDefault="00516B67" w:rsidP="00CD5E90">
            <w:pPr>
              <w:pStyle w:val="TAH"/>
            </w:pPr>
            <w:r w:rsidRPr="00F1784D">
              <w:t>Note</w:t>
            </w:r>
          </w:p>
        </w:tc>
      </w:tr>
      <w:tr w:rsidR="00516B67" w:rsidRPr="00F1784D" w14:paraId="44017009" w14:textId="77777777" w:rsidTr="00CD5E90">
        <w:tc>
          <w:tcPr>
            <w:tcW w:w="1615" w:type="dxa"/>
          </w:tcPr>
          <w:p w14:paraId="38321661" w14:textId="77777777" w:rsidR="00516B67" w:rsidRPr="00F1784D" w:rsidRDefault="00516B67" w:rsidP="00CD5E90">
            <w:pPr>
              <w:pStyle w:val="TAL"/>
            </w:pPr>
            <w:r>
              <w:t>6.1</w:t>
            </w:r>
          </w:p>
        </w:tc>
        <w:tc>
          <w:tcPr>
            <w:tcW w:w="5580" w:type="dxa"/>
          </w:tcPr>
          <w:p w14:paraId="74914EF1" w14:textId="77777777" w:rsidR="00516B67" w:rsidRPr="00F1784D" w:rsidRDefault="00516B67" w:rsidP="00CD5E90">
            <w:pPr>
              <w:pStyle w:val="TAL"/>
            </w:pPr>
            <w:r>
              <w:t>General</w:t>
            </w:r>
          </w:p>
        </w:tc>
        <w:tc>
          <w:tcPr>
            <w:tcW w:w="2434" w:type="dxa"/>
          </w:tcPr>
          <w:p w14:paraId="058E6D3D" w14:textId="77777777" w:rsidR="00516B67" w:rsidRPr="00F1784D" w:rsidRDefault="00516B67" w:rsidP="00CD5E90">
            <w:pPr>
              <w:pStyle w:val="TAL"/>
            </w:pPr>
            <w:r w:rsidRPr="00DD5B5F">
              <w:rPr>
                <w:highlight w:val="yellow"/>
              </w:rPr>
              <w:t>Updates on FR1 8 Rx</w:t>
            </w:r>
          </w:p>
        </w:tc>
      </w:tr>
      <w:tr w:rsidR="00516B67" w:rsidRPr="00F1784D" w14:paraId="32AC1DD2" w14:textId="77777777" w:rsidTr="00CD5E90">
        <w:tc>
          <w:tcPr>
            <w:tcW w:w="1615" w:type="dxa"/>
          </w:tcPr>
          <w:p w14:paraId="0633EFED" w14:textId="77777777" w:rsidR="00516B67" w:rsidRPr="00F1784D" w:rsidRDefault="00516B67" w:rsidP="00CD5E90">
            <w:pPr>
              <w:pStyle w:val="TAL"/>
            </w:pPr>
            <w:r>
              <w:t>6</w:t>
            </w:r>
            <w:r w:rsidRPr="00F1784D">
              <w:t>.2</w:t>
            </w:r>
          </w:p>
        </w:tc>
        <w:tc>
          <w:tcPr>
            <w:tcW w:w="5580" w:type="dxa"/>
          </w:tcPr>
          <w:p w14:paraId="118804BB" w14:textId="77777777" w:rsidR="00516B67" w:rsidRPr="00F1784D" w:rsidRDefault="00516B67" w:rsidP="00CD5E90">
            <w:pPr>
              <w:pStyle w:val="TAL"/>
            </w:pPr>
            <w:r w:rsidRPr="00F1784D">
              <w:t>Reporting of Channel Quality Indicator (CQI)</w:t>
            </w:r>
          </w:p>
        </w:tc>
        <w:tc>
          <w:tcPr>
            <w:tcW w:w="2434" w:type="dxa"/>
          </w:tcPr>
          <w:p w14:paraId="2A2A452A" w14:textId="77777777" w:rsidR="00516B67" w:rsidRPr="00F1784D" w:rsidRDefault="00516B67" w:rsidP="00CD5E90">
            <w:pPr>
              <w:pStyle w:val="TAL"/>
            </w:pPr>
          </w:p>
        </w:tc>
      </w:tr>
      <w:tr w:rsidR="00516B67" w:rsidRPr="00F1784D" w14:paraId="0CBFF48F" w14:textId="77777777" w:rsidTr="00CD5E90">
        <w:tc>
          <w:tcPr>
            <w:tcW w:w="1615" w:type="dxa"/>
          </w:tcPr>
          <w:p w14:paraId="1000D8A9" w14:textId="77777777" w:rsidR="00516B67" w:rsidRPr="00F1784D" w:rsidRDefault="00516B67" w:rsidP="00CD5E90">
            <w:pPr>
              <w:pStyle w:val="TAL"/>
            </w:pPr>
            <w:r w:rsidRPr="00970902">
              <w:rPr>
                <w:highlight w:val="yellow"/>
              </w:rPr>
              <w:t>6.2.4</w:t>
            </w:r>
          </w:p>
        </w:tc>
        <w:tc>
          <w:tcPr>
            <w:tcW w:w="5580" w:type="dxa"/>
          </w:tcPr>
          <w:p w14:paraId="0B8476EE" w14:textId="77777777" w:rsidR="00516B67" w:rsidRPr="00F1784D" w:rsidRDefault="00516B67" w:rsidP="00CD5E90">
            <w:pPr>
              <w:pStyle w:val="TAL"/>
            </w:pPr>
            <w:r w:rsidRPr="00F1784D">
              <w:t xml:space="preserve">  </w:t>
            </w:r>
            <w:r w:rsidRPr="00970902">
              <w:rPr>
                <w:highlight w:val="yellow"/>
              </w:rPr>
              <w:t>8RX requirements</w:t>
            </w:r>
          </w:p>
        </w:tc>
        <w:tc>
          <w:tcPr>
            <w:tcW w:w="2434" w:type="dxa"/>
          </w:tcPr>
          <w:p w14:paraId="73D35064" w14:textId="77777777" w:rsidR="00516B67" w:rsidRPr="00F1784D" w:rsidRDefault="00516B67" w:rsidP="00CD5E90">
            <w:pPr>
              <w:pStyle w:val="TAL"/>
            </w:pPr>
            <w:r w:rsidRPr="00970902">
              <w:rPr>
                <w:highlight w:val="yellow"/>
              </w:rPr>
              <w:t>New section</w:t>
            </w:r>
          </w:p>
        </w:tc>
      </w:tr>
      <w:tr w:rsidR="00516B67" w:rsidRPr="00F1784D" w14:paraId="1D685BDB" w14:textId="77777777" w:rsidTr="00CD5E90">
        <w:tc>
          <w:tcPr>
            <w:tcW w:w="1615" w:type="dxa"/>
          </w:tcPr>
          <w:p w14:paraId="3B15B88A" w14:textId="77777777" w:rsidR="00516B67" w:rsidRPr="00970902" w:rsidRDefault="00516B67" w:rsidP="00CD5E90">
            <w:pPr>
              <w:pStyle w:val="TAL"/>
              <w:rPr>
                <w:highlight w:val="yellow"/>
              </w:rPr>
            </w:pPr>
            <w:r w:rsidRPr="00970902">
              <w:rPr>
                <w:highlight w:val="yellow"/>
              </w:rPr>
              <w:t>6.2.4.1</w:t>
            </w:r>
          </w:p>
        </w:tc>
        <w:tc>
          <w:tcPr>
            <w:tcW w:w="5580" w:type="dxa"/>
          </w:tcPr>
          <w:p w14:paraId="4B554E83" w14:textId="77777777" w:rsidR="00516B67" w:rsidRPr="00970902" w:rsidRDefault="00516B67" w:rsidP="00CD5E90">
            <w:pPr>
              <w:pStyle w:val="TAL"/>
              <w:rPr>
                <w:highlight w:val="yellow"/>
              </w:rPr>
            </w:pPr>
            <w:r w:rsidRPr="00970902">
              <w:rPr>
                <w:highlight w:val="yellow"/>
              </w:rPr>
              <w:t xml:space="preserve">    FDD</w:t>
            </w:r>
          </w:p>
        </w:tc>
        <w:tc>
          <w:tcPr>
            <w:tcW w:w="2434" w:type="dxa"/>
          </w:tcPr>
          <w:p w14:paraId="22B1E344" w14:textId="77777777" w:rsidR="00516B67" w:rsidRPr="00970902" w:rsidRDefault="00516B67" w:rsidP="00CD5E90">
            <w:pPr>
              <w:pStyle w:val="TAL"/>
              <w:rPr>
                <w:highlight w:val="yellow"/>
              </w:rPr>
            </w:pPr>
            <w:r w:rsidRPr="00970902">
              <w:rPr>
                <w:highlight w:val="yellow"/>
              </w:rPr>
              <w:t>Void</w:t>
            </w:r>
          </w:p>
        </w:tc>
      </w:tr>
      <w:tr w:rsidR="00516B67" w:rsidRPr="00F1784D" w14:paraId="279DD393" w14:textId="77777777" w:rsidTr="00CD5E90">
        <w:tc>
          <w:tcPr>
            <w:tcW w:w="1615" w:type="dxa"/>
          </w:tcPr>
          <w:p w14:paraId="4798A438" w14:textId="77777777" w:rsidR="00516B67" w:rsidRPr="00970902" w:rsidRDefault="00516B67" w:rsidP="00CD5E90">
            <w:pPr>
              <w:pStyle w:val="TAL"/>
              <w:rPr>
                <w:highlight w:val="yellow"/>
              </w:rPr>
            </w:pPr>
            <w:r>
              <w:rPr>
                <w:highlight w:val="yellow"/>
              </w:rPr>
              <w:t>6</w:t>
            </w:r>
            <w:r w:rsidRPr="00970902">
              <w:rPr>
                <w:highlight w:val="yellow"/>
              </w:rPr>
              <w:t>.2.</w:t>
            </w:r>
            <w:r>
              <w:rPr>
                <w:highlight w:val="yellow"/>
              </w:rPr>
              <w:t>4</w:t>
            </w:r>
            <w:r w:rsidRPr="00970902">
              <w:rPr>
                <w:highlight w:val="yellow"/>
              </w:rPr>
              <w:t>.2</w:t>
            </w:r>
          </w:p>
        </w:tc>
        <w:tc>
          <w:tcPr>
            <w:tcW w:w="5580" w:type="dxa"/>
          </w:tcPr>
          <w:p w14:paraId="45E0D302" w14:textId="77777777" w:rsidR="00516B67" w:rsidRPr="00970902" w:rsidRDefault="00516B67" w:rsidP="00CD5E90">
            <w:pPr>
              <w:pStyle w:val="TAL"/>
              <w:rPr>
                <w:highlight w:val="yellow"/>
              </w:rPr>
            </w:pPr>
            <w:r w:rsidRPr="00970902">
              <w:rPr>
                <w:highlight w:val="yellow"/>
              </w:rPr>
              <w:t xml:space="preserve">    TDD</w:t>
            </w:r>
          </w:p>
        </w:tc>
        <w:tc>
          <w:tcPr>
            <w:tcW w:w="2434" w:type="dxa"/>
          </w:tcPr>
          <w:p w14:paraId="5D0BC552" w14:textId="77777777" w:rsidR="00516B67" w:rsidRPr="00970902" w:rsidRDefault="00516B67" w:rsidP="00CD5E90">
            <w:pPr>
              <w:pStyle w:val="TAL"/>
              <w:rPr>
                <w:highlight w:val="yellow"/>
              </w:rPr>
            </w:pPr>
            <w:r>
              <w:rPr>
                <w:highlight w:val="yellow"/>
              </w:rPr>
              <w:t>New section</w:t>
            </w:r>
          </w:p>
        </w:tc>
      </w:tr>
      <w:tr w:rsidR="00516B67" w:rsidRPr="00F1784D" w14:paraId="19E2C047" w14:textId="77777777" w:rsidTr="00CD5E90">
        <w:tc>
          <w:tcPr>
            <w:tcW w:w="1615" w:type="dxa"/>
          </w:tcPr>
          <w:p w14:paraId="6CCA80BF" w14:textId="77777777" w:rsidR="00516B67" w:rsidRPr="00DB21C5" w:rsidRDefault="00516B67" w:rsidP="00CD5E90">
            <w:pPr>
              <w:pStyle w:val="TAL"/>
            </w:pPr>
            <w:r>
              <w:t>6.2A</w:t>
            </w:r>
          </w:p>
        </w:tc>
        <w:tc>
          <w:tcPr>
            <w:tcW w:w="5580" w:type="dxa"/>
          </w:tcPr>
          <w:p w14:paraId="2FBA1121" w14:textId="77777777" w:rsidR="00516B67" w:rsidRPr="00DB21C5" w:rsidRDefault="00516B67" w:rsidP="00CD5E90">
            <w:pPr>
              <w:pStyle w:val="TAL"/>
            </w:pPr>
            <w:r w:rsidRPr="00324BCD">
              <w:rPr>
                <w:rFonts w:hint="eastAsia"/>
              </w:rPr>
              <w:t>Reporting of Channel Quality Indicator</w:t>
            </w:r>
            <w:r>
              <w:t xml:space="preserve"> (CQI) for CA</w:t>
            </w:r>
          </w:p>
        </w:tc>
        <w:tc>
          <w:tcPr>
            <w:tcW w:w="2434" w:type="dxa"/>
          </w:tcPr>
          <w:p w14:paraId="102FEEA4" w14:textId="77777777" w:rsidR="00516B67" w:rsidRPr="00F1784D" w:rsidRDefault="00516B67" w:rsidP="00CD5E90">
            <w:pPr>
              <w:pStyle w:val="TAL"/>
              <w:rPr>
                <w:highlight w:val="yellow"/>
              </w:rPr>
            </w:pPr>
          </w:p>
        </w:tc>
      </w:tr>
      <w:tr w:rsidR="00516B67" w:rsidRPr="00F1784D" w14:paraId="124575FF" w14:textId="77777777" w:rsidTr="00CD5E90">
        <w:tc>
          <w:tcPr>
            <w:tcW w:w="1615" w:type="dxa"/>
          </w:tcPr>
          <w:p w14:paraId="2AF72E33" w14:textId="77777777" w:rsidR="00516B67" w:rsidRPr="00590858" w:rsidRDefault="00516B67" w:rsidP="00CD5E90">
            <w:pPr>
              <w:pStyle w:val="TAL"/>
              <w:rPr>
                <w:highlight w:val="yellow"/>
              </w:rPr>
            </w:pPr>
            <w:r w:rsidRPr="00590858">
              <w:rPr>
                <w:highlight w:val="yellow"/>
              </w:rPr>
              <w:t>6.2A.5</w:t>
            </w:r>
          </w:p>
        </w:tc>
        <w:tc>
          <w:tcPr>
            <w:tcW w:w="5580" w:type="dxa"/>
          </w:tcPr>
          <w:p w14:paraId="67B41C2A" w14:textId="77777777" w:rsidR="00516B67" w:rsidRPr="00590858" w:rsidRDefault="00516B67" w:rsidP="00CD5E90">
            <w:pPr>
              <w:pStyle w:val="TAL"/>
              <w:rPr>
                <w:highlight w:val="yellow"/>
              </w:rPr>
            </w:pPr>
            <w:r w:rsidRPr="00590858">
              <w:rPr>
                <w:highlight w:val="yellow"/>
              </w:rPr>
              <w:t xml:space="preserve">  8RX requirements</w:t>
            </w:r>
          </w:p>
        </w:tc>
        <w:tc>
          <w:tcPr>
            <w:tcW w:w="2434" w:type="dxa"/>
          </w:tcPr>
          <w:p w14:paraId="03A95599" w14:textId="77777777" w:rsidR="00516B67" w:rsidRPr="00F1784D" w:rsidRDefault="00516B67" w:rsidP="00CD5E90">
            <w:pPr>
              <w:pStyle w:val="TAL"/>
              <w:rPr>
                <w:highlight w:val="yellow"/>
              </w:rPr>
            </w:pPr>
            <w:r>
              <w:rPr>
                <w:highlight w:val="yellow"/>
              </w:rPr>
              <w:t>New section</w:t>
            </w:r>
          </w:p>
        </w:tc>
      </w:tr>
      <w:tr w:rsidR="00516B67" w:rsidRPr="00F1784D" w14:paraId="08A0139D" w14:textId="77777777" w:rsidTr="00CD5E90">
        <w:tc>
          <w:tcPr>
            <w:tcW w:w="1615" w:type="dxa"/>
          </w:tcPr>
          <w:p w14:paraId="0DCC7FF2" w14:textId="77777777" w:rsidR="00516B67" w:rsidRDefault="00516B67" w:rsidP="00CD5E90">
            <w:pPr>
              <w:pStyle w:val="TAL"/>
            </w:pPr>
            <w:r>
              <w:t>6.3</w:t>
            </w:r>
          </w:p>
        </w:tc>
        <w:tc>
          <w:tcPr>
            <w:tcW w:w="5580" w:type="dxa"/>
          </w:tcPr>
          <w:p w14:paraId="79552540" w14:textId="77777777" w:rsidR="00516B67" w:rsidRPr="00324BCD" w:rsidRDefault="00516B67" w:rsidP="00CD5E90">
            <w:pPr>
              <w:pStyle w:val="TAL"/>
            </w:pPr>
            <w:r w:rsidRPr="00C25669">
              <w:t>Reporting of Precoding Matrix Indicator (PMI)</w:t>
            </w:r>
          </w:p>
        </w:tc>
        <w:tc>
          <w:tcPr>
            <w:tcW w:w="2434" w:type="dxa"/>
          </w:tcPr>
          <w:p w14:paraId="52830D3F" w14:textId="77777777" w:rsidR="00516B67" w:rsidRPr="00F1784D" w:rsidRDefault="00516B67" w:rsidP="00CD5E90">
            <w:pPr>
              <w:pStyle w:val="TAL"/>
              <w:rPr>
                <w:highlight w:val="yellow"/>
              </w:rPr>
            </w:pPr>
          </w:p>
        </w:tc>
      </w:tr>
      <w:tr w:rsidR="00516B67" w:rsidRPr="00F1784D" w14:paraId="4DE9982A" w14:textId="77777777" w:rsidTr="00CD5E90">
        <w:tc>
          <w:tcPr>
            <w:tcW w:w="1615" w:type="dxa"/>
          </w:tcPr>
          <w:p w14:paraId="001D2CD4" w14:textId="77777777" w:rsidR="00516B67" w:rsidRPr="00590858" w:rsidRDefault="00516B67" w:rsidP="00CD5E90">
            <w:pPr>
              <w:pStyle w:val="TAL"/>
              <w:rPr>
                <w:highlight w:val="yellow"/>
              </w:rPr>
            </w:pPr>
            <w:r w:rsidRPr="00590858">
              <w:rPr>
                <w:highlight w:val="yellow"/>
              </w:rPr>
              <w:t>6.3.4</w:t>
            </w:r>
          </w:p>
        </w:tc>
        <w:tc>
          <w:tcPr>
            <w:tcW w:w="5580" w:type="dxa"/>
          </w:tcPr>
          <w:p w14:paraId="7A4D7CBB" w14:textId="77777777" w:rsidR="00516B67" w:rsidRPr="00590858" w:rsidRDefault="00516B67" w:rsidP="00CD5E90">
            <w:pPr>
              <w:pStyle w:val="TAL"/>
              <w:rPr>
                <w:highlight w:val="yellow"/>
              </w:rPr>
            </w:pPr>
            <w:r w:rsidRPr="00590858">
              <w:rPr>
                <w:highlight w:val="yellow"/>
              </w:rPr>
              <w:t xml:space="preserve">  8RX requirements</w:t>
            </w:r>
          </w:p>
        </w:tc>
        <w:tc>
          <w:tcPr>
            <w:tcW w:w="2434" w:type="dxa"/>
          </w:tcPr>
          <w:p w14:paraId="09B70939" w14:textId="77777777" w:rsidR="00516B67" w:rsidRPr="00590858" w:rsidRDefault="00516B67" w:rsidP="00CD5E90">
            <w:pPr>
              <w:pStyle w:val="TAL"/>
              <w:rPr>
                <w:highlight w:val="yellow"/>
              </w:rPr>
            </w:pPr>
            <w:r>
              <w:rPr>
                <w:highlight w:val="yellow"/>
              </w:rPr>
              <w:t>New section</w:t>
            </w:r>
          </w:p>
        </w:tc>
      </w:tr>
      <w:tr w:rsidR="00516B67" w:rsidRPr="00F1784D" w14:paraId="550BE063" w14:textId="77777777" w:rsidTr="00CD5E90">
        <w:tc>
          <w:tcPr>
            <w:tcW w:w="1615" w:type="dxa"/>
          </w:tcPr>
          <w:p w14:paraId="157F4F8A" w14:textId="77777777" w:rsidR="00516B67" w:rsidRPr="00590858" w:rsidRDefault="00516B67" w:rsidP="00CD5E90">
            <w:pPr>
              <w:pStyle w:val="TAL"/>
              <w:rPr>
                <w:highlight w:val="yellow"/>
              </w:rPr>
            </w:pPr>
            <w:r>
              <w:rPr>
                <w:highlight w:val="yellow"/>
              </w:rPr>
              <w:t>6.3.4.1</w:t>
            </w:r>
          </w:p>
        </w:tc>
        <w:tc>
          <w:tcPr>
            <w:tcW w:w="5580" w:type="dxa"/>
          </w:tcPr>
          <w:p w14:paraId="501B1129" w14:textId="77777777" w:rsidR="00516B67" w:rsidRPr="00590858" w:rsidRDefault="00516B67" w:rsidP="00CD5E90">
            <w:pPr>
              <w:pStyle w:val="TAL"/>
              <w:rPr>
                <w:highlight w:val="yellow"/>
              </w:rPr>
            </w:pPr>
            <w:r>
              <w:rPr>
                <w:highlight w:val="yellow"/>
              </w:rPr>
              <w:t xml:space="preserve">    FDD</w:t>
            </w:r>
          </w:p>
        </w:tc>
        <w:tc>
          <w:tcPr>
            <w:tcW w:w="2434" w:type="dxa"/>
          </w:tcPr>
          <w:p w14:paraId="396E3C4B" w14:textId="77777777" w:rsidR="00516B67" w:rsidRDefault="00516B67" w:rsidP="00CD5E90">
            <w:pPr>
              <w:pStyle w:val="TAL"/>
              <w:rPr>
                <w:highlight w:val="yellow"/>
              </w:rPr>
            </w:pPr>
            <w:r>
              <w:rPr>
                <w:highlight w:val="yellow"/>
              </w:rPr>
              <w:t>Void</w:t>
            </w:r>
          </w:p>
        </w:tc>
      </w:tr>
      <w:tr w:rsidR="00516B67" w:rsidRPr="00F1784D" w14:paraId="6688445F" w14:textId="77777777" w:rsidTr="00CD5E90">
        <w:tc>
          <w:tcPr>
            <w:tcW w:w="1615" w:type="dxa"/>
          </w:tcPr>
          <w:p w14:paraId="43AC1952" w14:textId="77777777" w:rsidR="00516B67" w:rsidRPr="00590858" w:rsidRDefault="00516B67" w:rsidP="00CD5E90">
            <w:pPr>
              <w:pStyle w:val="TAL"/>
              <w:rPr>
                <w:highlight w:val="yellow"/>
              </w:rPr>
            </w:pPr>
            <w:r>
              <w:rPr>
                <w:highlight w:val="yellow"/>
              </w:rPr>
              <w:t>6.3.4.2</w:t>
            </w:r>
          </w:p>
        </w:tc>
        <w:tc>
          <w:tcPr>
            <w:tcW w:w="5580" w:type="dxa"/>
          </w:tcPr>
          <w:p w14:paraId="3C543315" w14:textId="77777777" w:rsidR="00516B67" w:rsidRPr="00590858" w:rsidRDefault="00516B67" w:rsidP="00CD5E90">
            <w:pPr>
              <w:pStyle w:val="TAL"/>
              <w:rPr>
                <w:highlight w:val="yellow"/>
              </w:rPr>
            </w:pPr>
            <w:r>
              <w:rPr>
                <w:highlight w:val="yellow"/>
              </w:rPr>
              <w:t xml:space="preserve">    TDD</w:t>
            </w:r>
          </w:p>
        </w:tc>
        <w:tc>
          <w:tcPr>
            <w:tcW w:w="2434" w:type="dxa"/>
          </w:tcPr>
          <w:p w14:paraId="053893BC" w14:textId="77777777" w:rsidR="00516B67" w:rsidRDefault="00516B67" w:rsidP="00CD5E90">
            <w:pPr>
              <w:pStyle w:val="TAL"/>
              <w:rPr>
                <w:highlight w:val="yellow"/>
              </w:rPr>
            </w:pPr>
            <w:r>
              <w:rPr>
                <w:highlight w:val="yellow"/>
              </w:rPr>
              <w:t>New section</w:t>
            </w:r>
          </w:p>
        </w:tc>
      </w:tr>
    </w:tbl>
    <w:p w14:paraId="14B3EFBE" w14:textId="77777777" w:rsidR="00516B67" w:rsidRDefault="00516B67" w:rsidP="00516B67">
      <w:pPr>
        <w:pStyle w:val="afe"/>
        <w:overflowPunct/>
        <w:autoSpaceDE/>
        <w:autoSpaceDN/>
        <w:adjustRightInd/>
        <w:spacing w:after="120"/>
        <w:ind w:left="1440" w:firstLineChars="0" w:firstLine="0"/>
        <w:textAlignment w:val="auto"/>
        <w:rPr>
          <w:rFonts w:eastAsia="宋体"/>
          <w:szCs w:val="24"/>
          <w:lang w:eastAsia="zh-CN"/>
        </w:rPr>
      </w:pPr>
    </w:p>
    <w:p w14:paraId="56010FD5" w14:textId="77777777" w:rsidR="00516B67" w:rsidRPr="002C5EA9" w:rsidRDefault="00516B67" w:rsidP="00516B67">
      <w:pPr>
        <w:pStyle w:val="afe"/>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lastRenderedPageBreak/>
        <w:t>Option 2</w:t>
      </w:r>
      <w:r w:rsidRPr="00871456">
        <w:rPr>
          <w:rFonts w:eastAsia="宋体"/>
          <w:szCs w:val="24"/>
          <w:lang w:eastAsia="zh-CN"/>
        </w:rPr>
        <w:t xml:space="preserve">: </w:t>
      </w:r>
      <w:r>
        <w:rPr>
          <w:rFonts w:eastAsia="宋体"/>
          <w:szCs w:val="24"/>
          <w:lang w:eastAsia="zh-CN"/>
        </w:rPr>
        <w:t>(Huawei</w:t>
      </w:r>
      <w:r w:rsidRPr="00871456">
        <w:rPr>
          <w:rFonts w:eastAsia="宋体"/>
          <w:szCs w:val="24"/>
          <w:lang w:eastAsia="zh-CN"/>
        </w:rPr>
        <w:t>)</w:t>
      </w:r>
    </w:p>
    <w:tbl>
      <w:tblPr>
        <w:tblW w:w="10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5"/>
        <w:gridCol w:w="7027"/>
        <w:gridCol w:w="2126"/>
      </w:tblGrid>
      <w:tr w:rsidR="00516B67" w:rsidRPr="00F41DAE" w14:paraId="12E8E3A5" w14:textId="77777777" w:rsidTr="00CD5E90">
        <w:trPr>
          <w:jc w:val="center"/>
        </w:trPr>
        <w:tc>
          <w:tcPr>
            <w:tcW w:w="1615" w:type="dxa"/>
            <w:shd w:val="clear" w:color="auto" w:fill="auto"/>
          </w:tcPr>
          <w:p w14:paraId="01C946FC" w14:textId="77777777" w:rsidR="00516B67" w:rsidRPr="00F41DAE" w:rsidRDefault="00516B67" w:rsidP="00CD5E90">
            <w:pPr>
              <w:pStyle w:val="TAH"/>
              <w:rPr>
                <w:rFonts w:ascii="Times New Roman" w:hAnsi="Times New Roman"/>
              </w:rPr>
            </w:pPr>
            <w:r w:rsidRPr="00F41DAE">
              <w:rPr>
                <w:rFonts w:ascii="Times New Roman" w:hAnsi="Times New Roman"/>
              </w:rPr>
              <w:t>Section number</w:t>
            </w:r>
          </w:p>
        </w:tc>
        <w:tc>
          <w:tcPr>
            <w:tcW w:w="7027" w:type="dxa"/>
            <w:shd w:val="clear" w:color="auto" w:fill="auto"/>
          </w:tcPr>
          <w:p w14:paraId="21B4D48A" w14:textId="77777777" w:rsidR="00516B67" w:rsidRPr="00F41DAE" w:rsidRDefault="00516B67" w:rsidP="00CD5E90">
            <w:pPr>
              <w:pStyle w:val="TAH"/>
              <w:rPr>
                <w:rFonts w:ascii="Times New Roman" w:hAnsi="Times New Roman"/>
              </w:rPr>
            </w:pPr>
            <w:r w:rsidRPr="00F41DAE">
              <w:rPr>
                <w:rFonts w:ascii="Times New Roman" w:hAnsi="Times New Roman"/>
              </w:rPr>
              <w:t>Section name</w:t>
            </w:r>
          </w:p>
        </w:tc>
        <w:tc>
          <w:tcPr>
            <w:tcW w:w="2126" w:type="dxa"/>
            <w:shd w:val="clear" w:color="auto" w:fill="auto"/>
          </w:tcPr>
          <w:p w14:paraId="314A854F" w14:textId="77777777" w:rsidR="00516B67" w:rsidRPr="00F41DAE" w:rsidRDefault="00516B67" w:rsidP="00CD5E90">
            <w:pPr>
              <w:pStyle w:val="TAH"/>
              <w:rPr>
                <w:rFonts w:ascii="Times New Roman" w:hAnsi="Times New Roman"/>
              </w:rPr>
            </w:pPr>
            <w:r w:rsidRPr="00F41DAE">
              <w:rPr>
                <w:rFonts w:ascii="Times New Roman" w:hAnsi="Times New Roman"/>
              </w:rPr>
              <w:t>Note</w:t>
            </w:r>
          </w:p>
        </w:tc>
      </w:tr>
      <w:tr w:rsidR="00516B67" w:rsidRPr="00F41DAE" w14:paraId="61BD6A22" w14:textId="77777777" w:rsidTr="00CD5E90">
        <w:trPr>
          <w:jc w:val="center"/>
        </w:trPr>
        <w:tc>
          <w:tcPr>
            <w:tcW w:w="1615" w:type="dxa"/>
            <w:shd w:val="clear" w:color="auto" w:fill="auto"/>
          </w:tcPr>
          <w:p w14:paraId="0B71F069" w14:textId="77777777" w:rsidR="00516B67" w:rsidRPr="00F41DAE" w:rsidRDefault="00516B67" w:rsidP="00CD5E90">
            <w:pPr>
              <w:pStyle w:val="TAL"/>
              <w:rPr>
                <w:rFonts w:ascii="Times New Roman" w:hAnsi="Times New Roman"/>
              </w:rPr>
            </w:pPr>
            <w:r w:rsidRPr="00F41DAE">
              <w:rPr>
                <w:rFonts w:ascii="Times New Roman" w:hAnsi="Times New Roman"/>
              </w:rPr>
              <w:t>5.1</w:t>
            </w:r>
          </w:p>
        </w:tc>
        <w:tc>
          <w:tcPr>
            <w:tcW w:w="7027" w:type="dxa"/>
            <w:shd w:val="clear" w:color="auto" w:fill="auto"/>
          </w:tcPr>
          <w:p w14:paraId="2D2099DA" w14:textId="77777777" w:rsidR="00516B67" w:rsidRPr="00F41DAE" w:rsidRDefault="00516B67" w:rsidP="00CD5E90">
            <w:pPr>
              <w:pStyle w:val="TAL"/>
              <w:rPr>
                <w:rFonts w:ascii="Times New Roman" w:hAnsi="Times New Roman"/>
              </w:rPr>
            </w:pPr>
            <w:r w:rsidRPr="00F41DAE">
              <w:rPr>
                <w:rFonts w:ascii="Times New Roman" w:hAnsi="Times New Roman"/>
              </w:rPr>
              <w:t>General</w:t>
            </w:r>
          </w:p>
        </w:tc>
        <w:tc>
          <w:tcPr>
            <w:tcW w:w="2126" w:type="dxa"/>
            <w:shd w:val="clear" w:color="auto" w:fill="auto"/>
          </w:tcPr>
          <w:p w14:paraId="56BB1264" w14:textId="77777777" w:rsidR="00516B67" w:rsidRPr="00F41DAE" w:rsidRDefault="00516B67" w:rsidP="00CD5E90">
            <w:pPr>
              <w:pStyle w:val="TAL"/>
              <w:rPr>
                <w:rFonts w:ascii="Times New Roman" w:hAnsi="Times New Roman"/>
              </w:rPr>
            </w:pPr>
          </w:p>
        </w:tc>
      </w:tr>
      <w:tr w:rsidR="00516B67" w:rsidRPr="00F41DAE" w14:paraId="321102E2" w14:textId="77777777" w:rsidTr="00CD5E90">
        <w:trPr>
          <w:jc w:val="center"/>
        </w:trPr>
        <w:tc>
          <w:tcPr>
            <w:tcW w:w="1615" w:type="dxa"/>
            <w:shd w:val="clear" w:color="auto" w:fill="auto"/>
          </w:tcPr>
          <w:p w14:paraId="3A9D7218" w14:textId="77777777" w:rsidR="00516B67" w:rsidRPr="00F41DAE" w:rsidRDefault="00516B67" w:rsidP="00CD5E90">
            <w:pPr>
              <w:pStyle w:val="TAL"/>
              <w:ind w:firstLineChars="100" w:firstLine="180"/>
              <w:rPr>
                <w:rFonts w:ascii="Times New Roman" w:eastAsiaTheme="minorEastAsia" w:hAnsi="Times New Roman"/>
                <w:lang w:eastAsia="zh-CN"/>
              </w:rPr>
            </w:pPr>
            <w:r>
              <w:rPr>
                <w:rFonts w:ascii="Times New Roman" w:eastAsiaTheme="minorEastAsia" w:hAnsi="Times New Roman" w:hint="eastAsia"/>
                <w:lang w:eastAsia="zh-CN"/>
              </w:rPr>
              <w:t>5</w:t>
            </w:r>
            <w:r>
              <w:rPr>
                <w:rFonts w:ascii="Times New Roman" w:eastAsiaTheme="minorEastAsia" w:hAnsi="Times New Roman"/>
                <w:lang w:eastAsia="zh-CN"/>
              </w:rPr>
              <w:t>.1.1.12</w:t>
            </w:r>
          </w:p>
        </w:tc>
        <w:tc>
          <w:tcPr>
            <w:tcW w:w="7027" w:type="dxa"/>
            <w:shd w:val="clear" w:color="auto" w:fill="auto"/>
          </w:tcPr>
          <w:p w14:paraId="452ED118" w14:textId="77777777" w:rsidR="00516B67" w:rsidRPr="00F41DAE" w:rsidRDefault="00516B67" w:rsidP="00CD5E90">
            <w:pPr>
              <w:pStyle w:val="TAL"/>
              <w:ind w:firstLineChars="100" w:firstLine="180"/>
              <w:rPr>
                <w:rFonts w:ascii="Times New Roman" w:hAnsi="Times New Roman"/>
              </w:rPr>
            </w:pPr>
            <w:r w:rsidRPr="003117FF">
              <w:rPr>
                <w:rFonts w:ascii="Times New Roman" w:hAnsi="Times New Roman"/>
              </w:rPr>
              <w:t>Applicability of performance requirements for 8Rx capable UEs</w:t>
            </w:r>
          </w:p>
        </w:tc>
        <w:tc>
          <w:tcPr>
            <w:tcW w:w="2126" w:type="dxa"/>
            <w:shd w:val="clear" w:color="auto" w:fill="auto"/>
          </w:tcPr>
          <w:p w14:paraId="30185F69" w14:textId="77777777" w:rsidR="00516B67" w:rsidRPr="00F41DAE" w:rsidRDefault="00516B67" w:rsidP="00CD5E90">
            <w:pPr>
              <w:pStyle w:val="TAL"/>
              <w:rPr>
                <w:rFonts w:ascii="Times New Roman" w:hAnsi="Times New Roman"/>
                <w:highlight w:val="yellow"/>
              </w:rPr>
            </w:pPr>
          </w:p>
        </w:tc>
      </w:tr>
      <w:tr w:rsidR="00516B67" w:rsidRPr="00F41DAE" w14:paraId="7B7EEA93" w14:textId="77777777" w:rsidTr="00CD5E90">
        <w:trPr>
          <w:jc w:val="center"/>
        </w:trPr>
        <w:tc>
          <w:tcPr>
            <w:tcW w:w="1615" w:type="dxa"/>
            <w:shd w:val="clear" w:color="auto" w:fill="auto"/>
          </w:tcPr>
          <w:p w14:paraId="51A8535E" w14:textId="77777777" w:rsidR="00516B67" w:rsidRDefault="00516B67" w:rsidP="00CD5E90">
            <w:pPr>
              <w:pStyle w:val="TAL"/>
              <w:ind w:firstLineChars="100" w:firstLine="180"/>
              <w:rPr>
                <w:rFonts w:ascii="Times New Roman" w:eastAsiaTheme="minorEastAsia" w:hAnsi="Times New Roman"/>
                <w:lang w:eastAsia="zh-CN"/>
              </w:rPr>
            </w:pPr>
            <w:r>
              <w:rPr>
                <w:rFonts w:ascii="Times New Roman" w:eastAsiaTheme="minorEastAsia" w:hAnsi="Times New Roman" w:hint="eastAsia"/>
                <w:lang w:eastAsia="zh-CN"/>
              </w:rPr>
              <w:t>5</w:t>
            </w:r>
            <w:r>
              <w:rPr>
                <w:rFonts w:ascii="Times New Roman" w:eastAsiaTheme="minorEastAsia" w:hAnsi="Times New Roman"/>
                <w:lang w:eastAsia="zh-CN"/>
              </w:rPr>
              <w:t>.1.1.12.1</w:t>
            </w:r>
          </w:p>
        </w:tc>
        <w:tc>
          <w:tcPr>
            <w:tcW w:w="7027" w:type="dxa"/>
            <w:shd w:val="clear" w:color="auto" w:fill="auto"/>
          </w:tcPr>
          <w:p w14:paraId="419330FD" w14:textId="77777777" w:rsidR="00516B67" w:rsidRPr="00F41DAE" w:rsidRDefault="00516B67" w:rsidP="00CD5E90">
            <w:pPr>
              <w:pStyle w:val="TAL"/>
              <w:ind w:firstLineChars="200" w:firstLine="360"/>
              <w:rPr>
                <w:rFonts w:ascii="Times New Roman" w:hAnsi="Times New Roman"/>
              </w:rPr>
            </w:pPr>
            <w:r w:rsidRPr="003117FF">
              <w:rPr>
                <w:rFonts w:ascii="Times New Roman" w:hAnsi="Times New Roman"/>
              </w:rPr>
              <w:t>Applicability rule and antenna connection for single carrier PDSCH tests</w:t>
            </w:r>
          </w:p>
        </w:tc>
        <w:tc>
          <w:tcPr>
            <w:tcW w:w="2126" w:type="dxa"/>
            <w:shd w:val="clear" w:color="auto" w:fill="auto"/>
          </w:tcPr>
          <w:p w14:paraId="46CB2CB5" w14:textId="77777777" w:rsidR="00516B67" w:rsidRPr="00F41DAE" w:rsidRDefault="00516B67" w:rsidP="00CD5E90">
            <w:pPr>
              <w:pStyle w:val="TAL"/>
              <w:rPr>
                <w:rFonts w:ascii="Times New Roman" w:hAnsi="Times New Roman"/>
                <w:highlight w:val="yellow"/>
              </w:rPr>
            </w:pPr>
          </w:p>
        </w:tc>
      </w:tr>
      <w:tr w:rsidR="00516B67" w:rsidRPr="003117FF" w14:paraId="66B5B670" w14:textId="77777777" w:rsidTr="00CD5E90">
        <w:trPr>
          <w:jc w:val="center"/>
        </w:trPr>
        <w:tc>
          <w:tcPr>
            <w:tcW w:w="1615" w:type="dxa"/>
            <w:shd w:val="clear" w:color="auto" w:fill="auto"/>
          </w:tcPr>
          <w:p w14:paraId="4EFA0CE7" w14:textId="77777777" w:rsidR="00516B67" w:rsidRDefault="00516B67" w:rsidP="00CD5E90">
            <w:pPr>
              <w:pStyle w:val="TAL"/>
              <w:ind w:firstLineChars="100" w:firstLine="180"/>
              <w:rPr>
                <w:rFonts w:ascii="Times New Roman" w:eastAsiaTheme="minorEastAsia" w:hAnsi="Times New Roman"/>
                <w:lang w:eastAsia="zh-CN"/>
              </w:rPr>
            </w:pPr>
            <w:r>
              <w:rPr>
                <w:rFonts w:ascii="Times New Roman" w:eastAsiaTheme="minorEastAsia" w:hAnsi="Times New Roman" w:hint="eastAsia"/>
                <w:lang w:eastAsia="zh-CN"/>
              </w:rPr>
              <w:t>5</w:t>
            </w:r>
            <w:r>
              <w:rPr>
                <w:rFonts w:ascii="Times New Roman" w:eastAsiaTheme="minorEastAsia" w:hAnsi="Times New Roman"/>
                <w:lang w:eastAsia="zh-CN"/>
              </w:rPr>
              <w:t>.1.1.12.2</w:t>
            </w:r>
          </w:p>
        </w:tc>
        <w:tc>
          <w:tcPr>
            <w:tcW w:w="7027" w:type="dxa"/>
            <w:shd w:val="clear" w:color="auto" w:fill="auto"/>
          </w:tcPr>
          <w:p w14:paraId="69CDCB5D" w14:textId="77777777" w:rsidR="00516B67" w:rsidRPr="00F41DAE" w:rsidRDefault="00516B67" w:rsidP="00CD5E90">
            <w:pPr>
              <w:pStyle w:val="TAL"/>
              <w:ind w:firstLineChars="200" w:firstLine="360"/>
              <w:rPr>
                <w:rFonts w:ascii="Times New Roman" w:hAnsi="Times New Roman"/>
              </w:rPr>
            </w:pPr>
            <w:r w:rsidRPr="003117FF">
              <w:rPr>
                <w:rFonts w:ascii="Times New Roman" w:hAnsi="Times New Roman"/>
              </w:rPr>
              <w:t>Applicability rule and antenna connection for single carrier PD</w:t>
            </w:r>
            <w:r>
              <w:rPr>
                <w:rFonts w:ascii="Times New Roman" w:hAnsi="Times New Roman"/>
              </w:rPr>
              <w:t>C</w:t>
            </w:r>
            <w:r w:rsidRPr="003117FF">
              <w:rPr>
                <w:rFonts w:ascii="Times New Roman" w:hAnsi="Times New Roman"/>
              </w:rPr>
              <w:t>CH tests</w:t>
            </w:r>
          </w:p>
        </w:tc>
        <w:tc>
          <w:tcPr>
            <w:tcW w:w="2126" w:type="dxa"/>
            <w:shd w:val="clear" w:color="auto" w:fill="auto"/>
          </w:tcPr>
          <w:p w14:paraId="16FF99A3" w14:textId="77777777" w:rsidR="00516B67" w:rsidRPr="00F41DAE" w:rsidRDefault="00516B67" w:rsidP="00CD5E90">
            <w:pPr>
              <w:pStyle w:val="TAL"/>
              <w:rPr>
                <w:rFonts w:ascii="Times New Roman" w:hAnsi="Times New Roman"/>
                <w:highlight w:val="yellow"/>
              </w:rPr>
            </w:pPr>
          </w:p>
        </w:tc>
      </w:tr>
      <w:tr w:rsidR="00516B67" w:rsidRPr="003117FF" w14:paraId="7FB0450A" w14:textId="77777777" w:rsidTr="00CD5E90">
        <w:trPr>
          <w:jc w:val="center"/>
        </w:trPr>
        <w:tc>
          <w:tcPr>
            <w:tcW w:w="1615" w:type="dxa"/>
            <w:shd w:val="clear" w:color="auto" w:fill="auto"/>
          </w:tcPr>
          <w:p w14:paraId="6424D7AD" w14:textId="77777777" w:rsidR="00516B67" w:rsidRDefault="00516B67" w:rsidP="00CD5E90">
            <w:pPr>
              <w:pStyle w:val="TAL"/>
              <w:ind w:firstLineChars="100" w:firstLine="180"/>
              <w:rPr>
                <w:rFonts w:ascii="Times New Roman" w:eastAsiaTheme="minorEastAsia" w:hAnsi="Times New Roman"/>
                <w:lang w:eastAsia="zh-CN"/>
              </w:rPr>
            </w:pPr>
            <w:r>
              <w:rPr>
                <w:rFonts w:ascii="Times New Roman" w:eastAsiaTheme="minorEastAsia" w:hAnsi="Times New Roman" w:hint="eastAsia"/>
                <w:lang w:eastAsia="zh-CN"/>
              </w:rPr>
              <w:t>5</w:t>
            </w:r>
            <w:r>
              <w:rPr>
                <w:rFonts w:ascii="Times New Roman" w:eastAsiaTheme="minorEastAsia" w:hAnsi="Times New Roman"/>
                <w:lang w:eastAsia="zh-CN"/>
              </w:rPr>
              <w:t>.1.1.12.3</w:t>
            </w:r>
          </w:p>
        </w:tc>
        <w:tc>
          <w:tcPr>
            <w:tcW w:w="7027" w:type="dxa"/>
            <w:shd w:val="clear" w:color="auto" w:fill="auto"/>
          </w:tcPr>
          <w:p w14:paraId="747304C0" w14:textId="77777777" w:rsidR="00516B67" w:rsidRPr="003117FF" w:rsidRDefault="00516B67" w:rsidP="00CD5E90">
            <w:pPr>
              <w:pStyle w:val="TAL"/>
              <w:ind w:firstLineChars="200" w:firstLine="360"/>
              <w:rPr>
                <w:rFonts w:ascii="Times New Roman" w:hAnsi="Times New Roman"/>
              </w:rPr>
            </w:pPr>
            <w:r w:rsidRPr="003117FF">
              <w:rPr>
                <w:rFonts w:ascii="Times New Roman" w:hAnsi="Times New Roman"/>
              </w:rPr>
              <w:t xml:space="preserve">Applicability rule and antenna connection for </w:t>
            </w:r>
            <w:r>
              <w:rPr>
                <w:rFonts w:ascii="Times New Roman" w:hAnsi="Times New Roman"/>
              </w:rPr>
              <w:t xml:space="preserve">CA/DC </w:t>
            </w:r>
            <w:r w:rsidRPr="003117FF">
              <w:rPr>
                <w:rFonts w:ascii="Times New Roman" w:hAnsi="Times New Roman"/>
              </w:rPr>
              <w:t>tests</w:t>
            </w:r>
          </w:p>
        </w:tc>
        <w:tc>
          <w:tcPr>
            <w:tcW w:w="2126" w:type="dxa"/>
            <w:shd w:val="clear" w:color="auto" w:fill="auto"/>
          </w:tcPr>
          <w:p w14:paraId="7B8A3215" w14:textId="77777777" w:rsidR="00516B67" w:rsidRPr="003117FF" w:rsidRDefault="00516B67" w:rsidP="00CD5E90">
            <w:pPr>
              <w:pStyle w:val="TAL"/>
              <w:rPr>
                <w:rFonts w:ascii="Times New Roman" w:hAnsi="Times New Roman"/>
                <w:highlight w:val="yellow"/>
              </w:rPr>
            </w:pPr>
          </w:p>
        </w:tc>
      </w:tr>
      <w:tr w:rsidR="00516B67" w:rsidRPr="00F41DAE" w14:paraId="639DC3B3" w14:textId="77777777" w:rsidTr="00CD5E90">
        <w:trPr>
          <w:jc w:val="center"/>
        </w:trPr>
        <w:tc>
          <w:tcPr>
            <w:tcW w:w="1615" w:type="dxa"/>
            <w:shd w:val="clear" w:color="auto" w:fill="auto"/>
          </w:tcPr>
          <w:p w14:paraId="285582C0" w14:textId="77777777" w:rsidR="00516B67" w:rsidRPr="00F41DAE" w:rsidRDefault="00516B67" w:rsidP="00CD5E90">
            <w:pPr>
              <w:pStyle w:val="TAL"/>
              <w:rPr>
                <w:rFonts w:ascii="Times New Roman" w:hAnsi="Times New Roman"/>
              </w:rPr>
            </w:pPr>
            <w:r w:rsidRPr="00F41DAE">
              <w:rPr>
                <w:rFonts w:ascii="Times New Roman" w:hAnsi="Times New Roman"/>
              </w:rPr>
              <w:t>5.2</w:t>
            </w:r>
          </w:p>
        </w:tc>
        <w:tc>
          <w:tcPr>
            <w:tcW w:w="7027" w:type="dxa"/>
            <w:shd w:val="clear" w:color="auto" w:fill="auto"/>
          </w:tcPr>
          <w:p w14:paraId="7385CBCD" w14:textId="77777777" w:rsidR="00516B67" w:rsidRPr="00F41DAE" w:rsidRDefault="00516B67" w:rsidP="00CD5E90">
            <w:pPr>
              <w:pStyle w:val="TAL"/>
              <w:rPr>
                <w:rFonts w:ascii="Times New Roman" w:hAnsi="Times New Roman"/>
              </w:rPr>
            </w:pPr>
            <w:r w:rsidRPr="00F41DAE">
              <w:rPr>
                <w:rFonts w:ascii="Times New Roman" w:hAnsi="Times New Roman"/>
              </w:rPr>
              <w:t>PDSCH demodulation requirements</w:t>
            </w:r>
          </w:p>
        </w:tc>
        <w:tc>
          <w:tcPr>
            <w:tcW w:w="2126" w:type="dxa"/>
            <w:shd w:val="clear" w:color="auto" w:fill="auto"/>
          </w:tcPr>
          <w:p w14:paraId="6EE85F52" w14:textId="77777777" w:rsidR="00516B67" w:rsidRPr="00F41DAE" w:rsidRDefault="00516B67" w:rsidP="00CD5E90">
            <w:pPr>
              <w:pStyle w:val="TAL"/>
              <w:rPr>
                <w:rFonts w:ascii="Times New Roman" w:hAnsi="Times New Roman"/>
              </w:rPr>
            </w:pPr>
          </w:p>
        </w:tc>
      </w:tr>
      <w:tr w:rsidR="00516B67" w:rsidRPr="00F41DAE" w14:paraId="2DC6DA84" w14:textId="77777777" w:rsidTr="00CD5E90">
        <w:trPr>
          <w:jc w:val="center"/>
        </w:trPr>
        <w:tc>
          <w:tcPr>
            <w:tcW w:w="1615" w:type="dxa"/>
            <w:shd w:val="clear" w:color="auto" w:fill="auto"/>
          </w:tcPr>
          <w:p w14:paraId="36698E0F" w14:textId="77777777" w:rsidR="00516B67" w:rsidRPr="0000020A" w:rsidRDefault="00516B67" w:rsidP="00CD5E90">
            <w:pPr>
              <w:pStyle w:val="TAL"/>
              <w:ind w:firstLineChars="100" w:firstLine="180"/>
              <w:rPr>
                <w:rFonts w:ascii="Times New Roman" w:hAnsi="Times New Roman"/>
              </w:rPr>
            </w:pPr>
            <w:r w:rsidRPr="0000020A">
              <w:rPr>
                <w:rFonts w:ascii="Times New Roman" w:hAnsi="Times New Roman"/>
              </w:rPr>
              <w:t>5.2.4</w:t>
            </w:r>
          </w:p>
        </w:tc>
        <w:tc>
          <w:tcPr>
            <w:tcW w:w="7027" w:type="dxa"/>
            <w:shd w:val="clear" w:color="auto" w:fill="auto"/>
          </w:tcPr>
          <w:p w14:paraId="0A7B9BBC" w14:textId="77777777" w:rsidR="00516B67" w:rsidRPr="0000020A" w:rsidRDefault="00516B67" w:rsidP="00CD5E90">
            <w:pPr>
              <w:pStyle w:val="TAL"/>
              <w:ind w:firstLineChars="100" w:firstLine="180"/>
              <w:rPr>
                <w:rFonts w:ascii="Times New Roman" w:hAnsi="Times New Roman"/>
              </w:rPr>
            </w:pPr>
            <w:r w:rsidRPr="0000020A">
              <w:rPr>
                <w:rFonts w:ascii="Times New Roman" w:hAnsi="Times New Roman"/>
              </w:rPr>
              <w:t>8RX requirements</w:t>
            </w:r>
          </w:p>
        </w:tc>
        <w:tc>
          <w:tcPr>
            <w:tcW w:w="2126" w:type="dxa"/>
            <w:shd w:val="clear" w:color="auto" w:fill="auto"/>
          </w:tcPr>
          <w:p w14:paraId="43123D4F" w14:textId="77777777" w:rsidR="00516B67" w:rsidRPr="0000020A" w:rsidRDefault="00516B67" w:rsidP="00CD5E90">
            <w:pPr>
              <w:pStyle w:val="TAL"/>
              <w:rPr>
                <w:rFonts w:ascii="Times New Roman" w:hAnsi="Times New Roman"/>
                <w:highlight w:val="yellow"/>
              </w:rPr>
            </w:pPr>
          </w:p>
        </w:tc>
      </w:tr>
      <w:tr w:rsidR="00516B67" w:rsidRPr="00F41DAE" w14:paraId="3D9D5E29" w14:textId="77777777" w:rsidTr="00CD5E90">
        <w:trPr>
          <w:jc w:val="center"/>
        </w:trPr>
        <w:tc>
          <w:tcPr>
            <w:tcW w:w="1615" w:type="dxa"/>
            <w:shd w:val="clear" w:color="auto" w:fill="auto"/>
          </w:tcPr>
          <w:p w14:paraId="40B9B320" w14:textId="77777777" w:rsidR="00516B67" w:rsidRPr="0000020A" w:rsidRDefault="00516B67" w:rsidP="00CD5E90">
            <w:pPr>
              <w:pStyle w:val="TAL"/>
              <w:ind w:firstLineChars="200" w:firstLine="360"/>
              <w:rPr>
                <w:rFonts w:ascii="Times New Roman" w:hAnsi="Times New Roman"/>
              </w:rPr>
            </w:pPr>
            <w:r w:rsidRPr="0000020A">
              <w:rPr>
                <w:rFonts w:ascii="Times New Roman" w:hAnsi="Times New Roman"/>
              </w:rPr>
              <w:t>5.2.4.1</w:t>
            </w:r>
          </w:p>
        </w:tc>
        <w:tc>
          <w:tcPr>
            <w:tcW w:w="7027" w:type="dxa"/>
            <w:shd w:val="clear" w:color="auto" w:fill="auto"/>
          </w:tcPr>
          <w:p w14:paraId="2F199CCE" w14:textId="77777777" w:rsidR="00516B67" w:rsidRPr="0000020A" w:rsidRDefault="00516B67" w:rsidP="00CD5E90">
            <w:pPr>
              <w:pStyle w:val="TAL"/>
              <w:ind w:firstLineChars="200" w:firstLine="360"/>
              <w:rPr>
                <w:rFonts w:ascii="Times New Roman" w:hAnsi="Times New Roman"/>
              </w:rPr>
            </w:pPr>
            <w:r w:rsidRPr="0000020A">
              <w:rPr>
                <w:rFonts w:ascii="Times New Roman" w:hAnsi="Times New Roman"/>
              </w:rPr>
              <w:t>FDD</w:t>
            </w:r>
          </w:p>
        </w:tc>
        <w:tc>
          <w:tcPr>
            <w:tcW w:w="2126" w:type="dxa"/>
            <w:shd w:val="clear" w:color="auto" w:fill="auto"/>
          </w:tcPr>
          <w:p w14:paraId="04A15DEF" w14:textId="77777777" w:rsidR="00516B67" w:rsidRPr="0000020A" w:rsidRDefault="00516B67" w:rsidP="00CD5E90">
            <w:pPr>
              <w:pStyle w:val="TAL"/>
              <w:rPr>
                <w:rFonts w:ascii="Times New Roman" w:hAnsi="Times New Roman"/>
              </w:rPr>
            </w:pPr>
            <w:r w:rsidRPr="0000020A">
              <w:rPr>
                <w:rFonts w:ascii="Times New Roman" w:hAnsi="Times New Roman"/>
              </w:rPr>
              <w:t>(If necessary)</w:t>
            </w:r>
          </w:p>
        </w:tc>
      </w:tr>
      <w:tr w:rsidR="00516B67" w:rsidRPr="00F41DAE" w14:paraId="1357AFAA" w14:textId="77777777" w:rsidTr="00CD5E90">
        <w:trPr>
          <w:jc w:val="center"/>
        </w:trPr>
        <w:tc>
          <w:tcPr>
            <w:tcW w:w="1615" w:type="dxa"/>
            <w:shd w:val="clear" w:color="auto" w:fill="auto"/>
          </w:tcPr>
          <w:p w14:paraId="5932178C" w14:textId="77777777" w:rsidR="00516B67" w:rsidRPr="0000020A" w:rsidRDefault="00516B67" w:rsidP="00CD5E90">
            <w:pPr>
              <w:pStyle w:val="TAL"/>
              <w:ind w:firstLineChars="300" w:firstLine="540"/>
              <w:rPr>
                <w:rFonts w:ascii="Times New Roman" w:hAnsi="Times New Roman"/>
              </w:rPr>
            </w:pPr>
            <w:r w:rsidRPr="0000020A">
              <w:rPr>
                <w:rFonts w:ascii="Times New Roman" w:hAnsi="Times New Roman"/>
              </w:rPr>
              <w:t>5.2.4.1.1</w:t>
            </w:r>
          </w:p>
        </w:tc>
        <w:tc>
          <w:tcPr>
            <w:tcW w:w="7027" w:type="dxa"/>
            <w:shd w:val="clear" w:color="auto" w:fill="auto"/>
          </w:tcPr>
          <w:p w14:paraId="71BE28BA" w14:textId="77777777" w:rsidR="00516B67" w:rsidRPr="0000020A" w:rsidRDefault="00516B67" w:rsidP="00CD5E90">
            <w:pPr>
              <w:pStyle w:val="TAL"/>
              <w:ind w:firstLineChars="300" w:firstLine="540"/>
              <w:rPr>
                <w:rFonts w:ascii="Times New Roman" w:hAnsi="Times New Roman"/>
              </w:rPr>
            </w:pPr>
            <w:r w:rsidRPr="0000020A">
              <w:rPr>
                <w:rFonts w:ascii="Times New Roman" w:hAnsi="Times New Roman"/>
              </w:rPr>
              <w:t>Minimum requirements for PDSCH Mapping Type A</w:t>
            </w:r>
          </w:p>
        </w:tc>
        <w:tc>
          <w:tcPr>
            <w:tcW w:w="2126" w:type="dxa"/>
            <w:shd w:val="clear" w:color="auto" w:fill="auto"/>
          </w:tcPr>
          <w:p w14:paraId="272D63BA" w14:textId="77777777" w:rsidR="00516B67" w:rsidRPr="0000020A" w:rsidRDefault="00516B67" w:rsidP="00CD5E90">
            <w:pPr>
              <w:pStyle w:val="TAL"/>
              <w:rPr>
                <w:rFonts w:ascii="Times New Roman" w:hAnsi="Times New Roman"/>
              </w:rPr>
            </w:pPr>
            <w:r w:rsidRPr="0000020A">
              <w:rPr>
                <w:rFonts w:ascii="Times New Roman" w:hAnsi="Times New Roman"/>
              </w:rPr>
              <w:t>(If necessary)</w:t>
            </w:r>
          </w:p>
        </w:tc>
      </w:tr>
      <w:tr w:rsidR="00516B67" w:rsidRPr="00F41DAE" w14:paraId="0A3D29BC" w14:textId="77777777" w:rsidTr="00CD5E90">
        <w:trPr>
          <w:jc w:val="center"/>
        </w:trPr>
        <w:tc>
          <w:tcPr>
            <w:tcW w:w="1615" w:type="dxa"/>
            <w:shd w:val="clear" w:color="auto" w:fill="auto"/>
          </w:tcPr>
          <w:p w14:paraId="25FABF1D" w14:textId="77777777" w:rsidR="00516B67" w:rsidRPr="0000020A" w:rsidRDefault="00516B67" w:rsidP="00CD5E90">
            <w:pPr>
              <w:pStyle w:val="TAL"/>
              <w:ind w:firstLineChars="300" w:firstLine="540"/>
              <w:rPr>
                <w:rFonts w:ascii="Times New Roman" w:hAnsi="Times New Roman"/>
              </w:rPr>
            </w:pPr>
            <w:r w:rsidRPr="0000020A">
              <w:rPr>
                <w:rFonts w:ascii="Times New Roman" w:hAnsi="Times New Roman"/>
              </w:rPr>
              <w:t>5.2.4.1.2</w:t>
            </w:r>
          </w:p>
        </w:tc>
        <w:tc>
          <w:tcPr>
            <w:tcW w:w="7027" w:type="dxa"/>
            <w:shd w:val="clear" w:color="auto" w:fill="auto"/>
          </w:tcPr>
          <w:p w14:paraId="1F827169" w14:textId="77777777" w:rsidR="00516B67" w:rsidRPr="0000020A" w:rsidRDefault="00516B67" w:rsidP="00CD5E90">
            <w:pPr>
              <w:pStyle w:val="TAL"/>
              <w:ind w:firstLineChars="300" w:firstLine="540"/>
              <w:rPr>
                <w:rFonts w:ascii="Times New Roman" w:hAnsi="Times New Roman"/>
              </w:rPr>
            </w:pPr>
            <w:r w:rsidRPr="0000020A">
              <w:rPr>
                <w:rFonts w:ascii="Times New Roman" w:hAnsi="Times New Roman"/>
              </w:rPr>
              <w:t>Minimum requirements for PDSCH Mapping Type B and UE processing capability 2</w:t>
            </w:r>
          </w:p>
        </w:tc>
        <w:tc>
          <w:tcPr>
            <w:tcW w:w="2126" w:type="dxa"/>
            <w:shd w:val="clear" w:color="auto" w:fill="auto"/>
          </w:tcPr>
          <w:p w14:paraId="6A45939F" w14:textId="77777777" w:rsidR="00516B67" w:rsidRPr="0000020A" w:rsidRDefault="00516B67" w:rsidP="00CD5E90">
            <w:pPr>
              <w:pStyle w:val="TAL"/>
              <w:rPr>
                <w:rFonts w:ascii="Times New Roman" w:hAnsi="Times New Roman"/>
              </w:rPr>
            </w:pPr>
            <w:r w:rsidRPr="0000020A">
              <w:rPr>
                <w:rFonts w:ascii="Times New Roman" w:hAnsi="Times New Roman"/>
              </w:rPr>
              <w:t>(If necessary)</w:t>
            </w:r>
          </w:p>
        </w:tc>
      </w:tr>
      <w:tr w:rsidR="00516B67" w:rsidRPr="00F41DAE" w14:paraId="2CE9547C" w14:textId="77777777" w:rsidTr="00CD5E90">
        <w:trPr>
          <w:jc w:val="center"/>
        </w:trPr>
        <w:tc>
          <w:tcPr>
            <w:tcW w:w="1615" w:type="dxa"/>
            <w:shd w:val="clear" w:color="auto" w:fill="auto"/>
          </w:tcPr>
          <w:p w14:paraId="6776C525" w14:textId="77777777" w:rsidR="00516B67" w:rsidRPr="0000020A" w:rsidRDefault="00516B67" w:rsidP="00CD5E90">
            <w:pPr>
              <w:pStyle w:val="TAL"/>
              <w:ind w:firstLineChars="200" w:firstLine="360"/>
              <w:rPr>
                <w:rFonts w:ascii="Times New Roman" w:hAnsi="Times New Roman"/>
              </w:rPr>
            </w:pPr>
            <w:r w:rsidRPr="0000020A">
              <w:rPr>
                <w:rFonts w:ascii="Times New Roman" w:hAnsi="Times New Roman"/>
              </w:rPr>
              <w:t>5.2.4.2</w:t>
            </w:r>
          </w:p>
        </w:tc>
        <w:tc>
          <w:tcPr>
            <w:tcW w:w="7027" w:type="dxa"/>
            <w:shd w:val="clear" w:color="auto" w:fill="auto"/>
          </w:tcPr>
          <w:p w14:paraId="527610F4" w14:textId="77777777" w:rsidR="00516B67" w:rsidRPr="0000020A" w:rsidRDefault="00516B67" w:rsidP="00CD5E90">
            <w:pPr>
              <w:pStyle w:val="TAL"/>
              <w:ind w:firstLineChars="200" w:firstLine="360"/>
              <w:rPr>
                <w:rFonts w:ascii="Times New Roman" w:hAnsi="Times New Roman"/>
              </w:rPr>
            </w:pPr>
            <w:r w:rsidRPr="0000020A">
              <w:rPr>
                <w:rFonts w:ascii="Times New Roman" w:hAnsi="Times New Roman"/>
              </w:rPr>
              <w:t>TDD</w:t>
            </w:r>
          </w:p>
        </w:tc>
        <w:tc>
          <w:tcPr>
            <w:tcW w:w="2126" w:type="dxa"/>
            <w:shd w:val="clear" w:color="auto" w:fill="auto"/>
          </w:tcPr>
          <w:p w14:paraId="16754BCA" w14:textId="77777777" w:rsidR="00516B67" w:rsidRPr="0000020A" w:rsidRDefault="00516B67" w:rsidP="00CD5E90">
            <w:pPr>
              <w:pStyle w:val="TAL"/>
              <w:rPr>
                <w:rFonts w:ascii="Times New Roman" w:hAnsi="Times New Roman"/>
              </w:rPr>
            </w:pPr>
          </w:p>
        </w:tc>
      </w:tr>
      <w:tr w:rsidR="00516B67" w:rsidRPr="00F41DAE" w14:paraId="0DB5CC44" w14:textId="77777777" w:rsidTr="00CD5E90">
        <w:trPr>
          <w:jc w:val="center"/>
        </w:trPr>
        <w:tc>
          <w:tcPr>
            <w:tcW w:w="1615" w:type="dxa"/>
            <w:shd w:val="clear" w:color="auto" w:fill="auto"/>
          </w:tcPr>
          <w:p w14:paraId="0E5AD332" w14:textId="77777777" w:rsidR="00516B67" w:rsidRPr="0000020A" w:rsidRDefault="00516B67" w:rsidP="00CD5E90">
            <w:pPr>
              <w:pStyle w:val="TAL"/>
              <w:ind w:firstLineChars="300" w:firstLine="540"/>
              <w:rPr>
                <w:rFonts w:ascii="Times New Roman" w:hAnsi="Times New Roman"/>
              </w:rPr>
            </w:pPr>
            <w:r w:rsidRPr="0000020A">
              <w:rPr>
                <w:rFonts w:ascii="Times New Roman" w:hAnsi="Times New Roman"/>
              </w:rPr>
              <w:t>5.2.4.2.1</w:t>
            </w:r>
          </w:p>
        </w:tc>
        <w:tc>
          <w:tcPr>
            <w:tcW w:w="7027" w:type="dxa"/>
            <w:shd w:val="clear" w:color="auto" w:fill="auto"/>
          </w:tcPr>
          <w:p w14:paraId="4D64D6D7" w14:textId="77777777" w:rsidR="00516B67" w:rsidRPr="0000020A" w:rsidRDefault="00516B67" w:rsidP="00CD5E90">
            <w:pPr>
              <w:pStyle w:val="TAL"/>
              <w:ind w:firstLineChars="300" w:firstLine="540"/>
              <w:rPr>
                <w:rFonts w:ascii="Times New Roman" w:hAnsi="Times New Roman"/>
              </w:rPr>
            </w:pPr>
            <w:r w:rsidRPr="0000020A">
              <w:rPr>
                <w:rFonts w:ascii="Times New Roman" w:hAnsi="Times New Roman"/>
              </w:rPr>
              <w:t>Minimum requirements for PDSCH Mapping Type A</w:t>
            </w:r>
          </w:p>
        </w:tc>
        <w:tc>
          <w:tcPr>
            <w:tcW w:w="2126" w:type="dxa"/>
            <w:shd w:val="clear" w:color="auto" w:fill="auto"/>
          </w:tcPr>
          <w:p w14:paraId="3092E05B" w14:textId="77777777" w:rsidR="00516B67" w:rsidRPr="0000020A" w:rsidRDefault="00516B67" w:rsidP="00CD5E90">
            <w:pPr>
              <w:pStyle w:val="TAL"/>
              <w:rPr>
                <w:rFonts w:ascii="Times New Roman" w:hAnsi="Times New Roman"/>
              </w:rPr>
            </w:pPr>
          </w:p>
        </w:tc>
      </w:tr>
      <w:tr w:rsidR="00516B67" w:rsidRPr="00F41DAE" w14:paraId="5DF36C8D" w14:textId="77777777" w:rsidTr="00CD5E90">
        <w:trPr>
          <w:jc w:val="center"/>
        </w:trPr>
        <w:tc>
          <w:tcPr>
            <w:tcW w:w="1615" w:type="dxa"/>
            <w:shd w:val="clear" w:color="auto" w:fill="auto"/>
          </w:tcPr>
          <w:p w14:paraId="126A11F1" w14:textId="77777777" w:rsidR="00516B67" w:rsidRPr="0000020A" w:rsidRDefault="00516B67" w:rsidP="00CD5E90">
            <w:pPr>
              <w:pStyle w:val="TAL"/>
              <w:ind w:firstLineChars="300" w:firstLine="540"/>
              <w:rPr>
                <w:rFonts w:ascii="Times New Roman" w:hAnsi="Times New Roman"/>
              </w:rPr>
            </w:pPr>
            <w:r w:rsidRPr="0000020A">
              <w:rPr>
                <w:rFonts w:ascii="Times New Roman" w:hAnsi="Times New Roman"/>
              </w:rPr>
              <w:t>5.2.4.2.2</w:t>
            </w:r>
          </w:p>
        </w:tc>
        <w:tc>
          <w:tcPr>
            <w:tcW w:w="7027" w:type="dxa"/>
            <w:shd w:val="clear" w:color="auto" w:fill="auto"/>
          </w:tcPr>
          <w:p w14:paraId="0A3EF7BC" w14:textId="77777777" w:rsidR="00516B67" w:rsidRPr="0000020A" w:rsidRDefault="00516B67" w:rsidP="00CD5E90">
            <w:pPr>
              <w:pStyle w:val="TAL"/>
              <w:ind w:firstLineChars="300" w:firstLine="540"/>
              <w:rPr>
                <w:rFonts w:ascii="Times New Roman" w:hAnsi="Times New Roman"/>
              </w:rPr>
            </w:pPr>
            <w:r w:rsidRPr="0000020A">
              <w:rPr>
                <w:rFonts w:ascii="Times New Roman" w:hAnsi="Times New Roman"/>
              </w:rPr>
              <w:t>Minimum requirements for PDSCH Mapping Type B and UE processing capability 2</w:t>
            </w:r>
          </w:p>
        </w:tc>
        <w:tc>
          <w:tcPr>
            <w:tcW w:w="2126" w:type="dxa"/>
            <w:shd w:val="clear" w:color="auto" w:fill="auto"/>
          </w:tcPr>
          <w:p w14:paraId="2CB2AF14" w14:textId="77777777" w:rsidR="00516B67" w:rsidRPr="0000020A" w:rsidRDefault="00516B67" w:rsidP="00CD5E90">
            <w:pPr>
              <w:pStyle w:val="TAL"/>
              <w:rPr>
                <w:rFonts w:ascii="Times New Roman" w:hAnsi="Times New Roman"/>
              </w:rPr>
            </w:pPr>
          </w:p>
        </w:tc>
      </w:tr>
      <w:tr w:rsidR="00516B67" w:rsidRPr="00F41DAE" w14:paraId="053379F5" w14:textId="77777777" w:rsidTr="00CD5E90">
        <w:trPr>
          <w:jc w:val="center"/>
        </w:trPr>
        <w:tc>
          <w:tcPr>
            <w:tcW w:w="1615" w:type="dxa"/>
            <w:shd w:val="clear" w:color="auto" w:fill="auto"/>
          </w:tcPr>
          <w:p w14:paraId="5E9858B4" w14:textId="77777777" w:rsidR="00516B67" w:rsidRPr="0000020A" w:rsidRDefault="00516B67" w:rsidP="00CD5E90">
            <w:pPr>
              <w:pStyle w:val="TAL"/>
              <w:rPr>
                <w:rFonts w:ascii="Times New Roman" w:hAnsi="Times New Roman"/>
              </w:rPr>
            </w:pPr>
            <w:r w:rsidRPr="0000020A">
              <w:rPr>
                <w:rFonts w:ascii="Times New Roman" w:hAnsi="Times New Roman"/>
              </w:rPr>
              <w:t>5.2A</w:t>
            </w:r>
          </w:p>
        </w:tc>
        <w:tc>
          <w:tcPr>
            <w:tcW w:w="7027" w:type="dxa"/>
            <w:shd w:val="clear" w:color="auto" w:fill="auto"/>
          </w:tcPr>
          <w:p w14:paraId="158FD86C" w14:textId="77777777" w:rsidR="00516B67" w:rsidRPr="0000020A" w:rsidRDefault="00516B67" w:rsidP="00CD5E90">
            <w:pPr>
              <w:pStyle w:val="TAL"/>
              <w:rPr>
                <w:rFonts w:ascii="Times New Roman" w:hAnsi="Times New Roman"/>
              </w:rPr>
            </w:pPr>
            <w:r w:rsidRPr="0000020A">
              <w:rPr>
                <w:rFonts w:ascii="Times New Roman" w:hAnsi="Times New Roman"/>
                <w:lang w:eastAsia="zh-CN"/>
              </w:rPr>
              <w:t>PDSCH demodulation requirements for CA</w:t>
            </w:r>
          </w:p>
        </w:tc>
        <w:tc>
          <w:tcPr>
            <w:tcW w:w="2126" w:type="dxa"/>
            <w:shd w:val="clear" w:color="auto" w:fill="auto"/>
          </w:tcPr>
          <w:p w14:paraId="4A6E5158" w14:textId="77777777" w:rsidR="00516B67" w:rsidRPr="0000020A" w:rsidRDefault="00516B67" w:rsidP="00CD5E90">
            <w:pPr>
              <w:pStyle w:val="TAL"/>
              <w:rPr>
                <w:rFonts w:ascii="Times New Roman" w:hAnsi="Times New Roman"/>
              </w:rPr>
            </w:pPr>
            <w:r w:rsidRPr="0000020A">
              <w:rPr>
                <w:rFonts w:ascii="Times New Roman" w:hAnsi="Times New Roman"/>
              </w:rPr>
              <w:t>(If necessary)</w:t>
            </w:r>
          </w:p>
        </w:tc>
      </w:tr>
      <w:tr w:rsidR="00516B67" w:rsidRPr="00F41DAE" w14:paraId="53E8EC31" w14:textId="77777777" w:rsidTr="00CD5E90">
        <w:trPr>
          <w:jc w:val="center"/>
        </w:trPr>
        <w:tc>
          <w:tcPr>
            <w:tcW w:w="1615" w:type="dxa"/>
            <w:shd w:val="clear" w:color="auto" w:fill="auto"/>
          </w:tcPr>
          <w:p w14:paraId="22DA6F71" w14:textId="77777777" w:rsidR="00516B67" w:rsidRPr="0000020A" w:rsidRDefault="00516B67" w:rsidP="00CD5E90">
            <w:pPr>
              <w:pStyle w:val="TAL"/>
              <w:ind w:firstLineChars="100" w:firstLine="180"/>
              <w:rPr>
                <w:rFonts w:ascii="Times New Roman" w:hAnsi="Times New Roman"/>
              </w:rPr>
            </w:pPr>
            <w:r w:rsidRPr="0000020A">
              <w:rPr>
                <w:rFonts w:ascii="Times New Roman" w:hAnsi="Times New Roman"/>
              </w:rPr>
              <w:t>5.2A.4</w:t>
            </w:r>
          </w:p>
        </w:tc>
        <w:tc>
          <w:tcPr>
            <w:tcW w:w="7027" w:type="dxa"/>
            <w:shd w:val="clear" w:color="auto" w:fill="auto"/>
          </w:tcPr>
          <w:p w14:paraId="30F207CF" w14:textId="77777777" w:rsidR="00516B67" w:rsidRPr="0000020A" w:rsidRDefault="00516B67" w:rsidP="00CD5E90">
            <w:pPr>
              <w:pStyle w:val="TAL"/>
              <w:ind w:firstLineChars="100" w:firstLine="180"/>
              <w:rPr>
                <w:rFonts w:ascii="Times New Roman" w:hAnsi="Times New Roman"/>
                <w:lang w:eastAsia="zh-CN"/>
              </w:rPr>
            </w:pPr>
            <w:r w:rsidRPr="0000020A">
              <w:rPr>
                <w:rFonts w:ascii="Times New Roman" w:hAnsi="Times New Roman"/>
              </w:rPr>
              <w:t>8RX requirements</w:t>
            </w:r>
          </w:p>
        </w:tc>
        <w:tc>
          <w:tcPr>
            <w:tcW w:w="2126" w:type="dxa"/>
            <w:shd w:val="clear" w:color="auto" w:fill="auto"/>
          </w:tcPr>
          <w:p w14:paraId="50226E29" w14:textId="77777777" w:rsidR="00516B67" w:rsidRPr="0000020A" w:rsidRDefault="00516B67" w:rsidP="00CD5E90">
            <w:pPr>
              <w:pStyle w:val="TAL"/>
              <w:rPr>
                <w:rFonts w:ascii="Times New Roman" w:hAnsi="Times New Roman"/>
              </w:rPr>
            </w:pPr>
            <w:r w:rsidRPr="0000020A">
              <w:rPr>
                <w:rFonts w:ascii="Times New Roman" w:hAnsi="Times New Roman"/>
              </w:rPr>
              <w:t>(If necessary)</w:t>
            </w:r>
          </w:p>
        </w:tc>
      </w:tr>
      <w:tr w:rsidR="00516B67" w:rsidRPr="00F41DAE" w14:paraId="7DDBD81D" w14:textId="77777777" w:rsidTr="00CD5E90">
        <w:trPr>
          <w:jc w:val="center"/>
        </w:trPr>
        <w:tc>
          <w:tcPr>
            <w:tcW w:w="1615" w:type="dxa"/>
            <w:shd w:val="clear" w:color="auto" w:fill="auto"/>
          </w:tcPr>
          <w:p w14:paraId="29B9F0B7" w14:textId="77777777" w:rsidR="00516B67" w:rsidRPr="0000020A" w:rsidRDefault="00516B67" w:rsidP="00CD5E90">
            <w:pPr>
              <w:pStyle w:val="TAL"/>
              <w:rPr>
                <w:rFonts w:ascii="Times New Roman" w:hAnsi="Times New Roman"/>
              </w:rPr>
            </w:pPr>
            <w:r w:rsidRPr="0000020A">
              <w:rPr>
                <w:rFonts w:ascii="Times New Roman" w:hAnsi="Times New Roman"/>
              </w:rPr>
              <w:t>5.3</w:t>
            </w:r>
          </w:p>
        </w:tc>
        <w:tc>
          <w:tcPr>
            <w:tcW w:w="7027" w:type="dxa"/>
            <w:shd w:val="clear" w:color="auto" w:fill="auto"/>
          </w:tcPr>
          <w:p w14:paraId="5D5458F2" w14:textId="77777777" w:rsidR="00516B67" w:rsidRPr="0000020A" w:rsidRDefault="00516B67" w:rsidP="00CD5E90">
            <w:pPr>
              <w:pStyle w:val="TAL"/>
              <w:rPr>
                <w:rFonts w:ascii="Times New Roman" w:hAnsi="Times New Roman"/>
              </w:rPr>
            </w:pPr>
            <w:r w:rsidRPr="0000020A">
              <w:rPr>
                <w:rFonts w:ascii="Times New Roman" w:hAnsi="Times New Roman"/>
              </w:rPr>
              <w:t>PDCCH demodulation requirements</w:t>
            </w:r>
          </w:p>
        </w:tc>
        <w:tc>
          <w:tcPr>
            <w:tcW w:w="2126" w:type="dxa"/>
            <w:shd w:val="clear" w:color="auto" w:fill="auto"/>
          </w:tcPr>
          <w:p w14:paraId="07E52C29" w14:textId="77777777" w:rsidR="00516B67" w:rsidRPr="0000020A" w:rsidRDefault="00516B67" w:rsidP="00CD5E90">
            <w:pPr>
              <w:pStyle w:val="TAL"/>
              <w:rPr>
                <w:rFonts w:ascii="Times New Roman" w:hAnsi="Times New Roman"/>
              </w:rPr>
            </w:pPr>
          </w:p>
        </w:tc>
      </w:tr>
      <w:tr w:rsidR="00516B67" w:rsidRPr="00F41DAE" w14:paraId="420BD994" w14:textId="77777777" w:rsidTr="00CD5E90">
        <w:trPr>
          <w:jc w:val="center"/>
        </w:trPr>
        <w:tc>
          <w:tcPr>
            <w:tcW w:w="1615" w:type="dxa"/>
            <w:shd w:val="clear" w:color="auto" w:fill="auto"/>
          </w:tcPr>
          <w:p w14:paraId="75FECBB7" w14:textId="77777777" w:rsidR="00516B67" w:rsidRPr="0000020A" w:rsidRDefault="00516B67" w:rsidP="00CD5E90">
            <w:pPr>
              <w:pStyle w:val="TAL"/>
              <w:ind w:firstLineChars="100" w:firstLine="180"/>
              <w:rPr>
                <w:rFonts w:ascii="Times New Roman" w:hAnsi="Times New Roman"/>
              </w:rPr>
            </w:pPr>
            <w:r w:rsidRPr="0000020A">
              <w:rPr>
                <w:rFonts w:ascii="Times New Roman" w:hAnsi="Times New Roman"/>
              </w:rPr>
              <w:t>5.3.4</w:t>
            </w:r>
          </w:p>
        </w:tc>
        <w:tc>
          <w:tcPr>
            <w:tcW w:w="7027" w:type="dxa"/>
            <w:shd w:val="clear" w:color="auto" w:fill="auto"/>
          </w:tcPr>
          <w:p w14:paraId="4ADA1CFF" w14:textId="77777777" w:rsidR="00516B67" w:rsidRPr="0000020A" w:rsidRDefault="00516B67" w:rsidP="00CD5E90">
            <w:pPr>
              <w:pStyle w:val="TAL"/>
              <w:ind w:firstLineChars="100" w:firstLine="180"/>
              <w:rPr>
                <w:rFonts w:ascii="Times New Roman" w:hAnsi="Times New Roman"/>
              </w:rPr>
            </w:pPr>
            <w:r w:rsidRPr="0000020A">
              <w:rPr>
                <w:rFonts w:ascii="Times New Roman" w:hAnsi="Times New Roman"/>
              </w:rPr>
              <w:t>8RX requirements</w:t>
            </w:r>
          </w:p>
        </w:tc>
        <w:tc>
          <w:tcPr>
            <w:tcW w:w="2126" w:type="dxa"/>
            <w:shd w:val="clear" w:color="auto" w:fill="auto"/>
          </w:tcPr>
          <w:p w14:paraId="2C9743AC" w14:textId="77777777" w:rsidR="00516B67" w:rsidRPr="0000020A" w:rsidRDefault="00516B67" w:rsidP="00CD5E90">
            <w:pPr>
              <w:pStyle w:val="TAL"/>
              <w:rPr>
                <w:rFonts w:ascii="Times New Roman" w:hAnsi="Times New Roman"/>
              </w:rPr>
            </w:pPr>
          </w:p>
        </w:tc>
      </w:tr>
      <w:tr w:rsidR="00516B67" w:rsidRPr="00F41DAE" w14:paraId="710DA0F7" w14:textId="77777777" w:rsidTr="00CD5E90">
        <w:trPr>
          <w:jc w:val="center"/>
        </w:trPr>
        <w:tc>
          <w:tcPr>
            <w:tcW w:w="1615" w:type="dxa"/>
            <w:shd w:val="clear" w:color="auto" w:fill="auto"/>
          </w:tcPr>
          <w:p w14:paraId="5BA6D02A" w14:textId="77777777" w:rsidR="00516B67" w:rsidRPr="0000020A" w:rsidRDefault="00516B67" w:rsidP="00CD5E90">
            <w:pPr>
              <w:pStyle w:val="TAL"/>
              <w:ind w:firstLineChars="200" w:firstLine="360"/>
              <w:rPr>
                <w:rFonts w:ascii="Times New Roman" w:hAnsi="Times New Roman"/>
              </w:rPr>
            </w:pPr>
            <w:r w:rsidRPr="0000020A">
              <w:rPr>
                <w:rFonts w:ascii="Times New Roman" w:hAnsi="Times New Roman"/>
              </w:rPr>
              <w:t>5.3.4.1</w:t>
            </w:r>
          </w:p>
        </w:tc>
        <w:tc>
          <w:tcPr>
            <w:tcW w:w="7027" w:type="dxa"/>
            <w:shd w:val="clear" w:color="auto" w:fill="auto"/>
          </w:tcPr>
          <w:p w14:paraId="298CCD73" w14:textId="77777777" w:rsidR="00516B67" w:rsidRPr="0000020A" w:rsidRDefault="00516B67" w:rsidP="00CD5E90">
            <w:pPr>
              <w:pStyle w:val="TAL"/>
              <w:ind w:firstLineChars="200" w:firstLine="360"/>
              <w:rPr>
                <w:rFonts w:ascii="Times New Roman" w:hAnsi="Times New Roman"/>
              </w:rPr>
            </w:pPr>
            <w:r w:rsidRPr="0000020A">
              <w:rPr>
                <w:rFonts w:ascii="Times New Roman" w:hAnsi="Times New Roman"/>
              </w:rPr>
              <w:t>FDD</w:t>
            </w:r>
          </w:p>
        </w:tc>
        <w:tc>
          <w:tcPr>
            <w:tcW w:w="2126" w:type="dxa"/>
            <w:shd w:val="clear" w:color="auto" w:fill="auto"/>
          </w:tcPr>
          <w:p w14:paraId="19B287BA" w14:textId="77777777" w:rsidR="00516B67" w:rsidRPr="0000020A" w:rsidRDefault="00516B67" w:rsidP="00CD5E90">
            <w:pPr>
              <w:pStyle w:val="TAL"/>
              <w:rPr>
                <w:rFonts w:ascii="Times New Roman" w:hAnsi="Times New Roman"/>
              </w:rPr>
            </w:pPr>
            <w:r w:rsidRPr="0000020A">
              <w:rPr>
                <w:rFonts w:ascii="Times New Roman" w:hAnsi="Times New Roman"/>
              </w:rPr>
              <w:t>(If necessary)</w:t>
            </w:r>
          </w:p>
        </w:tc>
      </w:tr>
      <w:tr w:rsidR="00516B67" w:rsidRPr="00F41DAE" w14:paraId="3F5063C7" w14:textId="77777777" w:rsidTr="00CD5E90">
        <w:trPr>
          <w:jc w:val="center"/>
        </w:trPr>
        <w:tc>
          <w:tcPr>
            <w:tcW w:w="1615" w:type="dxa"/>
            <w:shd w:val="clear" w:color="auto" w:fill="auto"/>
          </w:tcPr>
          <w:p w14:paraId="32E51EFD" w14:textId="77777777" w:rsidR="00516B67" w:rsidRPr="0000020A" w:rsidRDefault="00516B67" w:rsidP="00CD5E90">
            <w:pPr>
              <w:pStyle w:val="TAL"/>
              <w:ind w:firstLineChars="300" w:firstLine="540"/>
              <w:rPr>
                <w:rFonts w:ascii="Times New Roman" w:eastAsiaTheme="minorEastAsia" w:hAnsi="Times New Roman"/>
                <w:lang w:eastAsia="zh-CN"/>
              </w:rPr>
            </w:pPr>
            <w:r w:rsidRPr="0000020A">
              <w:rPr>
                <w:rFonts w:ascii="Times New Roman" w:eastAsiaTheme="minorEastAsia" w:hAnsi="Times New Roman" w:hint="eastAsia"/>
                <w:lang w:eastAsia="zh-CN"/>
              </w:rPr>
              <w:t>5</w:t>
            </w:r>
            <w:r w:rsidRPr="0000020A">
              <w:rPr>
                <w:rFonts w:ascii="Times New Roman" w:eastAsiaTheme="minorEastAsia" w:hAnsi="Times New Roman"/>
                <w:lang w:eastAsia="zh-CN"/>
              </w:rPr>
              <w:t>.3.4.1.1</w:t>
            </w:r>
          </w:p>
        </w:tc>
        <w:tc>
          <w:tcPr>
            <w:tcW w:w="7027" w:type="dxa"/>
            <w:shd w:val="clear" w:color="auto" w:fill="auto"/>
          </w:tcPr>
          <w:p w14:paraId="1AE2A21C" w14:textId="77777777" w:rsidR="00516B67" w:rsidRPr="0000020A" w:rsidRDefault="00516B67" w:rsidP="00CD5E90">
            <w:pPr>
              <w:pStyle w:val="TAL"/>
              <w:ind w:firstLineChars="300" w:firstLine="540"/>
              <w:rPr>
                <w:rFonts w:ascii="Times New Roman" w:hAnsi="Times New Roman"/>
              </w:rPr>
            </w:pPr>
            <w:r w:rsidRPr="0000020A">
              <w:rPr>
                <w:rFonts w:ascii="Times New Roman" w:hAnsi="Times New Roman"/>
              </w:rPr>
              <w:t>1 Tx Antenna performances</w:t>
            </w:r>
          </w:p>
        </w:tc>
        <w:tc>
          <w:tcPr>
            <w:tcW w:w="2126" w:type="dxa"/>
            <w:shd w:val="clear" w:color="auto" w:fill="auto"/>
          </w:tcPr>
          <w:p w14:paraId="0371C99E" w14:textId="77777777" w:rsidR="00516B67" w:rsidRPr="0000020A" w:rsidRDefault="00516B67" w:rsidP="00CD5E90">
            <w:pPr>
              <w:pStyle w:val="TAL"/>
              <w:rPr>
                <w:rFonts w:ascii="Times New Roman" w:hAnsi="Times New Roman"/>
              </w:rPr>
            </w:pPr>
            <w:r w:rsidRPr="0000020A">
              <w:rPr>
                <w:rFonts w:ascii="Times New Roman" w:hAnsi="Times New Roman"/>
              </w:rPr>
              <w:t>(If necessary)</w:t>
            </w:r>
          </w:p>
        </w:tc>
      </w:tr>
      <w:tr w:rsidR="00516B67" w:rsidRPr="00F41DAE" w14:paraId="1C5D0C3E" w14:textId="77777777" w:rsidTr="00CD5E90">
        <w:trPr>
          <w:jc w:val="center"/>
        </w:trPr>
        <w:tc>
          <w:tcPr>
            <w:tcW w:w="1615" w:type="dxa"/>
            <w:shd w:val="clear" w:color="auto" w:fill="auto"/>
          </w:tcPr>
          <w:p w14:paraId="0A1097AC" w14:textId="77777777" w:rsidR="00516B67" w:rsidRPr="0000020A" w:rsidRDefault="00516B67" w:rsidP="00CD5E90">
            <w:pPr>
              <w:pStyle w:val="TAL"/>
              <w:ind w:firstLineChars="300" w:firstLine="540"/>
              <w:rPr>
                <w:rFonts w:ascii="Times New Roman" w:hAnsi="Times New Roman"/>
              </w:rPr>
            </w:pPr>
            <w:r w:rsidRPr="0000020A">
              <w:rPr>
                <w:rFonts w:ascii="Times New Roman" w:eastAsiaTheme="minorEastAsia" w:hAnsi="Times New Roman" w:hint="eastAsia"/>
                <w:lang w:eastAsia="zh-CN"/>
              </w:rPr>
              <w:t>5</w:t>
            </w:r>
            <w:r w:rsidRPr="0000020A">
              <w:rPr>
                <w:rFonts w:ascii="Times New Roman" w:eastAsiaTheme="minorEastAsia" w:hAnsi="Times New Roman"/>
                <w:lang w:eastAsia="zh-CN"/>
              </w:rPr>
              <w:t>.3.4.1.2</w:t>
            </w:r>
          </w:p>
        </w:tc>
        <w:tc>
          <w:tcPr>
            <w:tcW w:w="7027" w:type="dxa"/>
            <w:shd w:val="clear" w:color="auto" w:fill="auto"/>
          </w:tcPr>
          <w:p w14:paraId="399754D0" w14:textId="77777777" w:rsidR="00516B67" w:rsidRPr="0000020A" w:rsidRDefault="00516B67" w:rsidP="00CD5E90">
            <w:pPr>
              <w:pStyle w:val="TAL"/>
              <w:ind w:firstLineChars="300" w:firstLine="540"/>
              <w:rPr>
                <w:rFonts w:ascii="Times New Roman" w:hAnsi="Times New Roman"/>
              </w:rPr>
            </w:pPr>
            <w:r w:rsidRPr="0000020A">
              <w:rPr>
                <w:rFonts w:ascii="Times New Roman" w:hAnsi="Times New Roman"/>
              </w:rPr>
              <w:t>2 Tx Antenna performances</w:t>
            </w:r>
          </w:p>
        </w:tc>
        <w:tc>
          <w:tcPr>
            <w:tcW w:w="2126" w:type="dxa"/>
            <w:shd w:val="clear" w:color="auto" w:fill="auto"/>
          </w:tcPr>
          <w:p w14:paraId="7D9D734B" w14:textId="77777777" w:rsidR="00516B67" w:rsidRPr="0000020A" w:rsidRDefault="00516B67" w:rsidP="00CD5E90">
            <w:pPr>
              <w:pStyle w:val="TAL"/>
              <w:rPr>
                <w:rFonts w:ascii="Times New Roman" w:hAnsi="Times New Roman"/>
              </w:rPr>
            </w:pPr>
            <w:r w:rsidRPr="0000020A">
              <w:rPr>
                <w:rFonts w:ascii="Times New Roman" w:hAnsi="Times New Roman"/>
              </w:rPr>
              <w:t>(If necessary)</w:t>
            </w:r>
          </w:p>
        </w:tc>
      </w:tr>
      <w:tr w:rsidR="00516B67" w:rsidRPr="00F41DAE" w14:paraId="79930429" w14:textId="77777777" w:rsidTr="00CD5E90">
        <w:trPr>
          <w:jc w:val="center"/>
        </w:trPr>
        <w:tc>
          <w:tcPr>
            <w:tcW w:w="1615" w:type="dxa"/>
            <w:shd w:val="clear" w:color="auto" w:fill="auto"/>
          </w:tcPr>
          <w:p w14:paraId="38AB7413" w14:textId="77777777" w:rsidR="00516B67" w:rsidRPr="0000020A" w:rsidRDefault="00516B67" w:rsidP="00CD5E90">
            <w:pPr>
              <w:pStyle w:val="TAL"/>
              <w:ind w:firstLineChars="200" w:firstLine="360"/>
              <w:rPr>
                <w:rFonts w:ascii="Times New Roman" w:hAnsi="Times New Roman"/>
              </w:rPr>
            </w:pPr>
            <w:r w:rsidRPr="0000020A">
              <w:rPr>
                <w:rFonts w:ascii="Times New Roman" w:hAnsi="Times New Roman"/>
              </w:rPr>
              <w:t>5.3.4.2</w:t>
            </w:r>
          </w:p>
        </w:tc>
        <w:tc>
          <w:tcPr>
            <w:tcW w:w="7027" w:type="dxa"/>
            <w:shd w:val="clear" w:color="auto" w:fill="auto"/>
          </w:tcPr>
          <w:p w14:paraId="2490D6AB" w14:textId="77777777" w:rsidR="00516B67" w:rsidRPr="0000020A" w:rsidRDefault="00516B67" w:rsidP="00CD5E90">
            <w:pPr>
              <w:pStyle w:val="TAL"/>
              <w:ind w:firstLineChars="200" w:firstLine="360"/>
              <w:rPr>
                <w:rFonts w:ascii="Times New Roman" w:hAnsi="Times New Roman"/>
              </w:rPr>
            </w:pPr>
            <w:r w:rsidRPr="0000020A">
              <w:rPr>
                <w:rFonts w:ascii="Times New Roman" w:hAnsi="Times New Roman"/>
              </w:rPr>
              <w:t>TDD</w:t>
            </w:r>
          </w:p>
        </w:tc>
        <w:tc>
          <w:tcPr>
            <w:tcW w:w="2126" w:type="dxa"/>
            <w:shd w:val="clear" w:color="auto" w:fill="auto"/>
          </w:tcPr>
          <w:p w14:paraId="638828D3" w14:textId="77777777" w:rsidR="00516B67" w:rsidRPr="0000020A" w:rsidRDefault="00516B67" w:rsidP="00CD5E90">
            <w:pPr>
              <w:pStyle w:val="TAL"/>
              <w:rPr>
                <w:rFonts w:ascii="Times New Roman" w:hAnsi="Times New Roman"/>
                <w:highlight w:val="yellow"/>
              </w:rPr>
            </w:pPr>
          </w:p>
        </w:tc>
      </w:tr>
      <w:tr w:rsidR="00516B67" w:rsidRPr="00F41DAE" w14:paraId="585A0A89" w14:textId="77777777" w:rsidTr="00CD5E90">
        <w:trPr>
          <w:jc w:val="center"/>
        </w:trPr>
        <w:tc>
          <w:tcPr>
            <w:tcW w:w="1615" w:type="dxa"/>
            <w:shd w:val="clear" w:color="auto" w:fill="auto"/>
          </w:tcPr>
          <w:p w14:paraId="18138D1C" w14:textId="77777777" w:rsidR="00516B67" w:rsidRPr="0000020A" w:rsidRDefault="00516B67" w:rsidP="00CD5E90">
            <w:pPr>
              <w:pStyle w:val="TAL"/>
              <w:ind w:firstLineChars="300" w:firstLine="540"/>
              <w:rPr>
                <w:rFonts w:ascii="Times New Roman" w:eastAsiaTheme="minorEastAsia" w:hAnsi="Times New Roman"/>
                <w:lang w:eastAsia="zh-CN"/>
              </w:rPr>
            </w:pPr>
            <w:r w:rsidRPr="0000020A">
              <w:rPr>
                <w:rFonts w:ascii="Times New Roman" w:eastAsiaTheme="minorEastAsia" w:hAnsi="Times New Roman" w:hint="eastAsia"/>
                <w:lang w:eastAsia="zh-CN"/>
              </w:rPr>
              <w:t>5</w:t>
            </w:r>
            <w:r w:rsidRPr="0000020A">
              <w:rPr>
                <w:rFonts w:ascii="Times New Roman" w:eastAsiaTheme="minorEastAsia" w:hAnsi="Times New Roman"/>
                <w:lang w:eastAsia="zh-CN"/>
              </w:rPr>
              <w:t>.3.4.2.1</w:t>
            </w:r>
          </w:p>
        </w:tc>
        <w:tc>
          <w:tcPr>
            <w:tcW w:w="7027" w:type="dxa"/>
            <w:shd w:val="clear" w:color="auto" w:fill="auto"/>
          </w:tcPr>
          <w:p w14:paraId="41193A85" w14:textId="77777777" w:rsidR="00516B67" w:rsidRPr="0000020A" w:rsidRDefault="00516B67" w:rsidP="00CD5E90">
            <w:pPr>
              <w:pStyle w:val="TAL"/>
              <w:ind w:firstLineChars="300" w:firstLine="540"/>
              <w:rPr>
                <w:rFonts w:ascii="Times New Roman" w:hAnsi="Times New Roman"/>
              </w:rPr>
            </w:pPr>
            <w:r w:rsidRPr="0000020A">
              <w:rPr>
                <w:rFonts w:ascii="Times New Roman" w:hAnsi="Times New Roman"/>
              </w:rPr>
              <w:t>1 Tx Antenna performances</w:t>
            </w:r>
          </w:p>
        </w:tc>
        <w:tc>
          <w:tcPr>
            <w:tcW w:w="2126" w:type="dxa"/>
            <w:shd w:val="clear" w:color="auto" w:fill="auto"/>
          </w:tcPr>
          <w:p w14:paraId="7FE6E7DD" w14:textId="77777777" w:rsidR="00516B67" w:rsidRPr="0000020A" w:rsidRDefault="00516B67" w:rsidP="00CD5E90">
            <w:pPr>
              <w:pStyle w:val="TAL"/>
              <w:rPr>
                <w:rFonts w:ascii="Times New Roman" w:hAnsi="Times New Roman"/>
                <w:highlight w:val="yellow"/>
              </w:rPr>
            </w:pPr>
          </w:p>
        </w:tc>
      </w:tr>
      <w:tr w:rsidR="00516B67" w:rsidRPr="00F41DAE" w14:paraId="01DF701F" w14:textId="77777777" w:rsidTr="00CD5E90">
        <w:trPr>
          <w:jc w:val="center"/>
        </w:trPr>
        <w:tc>
          <w:tcPr>
            <w:tcW w:w="1615" w:type="dxa"/>
            <w:shd w:val="clear" w:color="auto" w:fill="auto"/>
          </w:tcPr>
          <w:p w14:paraId="11531059" w14:textId="77777777" w:rsidR="00516B67" w:rsidRPr="0000020A" w:rsidRDefault="00516B67" w:rsidP="00CD5E90">
            <w:pPr>
              <w:pStyle w:val="TAL"/>
              <w:ind w:firstLineChars="300" w:firstLine="540"/>
              <w:rPr>
                <w:rFonts w:ascii="Times New Roman" w:hAnsi="Times New Roman"/>
              </w:rPr>
            </w:pPr>
            <w:r w:rsidRPr="0000020A">
              <w:rPr>
                <w:rFonts w:ascii="Times New Roman" w:eastAsiaTheme="minorEastAsia" w:hAnsi="Times New Roman" w:hint="eastAsia"/>
                <w:lang w:eastAsia="zh-CN"/>
              </w:rPr>
              <w:t>5</w:t>
            </w:r>
            <w:r w:rsidRPr="0000020A">
              <w:rPr>
                <w:rFonts w:ascii="Times New Roman" w:eastAsiaTheme="minorEastAsia" w:hAnsi="Times New Roman"/>
                <w:lang w:eastAsia="zh-CN"/>
              </w:rPr>
              <w:t>.3.4.2.2</w:t>
            </w:r>
          </w:p>
        </w:tc>
        <w:tc>
          <w:tcPr>
            <w:tcW w:w="7027" w:type="dxa"/>
            <w:shd w:val="clear" w:color="auto" w:fill="auto"/>
          </w:tcPr>
          <w:p w14:paraId="3AA6F35C" w14:textId="77777777" w:rsidR="00516B67" w:rsidRPr="0000020A" w:rsidRDefault="00516B67" w:rsidP="00CD5E90">
            <w:pPr>
              <w:pStyle w:val="TAL"/>
              <w:ind w:firstLineChars="300" w:firstLine="540"/>
              <w:rPr>
                <w:rFonts w:ascii="Times New Roman" w:hAnsi="Times New Roman"/>
              </w:rPr>
            </w:pPr>
            <w:r w:rsidRPr="0000020A">
              <w:rPr>
                <w:rFonts w:ascii="Times New Roman" w:hAnsi="Times New Roman"/>
              </w:rPr>
              <w:t>2 Tx Antenna performances</w:t>
            </w:r>
          </w:p>
        </w:tc>
        <w:tc>
          <w:tcPr>
            <w:tcW w:w="2126" w:type="dxa"/>
            <w:shd w:val="clear" w:color="auto" w:fill="auto"/>
          </w:tcPr>
          <w:p w14:paraId="31D2DFC6" w14:textId="77777777" w:rsidR="00516B67" w:rsidRPr="0000020A" w:rsidRDefault="00516B67" w:rsidP="00CD5E90">
            <w:pPr>
              <w:pStyle w:val="TAL"/>
              <w:rPr>
                <w:rFonts w:ascii="Times New Roman" w:hAnsi="Times New Roman"/>
                <w:highlight w:val="yellow"/>
              </w:rPr>
            </w:pPr>
          </w:p>
        </w:tc>
      </w:tr>
      <w:tr w:rsidR="00516B67" w:rsidRPr="00F41DAE" w14:paraId="09BACA4E" w14:textId="77777777" w:rsidTr="00CD5E90">
        <w:trPr>
          <w:jc w:val="center"/>
        </w:trPr>
        <w:tc>
          <w:tcPr>
            <w:tcW w:w="1615" w:type="dxa"/>
            <w:shd w:val="clear" w:color="auto" w:fill="auto"/>
          </w:tcPr>
          <w:p w14:paraId="73DD09C9" w14:textId="77777777" w:rsidR="00516B67" w:rsidRPr="00F41DAE" w:rsidRDefault="00516B67" w:rsidP="00CD5E90">
            <w:pPr>
              <w:pStyle w:val="TAL"/>
              <w:rPr>
                <w:rFonts w:ascii="Times New Roman" w:hAnsi="Times New Roman"/>
              </w:rPr>
            </w:pPr>
            <w:r w:rsidRPr="00F41DAE">
              <w:rPr>
                <w:rFonts w:ascii="Times New Roman" w:hAnsi="Times New Roman"/>
              </w:rPr>
              <w:t>5.5</w:t>
            </w:r>
          </w:p>
        </w:tc>
        <w:tc>
          <w:tcPr>
            <w:tcW w:w="7027" w:type="dxa"/>
            <w:shd w:val="clear" w:color="auto" w:fill="auto"/>
          </w:tcPr>
          <w:p w14:paraId="01CD4A87" w14:textId="77777777" w:rsidR="00516B67" w:rsidRPr="00F41DAE" w:rsidRDefault="00516B67" w:rsidP="00CD5E90">
            <w:pPr>
              <w:pStyle w:val="TAL"/>
              <w:rPr>
                <w:rFonts w:ascii="Times New Roman" w:hAnsi="Times New Roman"/>
              </w:rPr>
            </w:pPr>
            <w:r w:rsidRPr="00F41DAE">
              <w:rPr>
                <w:rFonts w:ascii="Times New Roman" w:hAnsi="Times New Roman"/>
              </w:rPr>
              <w:t>Sustained downlink data rate provided by lower layers</w:t>
            </w:r>
          </w:p>
        </w:tc>
        <w:tc>
          <w:tcPr>
            <w:tcW w:w="2126" w:type="dxa"/>
            <w:shd w:val="clear" w:color="auto" w:fill="auto"/>
          </w:tcPr>
          <w:p w14:paraId="3BB0D3D1" w14:textId="77777777" w:rsidR="00516B67" w:rsidRPr="0000020A" w:rsidRDefault="00516B67" w:rsidP="00CD5E90">
            <w:pPr>
              <w:pStyle w:val="TAL"/>
              <w:rPr>
                <w:rFonts w:ascii="Times New Roman" w:eastAsiaTheme="minorEastAsia" w:hAnsi="Times New Roman"/>
                <w:lang w:eastAsia="zh-CN"/>
              </w:rPr>
            </w:pPr>
          </w:p>
        </w:tc>
      </w:tr>
      <w:tr w:rsidR="00516B67" w:rsidRPr="00F41DAE" w14:paraId="5EAC5A44" w14:textId="77777777" w:rsidTr="00CD5E90">
        <w:trPr>
          <w:jc w:val="center"/>
        </w:trPr>
        <w:tc>
          <w:tcPr>
            <w:tcW w:w="1615" w:type="dxa"/>
            <w:shd w:val="clear" w:color="auto" w:fill="auto"/>
          </w:tcPr>
          <w:p w14:paraId="5DEFC07E" w14:textId="77777777" w:rsidR="00516B67" w:rsidRPr="00F41DAE" w:rsidRDefault="00516B67" w:rsidP="00CD5E90">
            <w:pPr>
              <w:pStyle w:val="TAL"/>
              <w:ind w:firstLineChars="100" w:firstLine="180"/>
              <w:rPr>
                <w:rFonts w:ascii="Times New Roman" w:hAnsi="Times New Roman"/>
              </w:rPr>
            </w:pPr>
            <w:r w:rsidRPr="00F41DAE">
              <w:rPr>
                <w:rFonts w:ascii="Times New Roman" w:hAnsi="Times New Roman"/>
              </w:rPr>
              <w:t>5.5.1</w:t>
            </w:r>
          </w:p>
        </w:tc>
        <w:tc>
          <w:tcPr>
            <w:tcW w:w="7027" w:type="dxa"/>
            <w:shd w:val="clear" w:color="auto" w:fill="auto"/>
          </w:tcPr>
          <w:p w14:paraId="51B8776A" w14:textId="77777777" w:rsidR="00516B67" w:rsidRPr="00F41DAE" w:rsidRDefault="00516B67" w:rsidP="00CD5E90">
            <w:pPr>
              <w:pStyle w:val="TAL"/>
              <w:ind w:firstLineChars="200" w:firstLine="360"/>
              <w:rPr>
                <w:rFonts w:ascii="Times New Roman" w:hAnsi="Times New Roman"/>
              </w:rPr>
            </w:pPr>
            <w:r w:rsidRPr="00F41DAE">
              <w:rPr>
                <w:rFonts w:ascii="Times New Roman" w:hAnsi="Times New Roman"/>
              </w:rPr>
              <w:t xml:space="preserve">FR1 single carrier requirements  </w:t>
            </w:r>
          </w:p>
        </w:tc>
        <w:tc>
          <w:tcPr>
            <w:tcW w:w="2126" w:type="dxa"/>
            <w:shd w:val="clear" w:color="auto" w:fill="auto"/>
          </w:tcPr>
          <w:p w14:paraId="2CCA0EF3" w14:textId="77777777" w:rsidR="00516B67" w:rsidRPr="0000020A" w:rsidRDefault="00516B67" w:rsidP="00CD5E90">
            <w:pPr>
              <w:pStyle w:val="TAL"/>
              <w:rPr>
                <w:rFonts w:ascii="Times New Roman" w:eastAsiaTheme="minorEastAsia" w:hAnsi="Times New Roman"/>
                <w:lang w:eastAsia="zh-CN"/>
              </w:rPr>
            </w:pPr>
          </w:p>
        </w:tc>
      </w:tr>
      <w:tr w:rsidR="00516B67" w:rsidRPr="00F41DAE" w14:paraId="734DA1ED" w14:textId="77777777" w:rsidTr="00CD5E90">
        <w:trPr>
          <w:jc w:val="center"/>
        </w:trPr>
        <w:tc>
          <w:tcPr>
            <w:tcW w:w="1615" w:type="dxa"/>
            <w:shd w:val="clear" w:color="auto" w:fill="auto"/>
          </w:tcPr>
          <w:p w14:paraId="150FC251" w14:textId="77777777" w:rsidR="00516B67" w:rsidRPr="00F41DAE" w:rsidRDefault="00516B67" w:rsidP="00CD5E90">
            <w:pPr>
              <w:pStyle w:val="TAL"/>
              <w:rPr>
                <w:rFonts w:ascii="Times New Roman" w:hAnsi="Times New Roman"/>
              </w:rPr>
            </w:pPr>
            <w:r w:rsidRPr="00F41DAE">
              <w:rPr>
                <w:rFonts w:ascii="Times New Roman" w:hAnsi="Times New Roman"/>
              </w:rPr>
              <w:t>5.5A</w:t>
            </w:r>
          </w:p>
        </w:tc>
        <w:tc>
          <w:tcPr>
            <w:tcW w:w="7027" w:type="dxa"/>
            <w:shd w:val="clear" w:color="auto" w:fill="auto"/>
          </w:tcPr>
          <w:p w14:paraId="189E4836" w14:textId="77777777" w:rsidR="00516B67" w:rsidRPr="00F41DAE" w:rsidRDefault="00516B67" w:rsidP="00CD5E90">
            <w:pPr>
              <w:pStyle w:val="TAL"/>
              <w:rPr>
                <w:rFonts w:ascii="Times New Roman" w:hAnsi="Times New Roman"/>
              </w:rPr>
            </w:pPr>
            <w:r w:rsidRPr="00F41DAE">
              <w:rPr>
                <w:rFonts w:ascii="Times New Roman" w:hAnsi="Times New Roman"/>
              </w:rPr>
              <w:t>Sustained downlink data rate provided by lower layers</w:t>
            </w:r>
          </w:p>
        </w:tc>
        <w:tc>
          <w:tcPr>
            <w:tcW w:w="2126" w:type="dxa"/>
            <w:shd w:val="clear" w:color="auto" w:fill="auto"/>
          </w:tcPr>
          <w:p w14:paraId="0B450E98" w14:textId="77777777" w:rsidR="00516B67" w:rsidRPr="00F41DAE" w:rsidRDefault="00516B67" w:rsidP="00CD5E90">
            <w:pPr>
              <w:pStyle w:val="TAL"/>
              <w:rPr>
                <w:rFonts w:ascii="Times New Roman" w:hAnsi="Times New Roman"/>
              </w:rPr>
            </w:pPr>
          </w:p>
        </w:tc>
      </w:tr>
      <w:tr w:rsidR="00516B67" w:rsidRPr="00F41DAE" w14:paraId="0BA08CE4" w14:textId="77777777" w:rsidTr="00CD5E90">
        <w:trPr>
          <w:jc w:val="center"/>
        </w:trPr>
        <w:tc>
          <w:tcPr>
            <w:tcW w:w="1615" w:type="dxa"/>
            <w:shd w:val="clear" w:color="auto" w:fill="auto"/>
          </w:tcPr>
          <w:p w14:paraId="0449F098" w14:textId="77777777" w:rsidR="00516B67" w:rsidRPr="00F41DAE" w:rsidRDefault="00516B67" w:rsidP="00CD5E90">
            <w:pPr>
              <w:pStyle w:val="TAL"/>
              <w:ind w:firstLineChars="100" w:firstLine="180"/>
              <w:rPr>
                <w:rFonts w:ascii="Times New Roman" w:hAnsi="Times New Roman"/>
              </w:rPr>
            </w:pPr>
            <w:r w:rsidRPr="00F41DAE">
              <w:rPr>
                <w:rFonts w:ascii="Times New Roman" w:hAnsi="Times New Roman"/>
              </w:rPr>
              <w:t>5.5A.1</w:t>
            </w:r>
          </w:p>
        </w:tc>
        <w:tc>
          <w:tcPr>
            <w:tcW w:w="7027" w:type="dxa"/>
            <w:shd w:val="clear" w:color="auto" w:fill="auto"/>
          </w:tcPr>
          <w:p w14:paraId="239FB57C" w14:textId="77777777" w:rsidR="00516B67" w:rsidRPr="00F41DAE" w:rsidRDefault="00516B67" w:rsidP="00CD5E90">
            <w:pPr>
              <w:pStyle w:val="TAL"/>
              <w:ind w:firstLineChars="200" w:firstLine="360"/>
              <w:rPr>
                <w:rFonts w:ascii="Times New Roman" w:hAnsi="Times New Roman"/>
              </w:rPr>
            </w:pPr>
            <w:r w:rsidRPr="00F41DAE">
              <w:rPr>
                <w:rFonts w:ascii="Times New Roman" w:hAnsi="Times New Roman"/>
              </w:rPr>
              <w:t>FR1 CA requirements</w:t>
            </w:r>
          </w:p>
        </w:tc>
        <w:tc>
          <w:tcPr>
            <w:tcW w:w="2126" w:type="dxa"/>
            <w:shd w:val="clear" w:color="auto" w:fill="auto"/>
          </w:tcPr>
          <w:p w14:paraId="41022DB7" w14:textId="77777777" w:rsidR="00516B67" w:rsidRPr="0000020A" w:rsidRDefault="00516B67" w:rsidP="00CD5E90">
            <w:pPr>
              <w:pStyle w:val="TAL"/>
              <w:rPr>
                <w:rFonts w:ascii="Times New Roman" w:eastAsiaTheme="minorEastAsia" w:hAnsi="Times New Roman"/>
                <w:lang w:eastAsia="zh-CN"/>
              </w:rPr>
            </w:pPr>
            <w:r w:rsidRPr="0000020A">
              <w:rPr>
                <w:rFonts w:ascii="Times New Roman" w:hAnsi="Times New Roman"/>
              </w:rPr>
              <w:t>(If necessary)</w:t>
            </w:r>
          </w:p>
        </w:tc>
      </w:tr>
      <w:tr w:rsidR="00516B67" w:rsidRPr="00F41DAE" w14:paraId="234169DF" w14:textId="77777777" w:rsidTr="00CD5E90">
        <w:trPr>
          <w:jc w:val="center"/>
        </w:trPr>
        <w:tc>
          <w:tcPr>
            <w:tcW w:w="1615" w:type="dxa"/>
            <w:tcBorders>
              <w:top w:val="single" w:sz="4" w:space="0" w:color="auto"/>
              <w:left w:val="single" w:sz="4" w:space="0" w:color="auto"/>
              <w:bottom w:val="single" w:sz="4" w:space="0" w:color="auto"/>
              <w:right w:val="single" w:sz="4" w:space="0" w:color="auto"/>
            </w:tcBorders>
            <w:shd w:val="clear" w:color="auto" w:fill="auto"/>
          </w:tcPr>
          <w:p w14:paraId="2949BE47" w14:textId="77777777" w:rsidR="00516B67" w:rsidRPr="00F41DAE" w:rsidRDefault="00516B67" w:rsidP="00CD5E90">
            <w:pPr>
              <w:pStyle w:val="TAL"/>
              <w:rPr>
                <w:rFonts w:ascii="Times New Roman" w:hAnsi="Times New Roman"/>
              </w:rPr>
            </w:pPr>
            <w:r w:rsidRPr="00F41DAE">
              <w:rPr>
                <w:rFonts w:ascii="Times New Roman" w:hAnsi="Times New Roman"/>
              </w:rPr>
              <w:t>6.1</w:t>
            </w:r>
          </w:p>
        </w:tc>
        <w:tc>
          <w:tcPr>
            <w:tcW w:w="7027" w:type="dxa"/>
            <w:tcBorders>
              <w:top w:val="single" w:sz="4" w:space="0" w:color="auto"/>
              <w:left w:val="single" w:sz="4" w:space="0" w:color="auto"/>
              <w:bottom w:val="single" w:sz="4" w:space="0" w:color="auto"/>
              <w:right w:val="single" w:sz="4" w:space="0" w:color="auto"/>
            </w:tcBorders>
            <w:shd w:val="clear" w:color="auto" w:fill="auto"/>
          </w:tcPr>
          <w:p w14:paraId="0D156D28" w14:textId="77777777" w:rsidR="00516B67" w:rsidRPr="00F41DAE" w:rsidRDefault="00516B67" w:rsidP="00CD5E90">
            <w:pPr>
              <w:pStyle w:val="TAL"/>
              <w:rPr>
                <w:rFonts w:ascii="Times New Roman" w:hAnsi="Times New Roman"/>
              </w:rPr>
            </w:pPr>
            <w:r w:rsidRPr="00F41DAE">
              <w:rPr>
                <w:rFonts w:ascii="Times New Roman" w:hAnsi="Times New Roman"/>
              </w:rPr>
              <w:t>General</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A095653" w14:textId="77777777" w:rsidR="00516B67" w:rsidRPr="00F41DAE" w:rsidRDefault="00516B67" w:rsidP="00CD5E90">
            <w:pPr>
              <w:pStyle w:val="TAL"/>
              <w:rPr>
                <w:rFonts w:ascii="Times New Roman" w:hAnsi="Times New Roman"/>
              </w:rPr>
            </w:pPr>
          </w:p>
        </w:tc>
      </w:tr>
      <w:tr w:rsidR="00516B67" w:rsidRPr="00F41DAE" w14:paraId="2CB954BB" w14:textId="77777777" w:rsidTr="00CD5E90">
        <w:trPr>
          <w:jc w:val="center"/>
        </w:trPr>
        <w:tc>
          <w:tcPr>
            <w:tcW w:w="1615" w:type="dxa"/>
            <w:tcBorders>
              <w:top w:val="single" w:sz="4" w:space="0" w:color="auto"/>
              <w:left w:val="single" w:sz="4" w:space="0" w:color="auto"/>
              <w:bottom w:val="single" w:sz="4" w:space="0" w:color="auto"/>
              <w:right w:val="single" w:sz="4" w:space="0" w:color="auto"/>
            </w:tcBorders>
            <w:shd w:val="clear" w:color="auto" w:fill="auto"/>
          </w:tcPr>
          <w:p w14:paraId="1F8760F0" w14:textId="77777777" w:rsidR="00516B67" w:rsidRPr="00F41DAE" w:rsidRDefault="00516B67" w:rsidP="00CD5E90">
            <w:pPr>
              <w:pStyle w:val="TAL"/>
              <w:ind w:firstLineChars="200" w:firstLine="360"/>
              <w:rPr>
                <w:rFonts w:ascii="Times New Roman" w:hAnsi="Times New Roman"/>
              </w:rPr>
            </w:pPr>
            <w:r>
              <w:rPr>
                <w:rFonts w:ascii="Times New Roman" w:eastAsiaTheme="minorEastAsia" w:hAnsi="Times New Roman"/>
                <w:lang w:eastAsia="zh-CN"/>
              </w:rPr>
              <w:t>6.1.1.7</w:t>
            </w:r>
          </w:p>
        </w:tc>
        <w:tc>
          <w:tcPr>
            <w:tcW w:w="7027" w:type="dxa"/>
            <w:tcBorders>
              <w:top w:val="single" w:sz="4" w:space="0" w:color="auto"/>
              <w:left w:val="single" w:sz="4" w:space="0" w:color="auto"/>
              <w:bottom w:val="single" w:sz="4" w:space="0" w:color="auto"/>
              <w:right w:val="single" w:sz="4" w:space="0" w:color="auto"/>
            </w:tcBorders>
            <w:shd w:val="clear" w:color="auto" w:fill="auto"/>
          </w:tcPr>
          <w:p w14:paraId="279E9142" w14:textId="77777777" w:rsidR="00516B67" w:rsidRPr="00F41DAE" w:rsidRDefault="00516B67" w:rsidP="00CD5E90">
            <w:pPr>
              <w:pStyle w:val="TAL"/>
              <w:ind w:firstLineChars="100" w:firstLine="180"/>
              <w:rPr>
                <w:rFonts w:ascii="Times New Roman" w:hAnsi="Times New Roman"/>
              </w:rPr>
            </w:pPr>
            <w:r w:rsidRPr="003117FF">
              <w:rPr>
                <w:rFonts w:ascii="Times New Roman" w:hAnsi="Times New Roman"/>
              </w:rPr>
              <w:t>Applicability of performance requirements for 8Rx capable UEs</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937620D" w14:textId="77777777" w:rsidR="00516B67" w:rsidRPr="00F41DAE" w:rsidRDefault="00516B67" w:rsidP="00CD5E90">
            <w:pPr>
              <w:pStyle w:val="TAL"/>
              <w:rPr>
                <w:rFonts w:ascii="Times New Roman" w:hAnsi="Times New Roman"/>
              </w:rPr>
            </w:pPr>
          </w:p>
        </w:tc>
      </w:tr>
      <w:tr w:rsidR="00516B67" w:rsidRPr="00F41DAE" w14:paraId="2C6CC071" w14:textId="77777777" w:rsidTr="00CD5E90">
        <w:trPr>
          <w:jc w:val="center"/>
        </w:trPr>
        <w:tc>
          <w:tcPr>
            <w:tcW w:w="1615" w:type="dxa"/>
            <w:tcBorders>
              <w:top w:val="single" w:sz="4" w:space="0" w:color="auto"/>
              <w:left w:val="single" w:sz="4" w:space="0" w:color="auto"/>
              <w:bottom w:val="single" w:sz="4" w:space="0" w:color="auto"/>
              <w:right w:val="single" w:sz="4" w:space="0" w:color="auto"/>
            </w:tcBorders>
            <w:shd w:val="clear" w:color="auto" w:fill="auto"/>
          </w:tcPr>
          <w:p w14:paraId="5CF452C3" w14:textId="77777777" w:rsidR="00516B67" w:rsidRPr="00F41DAE" w:rsidRDefault="00516B67" w:rsidP="00CD5E90">
            <w:pPr>
              <w:pStyle w:val="TAL"/>
              <w:rPr>
                <w:rFonts w:ascii="Times New Roman" w:hAnsi="Times New Roman"/>
              </w:rPr>
            </w:pPr>
            <w:r w:rsidRPr="00F41DAE">
              <w:rPr>
                <w:rFonts w:ascii="Times New Roman" w:hAnsi="Times New Roman"/>
              </w:rPr>
              <w:t>6.2</w:t>
            </w:r>
          </w:p>
        </w:tc>
        <w:tc>
          <w:tcPr>
            <w:tcW w:w="7027" w:type="dxa"/>
            <w:tcBorders>
              <w:top w:val="single" w:sz="4" w:space="0" w:color="auto"/>
              <w:left w:val="single" w:sz="4" w:space="0" w:color="auto"/>
              <w:bottom w:val="single" w:sz="4" w:space="0" w:color="auto"/>
              <w:right w:val="single" w:sz="4" w:space="0" w:color="auto"/>
            </w:tcBorders>
            <w:shd w:val="clear" w:color="auto" w:fill="auto"/>
          </w:tcPr>
          <w:p w14:paraId="2417F1F6" w14:textId="77777777" w:rsidR="00516B67" w:rsidRPr="00F41DAE" w:rsidRDefault="00516B67" w:rsidP="00CD5E90">
            <w:pPr>
              <w:pStyle w:val="TAL"/>
              <w:rPr>
                <w:rFonts w:ascii="Times New Roman" w:hAnsi="Times New Roman"/>
              </w:rPr>
            </w:pPr>
            <w:r w:rsidRPr="00F41DAE">
              <w:rPr>
                <w:rFonts w:ascii="Times New Roman" w:hAnsi="Times New Roman"/>
              </w:rPr>
              <w:t>Reporting of Channel Quality Indicator (CQI)</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5AA2C27" w14:textId="77777777" w:rsidR="00516B67" w:rsidRPr="00F41DAE" w:rsidRDefault="00516B67" w:rsidP="00CD5E90">
            <w:pPr>
              <w:pStyle w:val="TAL"/>
              <w:rPr>
                <w:rFonts w:ascii="Times New Roman" w:hAnsi="Times New Roman"/>
              </w:rPr>
            </w:pPr>
          </w:p>
        </w:tc>
      </w:tr>
      <w:tr w:rsidR="00516B67" w:rsidRPr="00F41DAE" w14:paraId="6EE0211A" w14:textId="77777777" w:rsidTr="00CD5E90">
        <w:trPr>
          <w:jc w:val="center"/>
        </w:trPr>
        <w:tc>
          <w:tcPr>
            <w:tcW w:w="1615" w:type="dxa"/>
            <w:tcBorders>
              <w:top w:val="single" w:sz="4" w:space="0" w:color="auto"/>
              <w:left w:val="single" w:sz="4" w:space="0" w:color="auto"/>
              <w:bottom w:val="single" w:sz="4" w:space="0" w:color="auto"/>
              <w:right w:val="single" w:sz="4" w:space="0" w:color="auto"/>
            </w:tcBorders>
            <w:shd w:val="clear" w:color="auto" w:fill="auto"/>
          </w:tcPr>
          <w:p w14:paraId="631F7495" w14:textId="77777777" w:rsidR="00516B67" w:rsidRPr="00F41DAE" w:rsidRDefault="00516B67" w:rsidP="00CD5E90">
            <w:pPr>
              <w:pStyle w:val="TAL"/>
              <w:ind w:firstLineChars="100" w:firstLine="180"/>
              <w:rPr>
                <w:rFonts w:ascii="Times New Roman" w:hAnsi="Times New Roman"/>
              </w:rPr>
            </w:pPr>
            <w:r w:rsidRPr="0000020A">
              <w:rPr>
                <w:rFonts w:ascii="Times New Roman" w:hAnsi="Times New Roman"/>
              </w:rPr>
              <w:t>6.2.4</w:t>
            </w:r>
          </w:p>
        </w:tc>
        <w:tc>
          <w:tcPr>
            <w:tcW w:w="7027" w:type="dxa"/>
            <w:tcBorders>
              <w:top w:val="single" w:sz="4" w:space="0" w:color="auto"/>
              <w:left w:val="single" w:sz="4" w:space="0" w:color="auto"/>
              <w:bottom w:val="single" w:sz="4" w:space="0" w:color="auto"/>
              <w:right w:val="single" w:sz="4" w:space="0" w:color="auto"/>
            </w:tcBorders>
            <w:shd w:val="clear" w:color="auto" w:fill="auto"/>
          </w:tcPr>
          <w:p w14:paraId="48C8678C" w14:textId="77777777" w:rsidR="00516B67" w:rsidRPr="00F41DAE" w:rsidRDefault="00516B67" w:rsidP="00CD5E90">
            <w:pPr>
              <w:pStyle w:val="TAL"/>
              <w:ind w:firstLineChars="100" w:firstLine="180"/>
              <w:rPr>
                <w:rFonts w:ascii="Times New Roman" w:hAnsi="Times New Roman"/>
              </w:rPr>
            </w:pPr>
            <w:r w:rsidRPr="0000020A">
              <w:rPr>
                <w:rFonts w:ascii="Times New Roman" w:hAnsi="Times New Roman"/>
              </w:rPr>
              <w:t>8RX requirements</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B394385" w14:textId="77777777" w:rsidR="00516B67" w:rsidRPr="00F41DAE" w:rsidRDefault="00516B67" w:rsidP="00CD5E90">
            <w:pPr>
              <w:pStyle w:val="TAL"/>
              <w:rPr>
                <w:rFonts w:ascii="Times New Roman" w:hAnsi="Times New Roman"/>
              </w:rPr>
            </w:pPr>
          </w:p>
        </w:tc>
      </w:tr>
      <w:tr w:rsidR="00516B67" w:rsidRPr="00F41DAE" w14:paraId="372CB5F3" w14:textId="77777777" w:rsidTr="00CD5E90">
        <w:trPr>
          <w:jc w:val="center"/>
        </w:trPr>
        <w:tc>
          <w:tcPr>
            <w:tcW w:w="1615" w:type="dxa"/>
            <w:tcBorders>
              <w:top w:val="single" w:sz="4" w:space="0" w:color="auto"/>
              <w:left w:val="single" w:sz="4" w:space="0" w:color="auto"/>
              <w:bottom w:val="single" w:sz="4" w:space="0" w:color="auto"/>
              <w:right w:val="single" w:sz="4" w:space="0" w:color="auto"/>
            </w:tcBorders>
            <w:shd w:val="clear" w:color="auto" w:fill="auto"/>
          </w:tcPr>
          <w:p w14:paraId="2762CFD8" w14:textId="77777777" w:rsidR="00516B67" w:rsidRPr="0000020A" w:rsidRDefault="00516B67" w:rsidP="00CD5E90">
            <w:pPr>
              <w:pStyle w:val="TAL"/>
              <w:ind w:firstLineChars="200" w:firstLine="360"/>
              <w:rPr>
                <w:rFonts w:ascii="Times New Roman" w:hAnsi="Times New Roman"/>
              </w:rPr>
            </w:pPr>
            <w:r w:rsidRPr="0000020A">
              <w:rPr>
                <w:rFonts w:ascii="Times New Roman" w:hAnsi="Times New Roman"/>
              </w:rPr>
              <w:t>6.2.4.1</w:t>
            </w:r>
          </w:p>
        </w:tc>
        <w:tc>
          <w:tcPr>
            <w:tcW w:w="7027" w:type="dxa"/>
            <w:tcBorders>
              <w:top w:val="single" w:sz="4" w:space="0" w:color="auto"/>
              <w:left w:val="single" w:sz="4" w:space="0" w:color="auto"/>
              <w:bottom w:val="single" w:sz="4" w:space="0" w:color="auto"/>
              <w:right w:val="single" w:sz="4" w:space="0" w:color="auto"/>
            </w:tcBorders>
            <w:shd w:val="clear" w:color="auto" w:fill="auto"/>
          </w:tcPr>
          <w:p w14:paraId="14CC4C71" w14:textId="77777777" w:rsidR="00516B67" w:rsidRPr="0000020A" w:rsidRDefault="00516B67" w:rsidP="00CD5E90">
            <w:pPr>
              <w:pStyle w:val="TAL"/>
              <w:ind w:firstLineChars="200" w:firstLine="360"/>
              <w:rPr>
                <w:rFonts w:ascii="Times New Roman" w:hAnsi="Times New Roman"/>
              </w:rPr>
            </w:pPr>
            <w:r w:rsidRPr="0000020A">
              <w:rPr>
                <w:rFonts w:ascii="Times New Roman" w:hAnsi="Times New Roman"/>
              </w:rPr>
              <w:t>FDD</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7C9D3CA6" w14:textId="77777777" w:rsidR="00516B67" w:rsidRPr="0000020A" w:rsidRDefault="00516B67" w:rsidP="00CD5E90">
            <w:pPr>
              <w:pStyle w:val="TAL"/>
              <w:rPr>
                <w:rFonts w:ascii="Times New Roman" w:hAnsi="Times New Roman"/>
              </w:rPr>
            </w:pPr>
            <w:r w:rsidRPr="0000020A">
              <w:rPr>
                <w:rFonts w:ascii="Times New Roman" w:hAnsi="Times New Roman"/>
              </w:rPr>
              <w:t>(If necessary)</w:t>
            </w:r>
          </w:p>
        </w:tc>
      </w:tr>
      <w:tr w:rsidR="00516B67" w:rsidRPr="00F41DAE" w14:paraId="6CEBC386" w14:textId="77777777" w:rsidTr="00CD5E90">
        <w:trPr>
          <w:jc w:val="center"/>
        </w:trPr>
        <w:tc>
          <w:tcPr>
            <w:tcW w:w="1615" w:type="dxa"/>
            <w:tcBorders>
              <w:top w:val="single" w:sz="4" w:space="0" w:color="auto"/>
              <w:left w:val="single" w:sz="4" w:space="0" w:color="auto"/>
              <w:bottom w:val="single" w:sz="4" w:space="0" w:color="auto"/>
              <w:right w:val="single" w:sz="4" w:space="0" w:color="auto"/>
            </w:tcBorders>
            <w:shd w:val="clear" w:color="auto" w:fill="auto"/>
          </w:tcPr>
          <w:p w14:paraId="494CF8AE" w14:textId="77777777" w:rsidR="00516B67" w:rsidRPr="0000020A" w:rsidRDefault="00516B67" w:rsidP="00CD5E90">
            <w:pPr>
              <w:pStyle w:val="TAL"/>
              <w:ind w:firstLineChars="300" w:firstLine="540"/>
              <w:rPr>
                <w:rFonts w:ascii="Times New Roman" w:hAnsi="Times New Roman"/>
              </w:rPr>
            </w:pPr>
            <w:r w:rsidRPr="0000020A">
              <w:rPr>
                <w:rFonts w:ascii="Times New Roman" w:hAnsi="Times New Roman"/>
              </w:rPr>
              <w:t>6.2.4.1</w:t>
            </w:r>
            <w:r>
              <w:rPr>
                <w:rFonts w:ascii="Times New Roman" w:hAnsi="Times New Roman"/>
              </w:rPr>
              <w:t>.1</w:t>
            </w:r>
          </w:p>
        </w:tc>
        <w:tc>
          <w:tcPr>
            <w:tcW w:w="7027" w:type="dxa"/>
            <w:tcBorders>
              <w:top w:val="single" w:sz="4" w:space="0" w:color="auto"/>
              <w:left w:val="single" w:sz="4" w:space="0" w:color="auto"/>
              <w:bottom w:val="single" w:sz="4" w:space="0" w:color="auto"/>
              <w:right w:val="single" w:sz="4" w:space="0" w:color="auto"/>
            </w:tcBorders>
            <w:shd w:val="clear" w:color="auto" w:fill="auto"/>
          </w:tcPr>
          <w:p w14:paraId="28ECF70A" w14:textId="77777777" w:rsidR="00516B67" w:rsidRPr="0000020A" w:rsidRDefault="00516B67" w:rsidP="00CD5E90">
            <w:pPr>
              <w:pStyle w:val="TAL"/>
              <w:ind w:firstLineChars="300" w:firstLine="540"/>
              <w:rPr>
                <w:rFonts w:ascii="Times New Roman" w:hAnsi="Times New Roman"/>
              </w:rPr>
            </w:pPr>
            <w:r w:rsidRPr="00EE4D39">
              <w:rPr>
                <w:rFonts w:ascii="Times New Roman" w:hAnsi="Times New Roman"/>
              </w:rPr>
              <w:t>CQI reporting definition under AWGN conditions</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5CE0D95" w14:textId="77777777" w:rsidR="00516B67" w:rsidRPr="0000020A" w:rsidRDefault="00516B67" w:rsidP="00CD5E90">
            <w:pPr>
              <w:pStyle w:val="TAL"/>
              <w:rPr>
                <w:rFonts w:ascii="Times New Roman" w:hAnsi="Times New Roman"/>
              </w:rPr>
            </w:pPr>
            <w:r w:rsidRPr="0000020A">
              <w:rPr>
                <w:rFonts w:ascii="Times New Roman" w:hAnsi="Times New Roman"/>
              </w:rPr>
              <w:t>(If necessary)</w:t>
            </w:r>
          </w:p>
        </w:tc>
      </w:tr>
      <w:tr w:rsidR="00516B67" w:rsidRPr="00F41DAE" w14:paraId="40F22386" w14:textId="77777777" w:rsidTr="00CD5E90">
        <w:trPr>
          <w:jc w:val="center"/>
        </w:trPr>
        <w:tc>
          <w:tcPr>
            <w:tcW w:w="1615" w:type="dxa"/>
            <w:tcBorders>
              <w:top w:val="single" w:sz="4" w:space="0" w:color="auto"/>
              <w:left w:val="single" w:sz="4" w:space="0" w:color="auto"/>
              <w:bottom w:val="single" w:sz="4" w:space="0" w:color="auto"/>
              <w:right w:val="single" w:sz="4" w:space="0" w:color="auto"/>
            </w:tcBorders>
            <w:shd w:val="clear" w:color="auto" w:fill="auto"/>
          </w:tcPr>
          <w:p w14:paraId="2BB8E6F0" w14:textId="77777777" w:rsidR="00516B67" w:rsidRPr="0000020A" w:rsidRDefault="00516B67" w:rsidP="00CD5E90">
            <w:pPr>
              <w:pStyle w:val="TAL"/>
              <w:ind w:firstLineChars="200" w:firstLine="360"/>
              <w:rPr>
                <w:rFonts w:ascii="Times New Roman" w:hAnsi="Times New Roman"/>
              </w:rPr>
            </w:pPr>
            <w:r w:rsidRPr="0000020A">
              <w:rPr>
                <w:rFonts w:ascii="Times New Roman" w:hAnsi="Times New Roman"/>
              </w:rPr>
              <w:t>6.2.4.2</w:t>
            </w:r>
          </w:p>
        </w:tc>
        <w:tc>
          <w:tcPr>
            <w:tcW w:w="7027" w:type="dxa"/>
            <w:tcBorders>
              <w:top w:val="single" w:sz="4" w:space="0" w:color="auto"/>
              <w:left w:val="single" w:sz="4" w:space="0" w:color="auto"/>
              <w:bottom w:val="single" w:sz="4" w:space="0" w:color="auto"/>
              <w:right w:val="single" w:sz="4" w:space="0" w:color="auto"/>
            </w:tcBorders>
            <w:shd w:val="clear" w:color="auto" w:fill="auto"/>
          </w:tcPr>
          <w:p w14:paraId="6F805762" w14:textId="77777777" w:rsidR="00516B67" w:rsidRPr="0000020A" w:rsidRDefault="00516B67" w:rsidP="00CD5E90">
            <w:pPr>
              <w:pStyle w:val="TAL"/>
              <w:ind w:firstLineChars="200" w:firstLine="360"/>
              <w:rPr>
                <w:rFonts w:ascii="Times New Roman" w:hAnsi="Times New Roman"/>
              </w:rPr>
            </w:pPr>
            <w:r w:rsidRPr="0000020A">
              <w:rPr>
                <w:rFonts w:ascii="Times New Roman" w:hAnsi="Times New Roman"/>
              </w:rPr>
              <w:t>TDD</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9A52E68" w14:textId="77777777" w:rsidR="00516B67" w:rsidRPr="0000020A" w:rsidRDefault="00516B67" w:rsidP="00CD5E90">
            <w:pPr>
              <w:pStyle w:val="TAL"/>
              <w:rPr>
                <w:rFonts w:ascii="Times New Roman" w:hAnsi="Times New Roman"/>
              </w:rPr>
            </w:pPr>
          </w:p>
        </w:tc>
      </w:tr>
      <w:tr w:rsidR="00516B67" w:rsidRPr="00F41DAE" w14:paraId="44F0702D" w14:textId="77777777" w:rsidTr="00CD5E90">
        <w:trPr>
          <w:jc w:val="center"/>
        </w:trPr>
        <w:tc>
          <w:tcPr>
            <w:tcW w:w="1615" w:type="dxa"/>
            <w:tcBorders>
              <w:top w:val="single" w:sz="4" w:space="0" w:color="auto"/>
              <w:left w:val="single" w:sz="4" w:space="0" w:color="auto"/>
              <w:bottom w:val="single" w:sz="4" w:space="0" w:color="auto"/>
              <w:right w:val="single" w:sz="4" w:space="0" w:color="auto"/>
            </w:tcBorders>
            <w:shd w:val="clear" w:color="auto" w:fill="auto"/>
          </w:tcPr>
          <w:p w14:paraId="24499A0F" w14:textId="77777777" w:rsidR="00516B67" w:rsidRPr="0000020A" w:rsidRDefault="00516B67" w:rsidP="00CD5E90">
            <w:pPr>
              <w:pStyle w:val="TAL"/>
              <w:ind w:firstLineChars="300" w:firstLine="540"/>
              <w:rPr>
                <w:rFonts w:ascii="Times New Roman" w:hAnsi="Times New Roman"/>
              </w:rPr>
            </w:pPr>
            <w:r w:rsidRPr="0000020A">
              <w:rPr>
                <w:rFonts w:ascii="Times New Roman" w:hAnsi="Times New Roman"/>
              </w:rPr>
              <w:t>6.2.4.2</w:t>
            </w:r>
            <w:r>
              <w:rPr>
                <w:rFonts w:ascii="Times New Roman" w:hAnsi="Times New Roman"/>
              </w:rPr>
              <w:t>.1</w:t>
            </w:r>
          </w:p>
        </w:tc>
        <w:tc>
          <w:tcPr>
            <w:tcW w:w="7027" w:type="dxa"/>
            <w:tcBorders>
              <w:top w:val="single" w:sz="4" w:space="0" w:color="auto"/>
              <w:left w:val="single" w:sz="4" w:space="0" w:color="auto"/>
              <w:bottom w:val="single" w:sz="4" w:space="0" w:color="auto"/>
              <w:right w:val="single" w:sz="4" w:space="0" w:color="auto"/>
            </w:tcBorders>
            <w:shd w:val="clear" w:color="auto" w:fill="auto"/>
          </w:tcPr>
          <w:p w14:paraId="36A7E4C7" w14:textId="77777777" w:rsidR="00516B67" w:rsidRPr="00EE4D39" w:rsidRDefault="00516B67" w:rsidP="00CD5E90">
            <w:pPr>
              <w:pStyle w:val="5"/>
              <w:spacing w:before="0" w:after="0"/>
              <w:ind w:firstLineChars="100" w:firstLine="180"/>
              <w:rPr>
                <w:rFonts w:ascii="Times New Roman" w:eastAsia="Times New Roman" w:hAnsi="Times New Roman"/>
                <w:sz w:val="18"/>
              </w:rPr>
            </w:pPr>
            <w:bookmarkStart w:id="3" w:name="_Toc115267987"/>
            <w:bookmarkStart w:id="4" w:name="_Toc114565897"/>
            <w:bookmarkStart w:id="5" w:name="_Toc107477048"/>
            <w:bookmarkStart w:id="6" w:name="_Toc107419752"/>
            <w:bookmarkStart w:id="7" w:name="_Toc107234782"/>
            <w:bookmarkStart w:id="8" w:name="_Toc107233183"/>
            <w:bookmarkStart w:id="9" w:name="_Toc106737416"/>
            <w:bookmarkStart w:id="10" w:name="_Toc106543318"/>
            <w:bookmarkStart w:id="11" w:name="_Toc98849465"/>
            <w:bookmarkStart w:id="12" w:name="_Toc91440675"/>
            <w:bookmarkStart w:id="13" w:name="_Toc83742185"/>
            <w:bookmarkStart w:id="14" w:name="_Toc76652913"/>
            <w:bookmarkStart w:id="15" w:name="_Toc76652075"/>
            <w:bookmarkStart w:id="16" w:name="_Toc76572208"/>
            <w:bookmarkStart w:id="17" w:name="_Toc76298196"/>
            <w:bookmarkStart w:id="18" w:name="_Toc67918153"/>
            <w:bookmarkStart w:id="19" w:name="_Toc61120981"/>
            <w:bookmarkStart w:id="20" w:name="_Toc53176668"/>
            <w:bookmarkStart w:id="21" w:name="_Toc45892811"/>
            <w:bookmarkStart w:id="22" w:name="_Toc40209852"/>
            <w:bookmarkStart w:id="23" w:name="_Toc40209510"/>
            <w:bookmarkStart w:id="24" w:name="_Toc37084148"/>
            <w:bookmarkStart w:id="25" w:name="_Toc37083806"/>
            <w:bookmarkStart w:id="26" w:name="_Toc37068261"/>
            <w:bookmarkStart w:id="27" w:name="_Toc29808342"/>
            <w:bookmarkStart w:id="28" w:name="_Toc21338234"/>
            <w:r w:rsidRPr="00EE4D39">
              <w:rPr>
                <w:rFonts w:ascii="Times New Roman" w:eastAsia="Times New Roman" w:hAnsi="Times New Roman"/>
                <w:sz w:val="18"/>
              </w:rPr>
              <w:tab/>
            </w:r>
            <w:r>
              <w:rPr>
                <w:rFonts w:ascii="Times New Roman" w:eastAsia="Times New Roman" w:hAnsi="Times New Roman"/>
                <w:sz w:val="18"/>
              </w:rPr>
              <w:t xml:space="preserve">      </w:t>
            </w:r>
            <w:r w:rsidRPr="00EE4D39">
              <w:rPr>
                <w:rFonts w:ascii="Times New Roman" w:eastAsia="Times New Roman" w:hAnsi="Times New Roman"/>
                <w:sz w:val="18"/>
              </w:rPr>
              <w:t>CQI reporting definition under AWGN conditions</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2006A07" w14:textId="77777777" w:rsidR="00516B67" w:rsidRPr="0000020A" w:rsidRDefault="00516B67" w:rsidP="00CD5E90">
            <w:pPr>
              <w:pStyle w:val="TAL"/>
              <w:rPr>
                <w:rFonts w:ascii="Times New Roman" w:hAnsi="Times New Roman"/>
              </w:rPr>
            </w:pPr>
          </w:p>
        </w:tc>
      </w:tr>
      <w:tr w:rsidR="00516B67" w:rsidRPr="00F41DAE" w14:paraId="41307315" w14:textId="77777777" w:rsidTr="00CD5E90">
        <w:trPr>
          <w:jc w:val="center"/>
        </w:trPr>
        <w:tc>
          <w:tcPr>
            <w:tcW w:w="1615" w:type="dxa"/>
            <w:tcBorders>
              <w:top w:val="single" w:sz="4" w:space="0" w:color="auto"/>
              <w:left w:val="single" w:sz="4" w:space="0" w:color="auto"/>
              <w:bottom w:val="single" w:sz="4" w:space="0" w:color="auto"/>
              <w:right w:val="single" w:sz="4" w:space="0" w:color="auto"/>
            </w:tcBorders>
            <w:shd w:val="clear" w:color="auto" w:fill="auto"/>
          </w:tcPr>
          <w:p w14:paraId="570C3BD3" w14:textId="77777777" w:rsidR="00516B67" w:rsidRPr="00F41DAE" w:rsidRDefault="00516B67" w:rsidP="00CD5E90">
            <w:pPr>
              <w:pStyle w:val="TAL"/>
              <w:rPr>
                <w:rFonts w:ascii="Times New Roman" w:hAnsi="Times New Roman"/>
              </w:rPr>
            </w:pPr>
            <w:r w:rsidRPr="00F41DAE">
              <w:rPr>
                <w:rFonts w:ascii="Times New Roman" w:hAnsi="Times New Roman"/>
              </w:rPr>
              <w:t>6.2A</w:t>
            </w:r>
          </w:p>
        </w:tc>
        <w:tc>
          <w:tcPr>
            <w:tcW w:w="7027" w:type="dxa"/>
            <w:tcBorders>
              <w:top w:val="single" w:sz="4" w:space="0" w:color="auto"/>
              <w:left w:val="single" w:sz="4" w:space="0" w:color="auto"/>
              <w:bottom w:val="single" w:sz="4" w:space="0" w:color="auto"/>
              <w:right w:val="single" w:sz="4" w:space="0" w:color="auto"/>
            </w:tcBorders>
            <w:shd w:val="clear" w:color="auto" w:fill="auto"/>
          </w:tcPr>
          <w:p w14:paraId="0B5FE074" w14:textId="77777777" w:rsidR="00516B67" w:rsidRPr="00F41DAE" w:rsidRDefault="00516B67" w:rsidP="00CD5E90">
            <w:pPr>
              <w:pStyle w:val="TAL"/>
              <w:rPr>
                <w:rFonts w:ascii="Times New Roman" w:hAnsi="Times New Roman"/>
              </w:rPr>
            </w:pPr>
            <w:r w:rsidRPr="00F41DAE">
              <w:rPr>
                <w:rFonts w:ascii="Times New Roman" w:hAnsi="Times New Roman"/>
              </w:rPr>
              <w:t>Reporting of Channel Quality Indicator (CQI) for CA</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78326A99" w14:textId="77777777" w:rsidR="00516B67" w:rsidRPr="0000020A" w:rsidRDefault="00516B67" w:rsidP="00CD5E90">
            <w:pPr>
              <w:pStyle w:val="TAL"/>
              <w:rPr>
                <w:rFonts w:ascii="Times New Roman" w:hAnsi="Times New Roman"/>
              </w:rPr>
            </w:pPr>
            <w:r w:rsidRPr="0000020A">
              <w:rPr>
                <w:rFonts w:ascii="Times New Roman" w:hAnsi="Times New Roman"/>
              </w:rPr>
              <w:t>(If necessary)</w:t>
            </w:r>
          </w:p>
        </w:tc>
      </w:tr>
      <w:tr w:rsidR="00516B67" w:rsidRPr="00F41DAE" w14:paraId="327084FA" w14:textId="77777777" w:rsidTr="00CD5E90">
        <w:trPr>
          <w:jc w:val="center"/>
        </w:trPr>
        <w:tc>
          <w:tcPr>
            <w:tcW w:w="1615" w:type="dxa"/>
            <w:tcBorders>
              <w:top w:val="single" w:sz="4" w:space="0" w:color="auto"/>
              <w:left w:val="single" w:sz="4" w:space="0" w:color="auto"/>
              <w:bottom w:val="single" w:sz="4" w:space="0" w:color="auto"/>
              <w:right w:val="single" w:sz="4" w:space="0" w:color="auto"/>
            </w:tcBorders>
            <w:shd w:val="clear" w:color="auto" w:fill="auto"/>
          </w:tcPr>
          <w:p w14:paraId="7ABBBE13" w14:textId="77777777" w:rsidR="00516B67" w:rsidRPr="0000020A" w:rsidRDefault="00516B67" w:rsidP="00CD5E90">
            <w:pPr>
              <w:pStyle w:val="TAL"/>
              <w:ind w:firstLineChars="100" w:firstLine="180"/>
              <w:rPr>
                <w:rFonts w:ascii="Times New Roman" w:hAnsi="Times New Roman"/>
              </w:rPr>
            </w:pPr>
            <w:r w:rsidRPr="0000020A">
              <w:rPr>
                <w:rFonts w:ascii="Times New Roman" w:hAnsi="Times New Roman"/>
              </w:rPr>
              <w:t>6.2A.5</w:t>
            </w:r>
          </w:p>
        </w:tc>
        <w:tc>
          <w:tcPr>
            <w:tcW w:w="7027" w:type="dxa"/>
            <w:tcBorders>
              <w:top w:val="single" w:sz="4" w:space="0" w:color="auto"/>
              <w:left w:val="single" w:sz="4" w:space="0" w:color="auto"/>
              <w:bottom w:val="single" w:sz="4" w:space="0" w:color="auto"/>
              <w:right w:val="single" w:sz="4" w:space="0" w:color="auto"/>
            </w:tcBorders>
            <w:shd w:val="clear" w:color="auto" w:fill="auto"/>
          </w:tcPr>
          <w:p w14:paraId="0F77C9C1" w14:textId="77777777" w:rsidR="00516B67" w:rsidRPr="0000020A" w:rsidRDefault="00516B67" w:rsidP="00CD5E90">
            <w:pPr>
              <w:pStyle w:val="TAL"/>
              <w:ind w:firstLineChars="100" w:firstLine="180"/>
              <w:rPr>
                <w:rFonts w:ascii="Times New Roman" w:hAnsi="Times New Roman"/>
              </w:rPr>
            </w:pPr>
            <w:r w:rsidRPr="0000020A">
              <w:rPr>
                <w:rFonts w:ascii="Times New Roman" w:hAnsi="Times New Roman"/>
              </w:rPr>
              <w:t>8RX requirements</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183A57E" w14:textId="77777777" w:rsidR="00516B67" w:rsidRPr="0000020A" w:rsidRDefault="00516B67" w:rsidP="00CD5E90">
            <w:pPr>
              <w:pStyle w:val="TAL"/>
              <w:rPr>
                <w:rFonts w:ascii="Times New Roman" w:hAnsi="Times New Roman"/>
              </w:rPr>
            </w:pPr>
            <w:r w:rsidRPr="0000020A">
              <w:rPr>
                <w:rFonts w:ascii="Times New Roman" w:hAnsi="Times New Roman"/>
              </w:rPr>
              <w:t>(If necessary)</w:t>
            </w:r>
          </w:p>
        </w:tc>
      </w:tr>
      <w:tr w:rsidR="00516B67" w:rsidRPr="00F41DAE" w14:paraId="2ABFD9E5" w14:textId="77777777" w:rsidTr="00CD5E90">
        <w:trPr>
          <w:jc w:val="center"/>
        </w:trPr>
        <w:tc>
          <w:tcPr>
            <w:tcW w:w="1615" w:type="dxa"/>
            <w:tcBorders>
              <w:top w:val="single" w:sz="4" w:space="0" w:color="auto"/>
              <w:left w:val="single" w:sz="4" w:space="0" w:color="auto"/>
              <w:bottom w:val="single" w:sz="4" w:space="0" w:color="auto"/>
              <w:right w:val="single" w:sz="4" w:space="0" w:color="auto"/>
            </w:tcBorders>
            <w:shd w:val="clear" w:color="auto" w:fill="auto"/>
          </w:tcPr>
          <w:p w14:paraId="21AA3920" w14:textId="77777777" w:rsidR="00516B67" w:rsidRPr="0000020A" w:rsidRDefault="00516B67" w:rsidP="00CD5E90">
            <w:pPr>
              <w:pStyle w:val="TAL"/>
              <w:ind w:firstLineChars="200" w:firstLine="360"/>
              <w:rPr>
                <w:rFonts w:ascii="Times New Roman" w:hAnsi="Times New Roman"/>
              </w:rPr>
            </w:pPr>
            <w:r w:rsidRPr="0000020A">
              <w:rPr>
                <w:rFonts w:ascii="Times New Roman" w:hAnsi="Times New Roman"/>
              </w:rPr>
              <w:t>6.2A.5</w:t>
            </w:r>
            <w:r>
              <w:rPr>
                <w:rFonts w:ascii="Times New Roman" w:hAnsi="Times New Roman"/>
              </w:rPr>
              <w:t>.1</w:t>
            </w:r>
          </w:p>
        </w:tc>
        <w:tc>
          <w:tcPr>
            <w:tcW w:w="7027" w:type="dxa"/>
            <w:tcBorders>
              <w:top w:val="single" w:sz="4" w:space="0" w:color="auto"/>
              <w:left w:val="single" w:sz="4" w:space="0" w:color="auto"/>
              <w:bottom w:val="single" w:sz="4" w:space="0" w:color="auto"/>
              <w:right w:val="single" w:sz="4" w:space="0" w:color="auto"/>
            </w:tcBorders>
            <w:shd w:val="clear" w:color="auto" w:fill="auto"/>
          </w:tcPr>
          <w:p w14:paraId="1A5E387D" w14:textId="77777777" w:rsidR="00516B67" w:rsidRPr="0000020A" w:rsidRDefault="00516B67" w:rsidP="00CD5E90">
            <w:pPr>
              <w:pStyle w:val="TAL"/>
              <w:ind w:firstLineChars="200" w:firstLine="360"/>
              <w:rPr>
                <w:rFonts w:ascii="Times New Roman" w:hAnsi="Times New Roman"/>
              </w:rPr>
            </w:pPr>
            <w:r w:rsidRPr="00EE4D39">
              <w:rPr>
                <w:rFonts w:ascii="Times New Roman" w:hAnsi="Times New Roman"/>
              </w:rPr>
              <w:t>CQI reporting definition under AWGN conditions</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BA9C38E" w14:textId="77777777" w:rsidR="00516B67" w:rsidRPr="0000020A" w:rsidRDefault="00516B67" w:rsidP="00CD5E90">
            <w:pPr>
              <w:pStyle w:val="TAL"/>
              <w:rPr>
                <w:rFonts w:ascii="Times New Roman" w:hAnsi="Times New Roman"/>
              </w:rPr>
            </w:pPr>
            <w:r w:rsidRPr="0000020A">
              <w:rPr>
                <w:rFonts w:ascii="Times New Roman" w:hAnsi="Times New Roman"/>
              </w:rPr>
              <w:t>(If necessary)</w:t>
            </w:r>
          </w:p>
        </w:tc>
      </w:tr>
      <w:tr w:rsidR="00516B67" w:rsidRPr="00F41DAE" w14:paraId="331B27D2" w14:textId="77777777" w:rsidTr="00CD5E90">
        <w:trPr>
          <w:jc w:val="center"/>
        </w:trPr>
        <w:tc>
          <w:tcPr>
            <w:tcW w:w="1615" w:type="dxa"/>
            <w:tcBorders>
              <w:top w:val="single" w:sz="4" w:space="0" w:color="auto"/>
              <w:left w:val="single" w:sz="4" w:space="0" w:color="auto"/>
              <w:bottom w:val="single" w:sz="4" w:space="0" w:color="auto"/>
              <w:right w:val="single" w:sz="4" w:space="0" w:color="auto"/>
            </w:tcBorders>
            <w:shd w:val="clear" w:color="auto" w:fill="auto"/>
          </w:tcPr>
          <w:p w14:paraId="1D16E3F9" w14:textId="77777777" w:rsidR="00516B67" w:rsidRPr="00F41DAE" w:rsidRDefault="00516B67" w:rsidP="00CD5E90">
            <w:pPr>
              <w:pStyle w:val="TAL"/>
              <w:rPr>
                <w:rFonts w:ascii="Times New Roman" w:hAnsi="Times New Roman"/>
              </w:rPr>
            </w:pPr>
            <w:r w:rsidRPr="00F41DAE">
              <w:rPr>
                <w:rFonts w:ascii="Times New Roman" w:hAnsi="Times New Roman"/>
              </w:rPr>
              <w:t>6.3</w:t>
            </w:r>
          </w:p>
        </w:tc>
        <w:tc>
          <w:tcPr>
            <w:tcW w:w="7027" w:type="dxa"/>
            <w:tcBorders>
              <w:top w:val="single" w:sz="4" w:space="0" w:color="auto"/>
              <w:left w:val="single" w:sz="4" w:space="0" w:color="auto"/>
              <w:bottom w:val="single" w:sz="4" w:space="0" w:color="auto"/>
              <w:right w:val="single" w:sz="4" w:space="0" w:color="auto"/>
            </w:tcBorders>
            <w:shd w:val="clear" w:color="auto" w:fill="auto"/>
          </w:tcPr>
          <w:p w14:paraId="12348504" w14:textId="77777777" w:rsidR="00516B67" w:rsidRPr="00F41DAE" w:rsidRDefault="00516B67" w:rsidP="00CD5E90">
            <w:pPr>
              <w:pStyle w:val="TAL"/>
              <w:rPr>
                <w:rFonts w:ascii="Times New Roman" w:hAnsi="Times New Roman"/>
              </w:rPr>
            </w:pPr>
            <w:r w:rsidRPr="00F41DAE">
              <w:rPr>
                <w:rFonts w:ascii="Times New Roman" w:hAnsi="Times New Roman"/>
              </w:rPr>
              <w:t>Reporting of Precoding Matrix Indicator (PMI)</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3DF931B" w14:textId="77777777" w:rsidR="00516B67" w:rsidRPr="0000020A" w:rsidRDefault="00516B67" w:rsidP="00CD5E90">
            <w:pPr>
              <w:pStyle w:val="TAL"/>
              <w:rPr>
                <w:rFonts w:ascii="Times New Roman" w:hAnsi="Times New Roman"/>
              </w:rPr>
            </w:pPr>
            <w:r w:rsidRPr="0000020A">
              <w:rPr>
                <w:rFonts w:ascii="Times New Roman" w:hAnsi="Times New Roman"/>
              </w:rPr>
              <w:t>(If necessary)</w:t>
            </w:r>
          </w:p>
        </w:tc>
      </w:tr>
      <w:tr w:rsidR="00516B67" w:rsidRPr="00F41DAE" w14:paraId="13672E67" w14:textId="77777777" w:rsidTr="00CD5E90">
        <w:trPr>
          <w:jc w:val="center"/>
        </w:trPr>
        <w:tc>
          <w:tcPr>
            <w:tcW w:w="1615" w:type="dxa"/>
            <w:tcBorders>
              <w:top w:val="single" w:sz="4" w:space="0" w:color="auto"/>
              <w:left w:val="single" w:sz="4" w:space="0" w:color="auto"/>
              <w:bottom w:val="single" w:sz="4" w:space="0" w:color="auto"/>
              <w:right w:val="single" w:sz="4" w:space="0" w:color="auto"/>
            </w:tcBorders>
            <w:shd w:val="clear" w:color="auto" w:fill="auto"/>
          </w:tcPr>
          <w:p w14:paraId="33D37D8B" w14:textId="77777777" w:rsidR="00516B67" w:rsidRPr="0000020A" w:rsidRDefault="00516B67" w:rsidP="00CD5E90">
            <w:pPr>
              <w:pStyle w:val="TAL"/>
              <w:ind w:firstLineChars="100" w:firstLine="180"/>
              <w:rPr>
                <w:rFonts w:ascii="Times New Roman" w:hAnsi="Times New Roman"/>
              </w:rPr>
            </w:pPr>
            <w:r w:rsidRPr="0000020A">
              <w:rPr>
                <w:rFonts w:ascii="Times New Roman" w:hAnsi="Times New Roman"/>
              </w:rPr>
              <w:t>6.3.4</w:t>
            </w:r>
          </w:p>
        </w:tc>
        <w:tc>
          <w:tcPr>
            <w:tcW w:w="7027" w:type="dxa"/>
            <w:tcBorders>
              <w:top w:val="single" w:sz="4" w:space="0" w:color="auto"/>
              <w:left w:val="single" w:sz="4" w:space="0" w:color="auto"/>
              <w:bottom w:val="single" w:sz="4" w:space="0" w:color="auto"/>
              <w:right w:val="single" w:sz="4" w:space="0" w:color="auto"/>
            </w:tcBorders>
            <w:shd w:val="clear" w:color="auto" w:fill="auto"/>
          </w:tcPr>
          <w:p w14:paraId="5383FBF3" w14:textId="77777777" w:rsidR="00516B67" w:rsidRPr="0000020A" w:rsidRDefault="00516B67" w:rsidP="00CD5E90">
            <w:pPr>
              <w:pStyle w:val="TAL"/>
              <w:ind w:firstLineChars="100" w:firstLine="180"/>
              <w:rPr>
                <w:rFonts w:ascii="Times New Roman" w:hAnsi="Times New Roman"/>
              </w:rPr>
            </w:pPr>
            <w:r w:rsidRPr="0000020A">
              <w:rPr>
                <w:rFonts w:ascii="Times New Roman" w:hAnsi="Times New Roman"/>
              </w:rPr>
              <w:t>8RX requirements</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9656F30" w14:textId="77777777" w:rsidR="00516B67" w:rsidRPr="0000020A" w:rsidRDefault="00516B67" w:rsidP="00CD5E90">
            <w:pPr>
              <w:pStyle w:val="TAL"/>
              <w:rPr>
                <w:rFonts w:ascii="Times New Roman" w:hAnsi="Times New Roman"/>
              </w:rPr>
            </w:pPr>
            <w:r w:rsidRPr="0000020A">
              <w:rPr>
                <w:rFonts w:ascii="Times New Roman" w:hAnsi="Times New Roman"/>
              </w:rPr>
              <w:t>(If necessary)</w:t>
            </w:r>
          </w:p>
        </w:tc>
      </w:tr>
      <w:tr w:rsidR="00516B67" w:rsidRPr="00F41DAE" w14:paraId="1793029E" w14:textId="77777777" w:rsidTr="00CD5E90">
        <w:trPr>
          <w:jc w:val="center"/>
        </w:trPr>
        <w:tc>
          <w:tcPr>
            <w:tcW w:w="1615" w:type="dxa"/>
            <w:tcBorders>
              <w:top w:val="single" w:sz="4" w:space="0" w:color="auto"/>
              <w:left w:val="single" w:sz="4" w:space="0" w:color="auto"/>
              <w:bottom w:val="single" w:sz="4" w:space="0" w:color="auto"/>
              <w:right w:val="single" w:sz="4" w:space="0" w:color="auto"/>
            </w:tcBorders>
            <w:shd w:val="clear" w:color="auto" w:fill="auto"/>
          </w:tcPr>
          <w:p w14:paraId="786BCE1A" w14:textId="77777777" w:rsidR="00516B67" w:rsidRPr="0000020A" w:rsidRDefault="00516B67" w:rsidP="00CD5E90">
            <w:pPr>
              <w:pStyle w:val="TAL"/>
              <w:ind w:firstLineChars="200" w:firstLine="360"/>
              <w:rPr>
                <w:rFonts w:ascii="Times New Roman" w:hAnsi="Times New Roman"/>
              </w:rPr>
            </w:pPr>
            <w:r w:rsidRPr="0000020A">
              <w:rPr>
                <w:rFonts w:ascii="Times New Roman" w:hAnsi="Times New Roman"/>
              </w:rPr>
              <w:t>6.3.4.1</w:t>
            </w:r>
          </w:p>
        </w:tc>
        <w:tc>
          <w:tcPr>
            <w:tcW w:w="7027" w:type="dxa"/>
            <w:tcBorders>
              <w:top w:val="single" w:sz="4" w:space="0" w:color="auto"/>
              <w:left w:val="single" w:sz="4" w:space="0" w:color="auto"/>
              <w:bottom w:val="single" w:sz="4" w:space="0" w:color="auto"/>
              <w:right w:val="single" w:sz="4" w:space="0" w:color="auto"/>
            </w:tcBorders>
            <w:shd w:val="clear" w:color="auto" w:fill="auto"/>
          </w:tcPr>
          <w:p w14:paraId="5ACEAD7C" w14:textId="77777777" w:rsidR="00516B67" w:rsidRPr="0000020A" w:rsidRDefault="00516B67" w:rsidP="00CD5E90">
            <w:pPr>
              <w:pStyle w:val="TAL"/>
              <w:ind w:firstLineChars="200" w:firstLine="360"/>
              <w:rPr>
                <w:rFonts w:ascii="Times New Roman" w:hAnsi="Times New Roman"/>
              </w:rPr>
            </w:pPr>
            <w:r w:rsidRPr="0000020A">
              <w:rPr>
                <w:rFonts w:ascii="Times New Roman" w:hAnsi="Times New Roman"/>
              </w:rPr>
              <w:t>FDD</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5E25992" w14:textId="77777777" w:rsidR="00516B67" w:rsidRPr="0000020A" w:rsidRDefault="00516B67" w:rsidP="00CD5E90">
            <w:pPr>
              <w:pStyle w:val="TAL"/>
              <w:rPr>
                <w:rFonts w:ascii="Times New Roman" w:hAnsi="Times New Roman"/>
              </w:rPr>
            </w:pPr>
            <w:r w:rsidRPr="0000020A">
              <w:rPr>
                <w:rFonts w:ascii="Times New Roman" w:hAnsi="Times New Roman"/>
              </w:rPr>
              <w:t>(If necessary)</w:t>
            </w:r>
          </w:p>
        </w:tc>
      </w:tr>
      <w:tr w:rsidR="00516B67" w:rsidRPr="00F41DAE" w14:paraId="7A32E413" w14:textId="77777777" w:rsidTr="00CD5E90">
        <w:trPr>
          <w:jc w:val="center"/>
        </w:trPr>
        <w:tc>
          <w:tcPr>
            <w:tcW w:w="1615" w:type="dxa"/>
            <w:tcBorders>
              <w:top w:val="single" w:sz="4" w:space="0" w:color="auto"/>
              <w:left w:val="single" w:sz="4" w:space="0" w:color="auto"/>
              <w:bottom w:val="single" w:sz="4" w:space="0" w:color="auto"/>
              <w:right w:val="single" w:sz="4" w:space="0" w:color="auto"/>
            </w:tcBorders>
            <w:shd w:val="clear" w:color="auto" w:fill="auto"/>
          </w:tcPr>
          <w:p w14:paraId="7DD8334C" w14:textId="77777777" w:rsidR="00516B67" w:rsidRPr="0000020A" w:rsidRDefault="00516B67" w:rsidP="00CD5E90">
            <w:pPr>
              <w:pStyle w:val="TAL"/>
              <w:ind w:firstLineChars="200" w:firstLine="360"/>
              <w:rPr>
                <w:rFonts w:ascii="Times New Roman" w:hAnsi="Times New Roman"/>
              </w:rPr>
            </w:pPr>
            <w:r w:rsidRPr="0000020A">
              <w:rPr>
                <w:rFonts w:ascii="Times New Roman" w:hAnsi="Times New Roman"/>
              </w:rPr>
              <w:t>6.3.4.2</w:t>
            </w:r>
          </w:p>
        </w:tc>
        <w:tc>
          <w:tcPr>
            <w:tcW w:w="7027" w:type="dxa"/>
            <w:tcBorders>
              <w:top w:val="single" w:sz="4" w:space="0" w:color="auto"/>
              <w:left w:val="single" w:sz="4" w:space="0" w:color="auto"/>
              <w:bottom w:val="single" w:sz="4" w:space="0" w:color="auto"/>
              <w:right w:val="single" w:sz="4" w:space="0" w:color="auto"/>
            </w:tcBorders>
            <w:shd w:val="clear" w:color="auto" w:fill="auto"/>
          </w:tcPr>
          <w:p w14:paraId="6A34EAE2" w14:textId="77777777" w:rsidR="00516B67" w:rsidRPr="0000020A" w:rsidRDefault="00516B67" w:rsidP="00CD5E90">
            <w:pPr>
              <w:pStyle w:val="TAL"/>
              <w:ind w:firstLineChars="200" w:firstLine="360"/>
              <w:rPr>
                <w:rFonts w:ascii="Times New Roman" w:hAnsi="Times New Roman"/>
              </w:rPr>
            </w:pPr>
            <w:r w:rsidRPr="0000020A">
              <w:rPr>
                <w:rFonts w:ascii="Times New Roman" w:hAnsi="Times New Roman"/>
              </w:rPr>
              <w:t>TDD</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B23DF1C" w14:textId="77777777" w:rsidR="00516B67" w:rsidRPr="0000020A" w:rsidRDefault="00516B67" w:rsidP="00CD5E90">
            <w:pPr>
              <w:pStyle w:val="TAL"/>
              <w:rPr>
                <w:rFonts w:ascii="Times New Roman" w:hAnsi="Times New Roman"/>
              </w:rPr>
            </w:pPr>
            <w:r w:rsidRPr="0000020A">
              <w:rPr>
                <w:rFonts w:ascii="Times New Roman" w:hAnsi="Times New Roman"/>
              </w:rPr>
              <w:t>(If necessary)</w:t>
            </w:r>
          </w:p>
        </w:tc>
      </w:tr>
      <w:tr w:rsidR="00516B67" w:rsidRPr="00F41DAE" w14:paraId="3132209B" w14:textId="77777777" w:rsidTr="00CD5E90">
        <w:trPr>
          <w:jc w:val="center"/>
        </w:trPr>
        <w:tc>
          <w:tcPr>
            <w:tcW w:w="1615" w:type="dxa"/>
            <w:tcBorders>
              <w:top w:val="single" w:sz="4" w:space="0" w:color="auto"/>
              <w:left w:val="single" w:sz="4" w:space="0" w:color="auto"/>
              <w:bottom w:val="single" w:sz="4" w:space="0" w:color="auto"/>
              <w:right w:val="single" w:sz="4" w:space="0" w:color="auto"/>
            </w:tcBorders>
            <w:shd w:val="clear" w:color="auto" w:fill="auto"/>
          </w:tcPr>
          <w:p w14:paraId="0D64A1DE" w14:textId="77777777" w:rsidR="00516B67" w:rsidRPr="0000020A" w:rsidRDefault="00516B67" w:rsidP="00CD5E90">
            <w:pPr>
              <w:pStyle w:val="TAL"/>
              <w:rPr>
                <w:rFonts w:ascii="Times New Roman" w:hAnsi="Times New Roman"/>
              </w:rPr>
            </w:pPr>
            <w:r w:rsidRPr="00F41DAE">
              <w:rPr>
                <w:rFonts w:ascii="Times New Roman" w:hAnsi="Times New Roman"/>
              </w:rPr>
              <w:t>6.</w:t>
            </w:r>
            <w:r>
              <w:rPr>
                <w:rFonts w:ascii="Times New Roman" w:hAnsi="Times New Roman"/>
              </w:rPr>
              <w:t>4</w:t>
            </w:r>
          </w:p>
        </w:tc>
        <w:tc>
          <w:tcPr>
            <w:tcW w:w="7027" w:type="dxa"/>
            <w:tcBorders>
              <w:top w:val="single" w:sz="4" w:space="0" w:color="auto"/>
              <w:left w:val="single" w:sz="4" w:space="0" w:color="auto"/>
              <w:bottom w:val="single" w:sz="4" w:space="0" w:color="auto"/>
              <w:right w:val="single" w:sz="4" w:space="0" w:color="auto"/>
            </w:tcBorders>
            <w:shd w:val="clear" w:color="auto" w:fill="auto"/>
          </w:tcPr>
          <w:p w14:paraId="68A289F4" w14:textId="77777777" w:rsidR="00516B67" w:rsidRPr="0000020A" w:rsidRDefault="00516B67" w:rsidP="00CD5E90">
            <w:pPr>
              <w:pStyle w:val="TAL"/>
              <w:rPr>
                <w:rFonts w:ascii="Times New Roman" w:hAnsi="Times New Roman"/>
              </w:rPr>
            </w:pPr>
            <w:r w:rsidRPr="00F41DAE">
              <w:rPr>
                <w:rFonts w:ascii="Times New Roman" w:hAnsi="Times New Roman"/>
              </w:rPr>
              <w:t>Reporting of Precoding Matrix Indicator (</w:t>
            </w:r>
            <w:r>
              <w:rPr>
                <w:rFonts w:ascii="Times New Roman" w:hAnsi="Times New Roman"/>
              </w:rPr>
              <w:t>RI</w:t>
            </w:r>
            <w:r w:rsidRPr="00F41DAE">
              <w:rPr>
                <w:rFonts w:ascii="Times New Roman" w:hAnsi="Times New Roman"/>
              </w:rPr>
              <w:t>)</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E933A58" w14:textId="77777777" w:rsidR="00516B67" w:rsidRPr="0000020A" w:rsidRDefault="00516B67" w:rsidP="00CD5E90">
            <w:pPr>
              <w:pStyle w:val="TAL"/>
              <w:rPr>
                <w:rFonts w:ascii="Times New Roman" w:hAnsi="Times New Roman"/>
              </w:rPr>
            </w:pPr>
            <w:r w:rsidRPr="0000020A">
              <w:rPr>
                <w:rFonts w:ascii="Times New Roman" w:hAnsi="Times New Roman"/>
              </w:rPr>
              <w:t>(If necessary)</w:t>
            </w:r>
          </w:p>
        </w:tc>
      </w:tr>
      <w:tr w:rsidR="00516B67" w:rsidRPr="00F41DAE" w14:paraId="6506032E" w14:textId="77777777" w:rsidTr="00CD5E90">
        <w:trPr>
          <w:jc w:val="center"/>
        </w:trPr>
        <w:tc>
          <w:tcPr>
            <w:tcW w:w="1615" w:type="dxa"/>
            <w:tcBorders>
              <w:top w:val="single" w:sz="4" w:space="0" w:color="auto"/>
              <w:left w:val="single" w:sz="4" w:space="0" w:color="auto"/>
              <w:bottom w:val="single" w:sz="4" w:space="0" w:color="auto"/>
              <w:right w:val="single" w:sz="4" w:space="0" w:color="auto"/>
            </w:tcBorders>
            <w:shd w:val="clear" w:color="auto" w:fill="auto"/>
          </w:tcPr>
          <w:p w14:paraId="6B199D98" w14:textId="77777777" w:rsidR="00516B67" w:rsidRPr="0000020A" w:rsidRDefault="00516B67" w:rsidP="00CD5E90">
            <w:pPr>
              <w:pStyle w:val="TAL"/>
              <w:ind w:firstLineChars="100" w:firstLine="180"/>
              <w:rPr>
                <w:rFonts w:ascii="Times New Roman" w:hAnsi="Times New Roman"/>
              </w:rPr>
            </w:pPr>
            <w:r w:rsidRPr="0000020A">
              <w:rPr>
                <w:rFonts w:ascii="Times New Roman" w:hAnsi="Times New Roman"/>
              </w:rPr>
              <w:t>6.3.4</w:t>
            </w:r>
          </w:p>
        </w:tc>
        <w:tc>
          <w:tcPr>
            <w:tcW w:w="7027" w:type="dxa"/>
            <w:tcBorders>
              <w:top w:val="single" w:sz="4" w:space="0" w:color="auto"/>
              <w:left w:val="single" w:sz="4" w:space="0" w:color="auto"/>
              <w:bottom w:val="single" w:sz="4" w:space="0" w:color="auto"/>
              <w:right w:val="single" w:sz="4" w:space="0" w:color="auto"/>
            </w:tcBorders>
            <w:shd w:val="clear" w:color="auto" w:fill="auto"/>
          </w:tcPr>
          <w:p w14:paraId="50BFAE67" w14:textId="77777777" w:rsidR="00516B67" w:rsidRPr="0000020A" w:rsidRDefault="00516B67" w:rsidP="00CD5E90">
            <w:pPr>
              <w:pStyle w:val="TAL"/>
              <w:ind w:firstLineChars="100" w:firstLine="180"/>
              <w:rPr>
                <w:rFonts w:ascii="Times New Roman" w:hAnsi="Times New Roman"/>
              </w:rPr>
            </w:pPr>
            <w:r w:rsidRPr="0000020A">
              <w:rPr>
                <w:rFonts w:ascii="Times New Roman" w:hAnsi="Times New Roman"/>
              </w:rPr>
              <w:t>8RX requirements</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4928BB1" w14:textId="77777777" w:rsidR="00516B67" w:rsidRPr="0000020A" w:rsidRDefault="00516B67" w:rsidP="00CD5E90">
            <w:pPr>
              <w:pStyle w:val="TAL"/>
              <w:rPr>
                <w:rFonts w:ascii="Times New Roman" w:hAnsi="Times New Roman"/>
              </w:rPr>
            </w:pPr>
            <w:r w:rsidRPr="0000020A">
              <w:rPr>
                <w:rFonts w:ascii="Times New Roman" w:hAnsi="Times New Roman"/>
              </w:rPr>
              <w:t>(If necessary)</w:t>
            </w:r>
          </w:p>
        </w:tc>
      </w:tr>
      <w:tr w:rsidR="00516B67" w:rsidRPr="00F41DAE" w14:paraId="419B9F93" w14:textId="77777777" w:rsidTr="00CD5E90">
        <w:trPr>
          <w:jc w:val="center"/>
        </w:trPr>
        <w:tc>
          <w:tcPr>
            <w:tcW w:w="1615" w:type="dxa"/>
            <w:tcBorders>
              <w:top w:val="single" w:sz="4" w:space="0" w:color="auto"/>
              <w:left w:val="single" w:sz="4" w:space="0" w:color="auto"/>
              <w:bottom w:val="single" w:sz="4" w:space="0" w:color="auto"/>
              <w:right w:val="single" w:sz="4" w:space="0" w:color="auto"/>
            </w:tcBorders>
            <w:shd w:val="clear" w:color="auto" w:fill="auto"/>
          </w:tcPr>
          <w:p w14:paraId="32B4DB8C" w14:textId="77777777" w:rsidR="00516B67" w:rsidRPr="0000020A" w:rsidRDefault="00516B67" w:rsidP="00CD5E90">
            <w:pPr>
              <w:pStyle w:val="TAL"/>
              <w:ind w:firstLineChars="200" w:firstLine="360"/>
              <w:rPr>
                <w:rFonts w:ascii="Times New Roman" w:hAnsi="Times New Roman"/>
              </w:rPr>
            </w:pPr>
            <w:r w:rsidRPr="0000020A">
              <w:rPr>
                <w:rFonts w:ascii="Times New Roman" w:hAnsi="Times New Roman"/>
              </w:rPr>
              <w:t>6.3.4.1</w:t>
            </w:r>
          </w:p>
        </w:tc>
        <w:tc>
          <w:tcPr>
            <w:tcW w:w="7027" w:type="dxa"/>
            <w:tcBorders>
              <w:top w:val="single" w:sz="4" w:space="0" w:color="auto"/>
              <w:left w:val="single" w:sz="4" w:space="0" w:color="auto"/>
              <w:bottom w:val="single" w:sz="4" w:space="0" w:color="auto"/>
              <w:right w:val="single" w:sz="4" w:space="0" w:color="auto"/>
            </w:tcBorders>
            <w:shd w:val="clear" w:color="auto" w:fill="auto"/>
          </w:tcPr>
          <w:p w14:paraId="5F57498C" w14:textId="77777777" w:rsidR="00516B67" w:rsidRPr="0000020A" w:rsidRDefault="00516B67" w:rsidP="00CD5E90">
            <w:pPr>
              <w:pStyle w:val="TAL"/>
              <w:ind w:firstLineChars="200" w:firstLine="360"/>
              <w:rPr>
                <w:rFonts w:ascii="Times New Roman" w:hAnsi="Times New Roman"/>
              </w:rPr>
            </w:pPr>
            <w:r w:rsidRPr="0000020A">
              <w:rPr>
                <w:rFonts w:ascii="Times New Roman" w:hAnsi="Times New Roman"/>
              </w:rPr>
              <w:t>FDD</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2AD68D6" w14:textId="77777777" w:rsidR="00516B67" w:rsidRPr="0000020A" w:rsidRDefault="00516B67" w:rsidP="00CD5E90">
            <w:pPr>
              <w:pStyle w:val="TAL"/>
              <w:rPr>
                <w:rFonts w:ascii="Times New Roman" w:hAnsi="Times New Roman"/>
              </w:rPr>
            </w:pPr>
            <w:r w:rsidRPr="0000020A">
              <w:rPr>
                <w:rFonts w:ascii="Times New Roman" w:hAnsi="Times New Roman"/>
              </w:rPr>
              <w:t>(If necessary)</w:t>
            </w:r>
          </w:p>
        </w:tc>
      </w:tr>
      <w:tr w:rsidR="00516B67" w:rsidRPr="00F41DAE" w14:paraId="21123ED3" w14:textId="77777777" w:rsidTr="00CD5E90">
        <w:trPr>
          <w:jc w:val="center"/>
        </w:trPr>
        <w:tc>
          <w:tcPr>
            <w:tcW w:w="1615" w:type="dxa"/>
            <w:tcBorders>
              <w:top w:val="single" w:sz="4" w:space="0" w:color="auto"/>
              <w:left w:val="single" w:sz="4" w:space="0" w:color="auto"/>
              <w:bottom w:val="single" w:sz="4" w:space="0" w:color="auto"/>
              <w:right w:val="single" w:sz="4" w:space="0" w:color="auto"/>
            </w:tcBorders>
            <w:shd w:val="clear" w:color="auto" w:fill="auto"/>
          </w:tcPr>
          <w:p w14:paraId="0A45AF56" w14:textId="77777777" w:rsidR="00516B67" w:rsidRPr="0000020A" w:rsidRDefault="00516B67" w:rsidP="00CD5E90">
            <w:pPr>
              <w:pStyle w:val="TAL"/>
              <w:ind w:firstLineChars="200" w:firstLine="360"/>
              <w:rPr>
                <w:rFonts w:ascii="Times New Roman" w:hAnsi="Times New Roman"/>
              </w:rPr>
            </w:pPr>
            <w:r w:rsidRPr="0000020A">
              <w:rPr>
                <w:rFonts w:ascii="Times New Roman" w:hAnsi="Times New Roman"/>
              </w:rPr>
              <w:t>6.3.4.2</w:t>
            </w:r>
          </w:p>
        </w:tc>
        <w:tc>
          <w:tcPr>
            <w:tcW w:w="7027" w:type="dxa"/>
            <w:tcBorders>
              <w:top w:val="single" w:sz="4" w:space="0" w:color="auto"/>
              <w:left w:val="single" w:sz="4" w:space="0" w:color="auto"/>
              <w:bottom w:val="single" w:sz="4" w:space="0" w:color="auto"/>
              <w:right w:val="single" w:sz="4" w:space="0" w:color="auto"/>
            </w:tcBorders>
            <w:shd w:val="clear" w:color="auto" w:fill="auto"/>
          </w:tcPr>
          <w:p w14:paraId="2E641D0E" w14:textId="77777777" w:rsidR="00516B67" w:rsidRPr="0000020A" w:rsidRDefault="00516B67" w:rsidP="00CD5E90">
            <w:pPr>
              <w:pStyle w:val="TAL"/>
              <w:ind w:firstLineChars="200" w:firstLine="360"/>
              <w:rPr>
                <w:rFonts w:ascii="Times New Roman" w:hAnsi="Times New Roman"/>
              </w:rPr>
            </w:pPr>
            <w:r w:rsidRPr="0000020A">
              <w:rPr>
                <w:rFonts w:ascii="Times New Roman" w:hAnsi="Times New Roman"/>
              </w:rPr>
              <w:t>TDD</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1BB7F5F" w14:textId="77777777" w:rsidR="00516B67" w:rsidRPr="0000020A" w:rsidRDefault="00516B67" w:rsidP="00CD5E90">
            <w:pPr>
              <w:pStyle w:val="TAL"/>
              <w:rPr>
                <w:rFonts w:ascii="Times New Roman" w:hAnsi="Times New Roman"/>
              </w:rPr>
            </w:pPr>
            <w:r w:rsidRPr="0000020A">
              <w:rPr>
                <w:rFonts w:ascii="Times New Roman" w:hAnsi="Times New Roman"/>
              </w:rPr>
              <w:t>(If necessary)</w:t>
            </w:r>
          </w:p>
        </w:tc>
      </w:tr>
      <w:tr w:rsidR="00516B67" w:rsidRPr="00F41DAE" w14:paraId="2165C11D" w14:textId="77777777" w:rsidTr="00CD5E90">
        <w:trPr>
          <w:jc w:val="center"/>
        </w:trPr>
        <w:tc>
          <w:tcPr>
            <w:tcW w:w="1615" w:type="dxa"/>
            <w:tcBorders>
              <w:top w:val="single" w:sz="4" w:space="0" w:color="auto"/>
              <w:left w:val="single" w:sz="4" w:space="0" w:color="auto"/>
              <w:bottom w:val="single" w:sz="4" w:space="0" w:color="auto"/>
              <w:right w:val="single" w:sz="4" w:space="0" w:color="auto"/>
            </w:tcBorders>
            <w:shd w:val="clear" w:color="auto" w:fill="auto"/>
          </w:tcPr>
          <w:p w14:paraId="5400D9ED" w14:textId="77777777" w:rsidR="00516B67" w:rsidRPr="00EE4D39" w:rsidRDefault="00516B67" w:rsidP="00CD5E90">
            <w:pPr>
              <w:pStyle w:val="TAL"/>
              <w:rPr>
                <w:rFonts w:ascii="Times New Roman" w:eastAsiaTheme="minorEastAsia" w:hAnsi="Times New Roman"/>
                <w:lang w:eastAsia="zh-CN"/>
              </w:rPr>
            </w:pPr>
            <w:r>
              <w:rPr>
                <w:rFonts w:ascii="Times New Roman" w:eastAsiaTheme="minorEastAsia" w:hAnsi="Times New Roman" w:hint="eastAsia"/>
                <w:lang w:eastAsia="zh-CN"/>
              </w:rPr>
              <w:t>A</w:t>
            </w:r>
            <w:r>
              <w:rPr>
                <w:rFonts w:ascii="Times New Roman" w:eastAsiaTheme="minorEastAsia" w:hAnsi="Times New Roman"/>
                <w:lang w:eastAsia="zh-CN"/>
              </w:rPr>
              <w:t>.3</w:t>
            </w:r>
          </w:p>
        </w:tc>
        <w:tc>
          <w:tcPr>
            <w:tcW w:w="7027" w:type="dxa"/>
            <w:tcBorders>
              <w:top w:val="single" w:sz="4" w:space="0" w:color="auto"/>
              <w:left w:val="single" w:sz="4" w:space="0" w:color="auto"/>
              <w:bottom w:val="single" w:sz="4" w:space="0" w:color="auto"/>
              <w:right w:val="single" w:sz="4" w:space="0" w:color="auto"/>
            </w:tcBorders>
            <w:shd w:val="clear" w:color="auto" w:fill="auto"/>
          </w:tcPr>
          <w:p w14:paraId="3FB5388F" w14:textId="77777777" w:rsidR="00516B67" w:rsidRPr="0000020A" w:rsidRDefault="00516B67" w:rsidP="00CD5E90">
            <w:pPr>
              <w:pStyle w:val="TAL"/>
              <w:rPr>
                <w:rFonts w:ascii="Times New Roman" w:hAnsi="Times New Roman"/>
              </w:rPr>
            </w:pPr>
            <w:r w:rsidRPr="00EE4D39">
              <w:rPr>
                <w:rFonts w:ascii="Times New Roman" w:hAnsi="Times New Roman"/>
              </w:rPr>
              <w:t>DL reference measurement channels</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6478929" w14:textId="77777777" w:rsidR="00516B67" w:rsidRPr="0000020A" w:rsidRDefault="00516B67" w:rsidP="00CD5E90">
            <w:pPr>
              <w:pStyle w:val="TAL"/>
              <w:rPr>
                <w:rFonts w:ascii="Times New Roman" w:hAnsi="Times New Roman"/>
              </w:rPr>
            </w:pPr>
          </w:p>
        </w:tc>
      </w:tr>
      <w:tr w:rsidR="00516B67" w:rsidRPr="00F41DAE" w14:paraId="63AC4D44" w14:textId="77777777" w:rsidTr="00CD5E90">
        <w:trPr>
          <w:jc w:val="center"/>
        </w:trPr>
        <w:tc>
          <w:tcPr>
            <w:tcW w:w="1615" w:type="dxa"/>
            <w:tcBorders>
              <w:top w:val="single" w:sz="4" w:space="0" w:color="auto"/>
              <w:left w:val="single" w:sz="4" w:space="0" w:color="auto"/>
              <w:bottom w:val="single" w:sz="4" w:space="0" w:color="auto"/>
              <w:right w:val="single" w:sz="4" w:space="0" w:color="auto"/>
            </w:tcBorders>
            <w:shd w:val="clear" w:color="auto" w:fill="auto"/>
          </w:tcPr>
          <w:p w14:paraId="57AE397E" w14:textId="77777777" w:rsidR="00516B67" w:rsidRDefault="00516B67" w:rsidP="00CD5E90">
            <w:pPr>
              <w:pStyle w:val="TAL"/>
              <w:ind w:firstLineChars="100" w:firstLine="180"/>
              <w:rPr>
                <w:rFonts w:ascii="Times New Roman" w:eastAsiaTheme="minorEastAsia" w:hAnsi="Times New Roman"/>
                <w:lang w:eastAsia="zh-CN"/>
              </w:rPr>
            </w:pPr>
            <w:r>
              <w:rPr>
                <w:rFonts w:ascii="Times New Roman" w:eastAsiaTheme="minorEastAsia" w:hAnsi="Times New Roman" w:hint="eastAsia"/>
                <w:lang w:eastAsia="zh-CN"/>
              </w:rPr>
              <w:t>A</w:t>
            </w:r>
            <w:r>
              <w:rPr>
                <w:rFonts w:ascii="Times New Roman" w:eastAsiaTheme="minorEastAsia" w:hAnsi="Times New Roman"/>
                <w:lang w:eastAsia="zh-CN"/>
              </w:rPr>
              <w:t>.3.2</w:t>
            </w:r>
          </w:p>
        </w:tc>
        <w:tc>
          <w:tcPr>
            <w:tcW w:w="7027" w:type="dxa"/>
            <w:tcBorders>
              <w:top w:val="single" w:sz="4" w:space="0" w:color="auto"/>
              <w:left w:val="single" w:sz="4" w:space="0" w:color="auto"/>
              <w:bottom w:val="single" w:sz="4" w:space="0" w:color="auto"/>
              <w:right w:val="single" w:sz="4" w:space="0" w:color="auto"/>
            </w:tcBorders>
            <w:shd w:val="clear" w:color="auto" w:fill="auto"/>
          </w:tcPr>
          <w:p w14:paraId="51E08D4F" w14:textId="77777777" w:rsidR="00516B67" w:rsidRPr="00EE4D39" w:rsidRDefault="00516B67" w:rsidP="00CD5E90">
            <w:pPr>
              <w:pStyle w:val="TAL"/>
              <w:ind w:firstLineChars="100" w:firstLine="180"/>
              <w:rPr>
                <w:rFonts w:ascii="Times New Roman" w:hAnsi="Times New Roman"/>
              </w:rPr>
            </w:pPr>
            <w:r w:rsidRPr="00EE4D39">
              <w:rPr>
                <w:rFonts w:ascii="Times New Roman" w:hAnsi="Times New Roman"/>
              </w:rPr>
              <w:t>Reference measurement channels for PDSCH performance requirements</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E99F72D" w14:textId="77777777" w:rsidR="00516B67" w:rsidRPr="0000020A" w:rsidRDefault="00516B67" w:rsidP="00CD5E90">
            <w:pPr>
              <w:pStyle w:val="TAL"/>
              <w:rPr>
                <w:rFonts w:ascii="Times New Roman" w:hAnsi="Times New Roman"/>
              </w:rPr>
            </w:pPr>
          </w:p>
        </w:tc>
      </w:tr>
      <w:tr w:rsidR="00516B67" w:rsidRPr="00F41DAE" w14:paraId="47DA12BC" w14:textId="77777777" w:rsidTr="00CD5E90">
        <w:trPr>
          <w:jc w:val="center"/>
        </w:trPr>
        <w:tc>
          <w:tcPr>
            <w:tcW w:w="1615" w:type="dxa"/>
            <w:tcBorders>
              <w:top w:val="single" w:sz="4" w:space="0" w:color="auto"/>
              <w:left w:val="single" w:sz="4" w:space="0" w:color="auto"/>
              <w:bottom w:val="single" w:sz="4" w:space="0" w:color="auto"/>
              <w:right w:val="single" w:sz="4" w:space="0" w:color="auto"/>
            </w:tcBorders>
            <w:shd w:val="clear" w:color="auto" w:fill="auto"/>
          </w:tcPr>
          <w:p w14:paraId="641D1453" w14:textId="77777777" w:rsidR="00516B67" w:rsidRDefault="00516B67" w:rsidP="00CD5E90">
            <w:pPr>
              <w:pStyle w:val="TAL"/>
              <w:ind w:firstLineChars="200" w:firstLine="360"/>
              <w:rPr>
                <w:rFonts w:ascii="Times New Roman" w:eastAsiaTheme="minorEastAsia" w:hAnsi="Times New Roman"/>
                <w:lang w:eastAsia="zh-CN"/>
              </w:rPr>
            </w:pPr>
            <w:r>
              <w:rPr>
                <w:rFonts w:ascii="Times New Roman" w:eastAsiaTheme="minorEastAsia" w:hAnsi="Times New Roman"/>
                <w:lang w:eastAsia="zh-CN"/>
              </w:rPr>
              <w:t>A.3.2.1</w:t>
            </w:r>
          </w:p>
        </w:tc>
        <w:tc>
          <w:tcPr>
            <w:tcW w:w="7027" w:type="dxa"/>
            <w:tcBorders>
              <w:top w:val="single" w:sz="4" w:space="0" w:color="auto"/>
              <w:left w:val="single" w:sz="4" w:space="0" w:color="auto"/>
              <w:bottom w:val="single" w:sz="4" w:space="0" w:color="auto"/>
              <w:right w:val="single" w:sz="4" w:space="0" w:color="auto"/>
            </w:tcBorders>
            <w:shd w:val="clear" w:color="auto" w:fill="auto"/>
          </w:tcPr>
          <w:p w14:paraId="4AA1A033" w14:textId="77777777" w:rsidR="00516B67" w:rsidRPr="00EE4D39" w:rsidRDefault="00516B67" w:rsidP="00CD5E90">
            <w:pPr>
              <w:pStyle w:val="TAL"/>
              <w:ind w:firstLineChars="100" w:firstLine="180"/>
              <w:rPr>
                <w:rFonts w:ascii="Times New Roman" w:hAnsi="Times New Roman"/>
              </w:rPr>
            </w:pPr>
            <w:r>
              <w:rPr>
                <w:rFonts w:ascii="Times New Roman" w:eastAsiaTheme="minorEastAsia" w:hAnsi="Times New Roman"/>
                <w:lang w:eastAsia="zh-CN"/>
              </w:rPr>
              <w:t>FDD</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58B9B85" w14:textId="77777777" w:rsidR="00516B67" w:rsidRPr="0000020A" w:rsidRDefault="00516B67" w:rsidP="00CD5E90">
            <w:pPr>
              <w:pStyle w:val="TAL"/>
              <w:rPr>
                <w:rFonts w:ascii="Times New Roman" w:hAnsi="Times New Roman"/>
              </w:rPr>
            </w:pPr>
            <w:r w:rsidRPr="0000020A">
              <w:rPr>
                <w:rFonts w:ascii="Times New Roman" w:hAnsi="Times New Roman"/>
              </w:rPr>
              <w:t>(If necessary)</w:t>
            </w:r>
          </w:p>
        </w:tc>
      </w:tr>
      <w:tr w:rsidR="00516B67" w:rsidRPr="00F41DAE" w14:paraId="3AA0AB95" w14:textId="77777777" w:rsidTr="00CD5E90">
        <w:trPr>
          <w:jc w:val="center"/>
        </w:trPr>
        <w:tc>
          <w:tcPr>
            <w:tcW w:w="1615" w:type="dxa"/>
            <w:tcBorders>
              <w:top w:val="single" w:sz="4" w:space="0" w:color="auto"/>
              <w:left w:val="single" w:sz="4" w:space="0" w:color="auto"/>
              <w:bottom w:val="single" w:sz="4" w:space="0" w:color="auto"/>
              <w:right w:val="single" w:sz="4" w:space="0" w:color="auto"/>
            </w:tcBorders>
            <w:shd w:val="clear" w:color="auto" w:fill="auto"/>
          </w:tcPr>
          <w:p w14:paraId="140D92D6" w14:textId="77777777" w:rsidR="00516B67" w:rsidRDefault="00516B67" w:rsidP="00CD5E90">
            <w:pPr>
              <w:pStyle w:val="TAL"/>
              <w:ind w:firstLineChars="300" w:firstLine="540"/>
              <w:rPr>
                <w:rFonts w:ascii="Times New Roman" w:eastAsiaTheme="minorEastAsia" w:hAnsi="Times New Roman"/>
                <w:lang w:eastAsia="zh-CN"/>
              </w:rPr>
            </w:pPr>
            <w:r>
              <w:rPr>
                <w:rFonts w:ascii="Times New Roman" w:eastAsiaTheme="minorEastAsia" w:hAnsi="Times New Roman" w:hint="eastAsia"/>
                <w:lang w:eastAsia="zh-CN"/>
              </w:rPr>
              <w:t>A</w:t>
            </w:r>
            <w:r>
              <w:rPr>
                <w:rFonts w:ascii="Times New Roman" w:eastAsiaTheme="minorEastAsia" w:hAnsi="Times New Roman"/>
                <w:lang w:eastAsia="zh-CN"/>
              </w:rPr>
              <w:t>.3.2.2.1</w:t>
            </w:r>
          </w:p>
        </w:tc>
        <w:tc>
          <w:tcPr>
            <w:tcW w:w="7027" w:type="dxa"/>
            <w:tcBorders>
              <w:top w:val="single" w:sz="4" w:space="0" w:color="auto"/>
              <w:left w:val="single" w:sz="4" w:space="0" w:color="auto"/>
              <w:bottom w:val="single" w:sz="4" w:space="0" w:color="auto"/>
              <w:right w:val="single" w:sz="4" w:space="0" w:color="auto"/>
            </w:tcBorders>
            <w:shd w:val="clear" w:color="auto" w:fill="auto"/>
          </w:tcPr>
          <w:p w14:paraId="67C6DBBB" w14:textId="77777777" w:rsidR="00516B67" w:rsidRPr="00EE4D39" w:rsidRDefault="00516B67" w:rsidP="00CD5E90">
            <w:pPr>
              <w:pStyle w:val="TAL"/>
              <w:ind w:firstLineChars="200" w:firstLine="360"/>
              <w:rPr>
                <w:rFonts w:ascii="Times New Roman" w:hAnsi="Times New Roman"/>
              </w:rPr>
            </w:pPr>
            <w:r w:rsidRPr="00EE4D39">
              <w:rPr>
                <w:rFonts w:ascii="Times New Roman" w:hAnsi="Times New Roman"/>
                <w:lang w:eastAsia="zh-CN"/>
              </w:rPr>
              <w:t xml:space="preserve">Reference measurement channels for SCS </w:t>
            </w:r>
            <w:r>
              <w:rPr>
                <w:rFonts w:ascii="Times New Roman" w:hAnsi="Times New Roman"/>
                <w:lang w:eastAsia="zh-CN"/>
              </w:rPr>
              <w:t>15</w:t>
            </w:r>
            <w:r w:rsidRPr="00EE4D39">
              <w:rPr>
                <w:rFonts w:ascii="Times New Roman" w:hAnsi="Times New Roman"/>
                <w:lang w:eastAsia="zh-CN"/>
              </w:rPr>
              <w:t xml:space="preserve"> kHz FR1</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2E8736B" w14:textId="77777777" w:rsidR="00516B67" w:rsidRPr="0000020A" w:rsidRDefault="00516B67" w:rsidP="00CD5E90">
            <w:pPr>
              <w:pStyle w:val="TAL"/>
              <w:rPr>
                <w:rFonts w:ascii="Times New Roman" w:hAnsi="Times New Roman"/>
              </w:rPr>
            </w:pPr>
            <w:r w:rsidRPr="0000020A">
              <w:rPr>
                <w:rFonts w:ascii="Times New Roman" w:hAnsi="Times New Roman"/>
              </w:rPr>
              <w:t>(If necessary)</w:t>
            </w:r>
          </w:p>
        </w:tc>
      </w:tr>
      <w:tr w:rsidR="00516B67" w:rsidRPr="00F41DAE" w14:paraId="693C1E95" w14:textId="77777777" w:rsidTr="00CD5E90">
        <w:trPr>
          <w:jc w:val="center"/>
        </w:trPr>
        <w:tc>
          <w:tcPr>
            <w:tcW w:w="1615" w:type="dxa"/>
            <w:tcBorders>
              <w:top w:val="single" w:sz="4" w:space="0" w:color="auto"/>
              <w:left w:val="single" w:sz="4" w:space="0" w:color="auto"/>
              <w:bottom w:val="single" w:sz="4" w:space="0" w:color="auto"/>
              <w:right w:val="single" w:sz="4" w:space="0" w:color="auto"/>
            </w:tcBorders>
            <w:shd w:val="clear" w:color="auto" w:fill="auto"/>
          </w:tcPr>
          <w:p w14:paraId="40E3598E" w14:textId="77777777" w:rsidR="00516B67" w:rsidRPr="00EE4D39" w:rsidRDefault="00516B67" w:rsidP="00CD5E90">
            <w:pPr>
              <w:pStyle w:val="TAL"/>
              <w:ind w:firstLineChars="200" w:firstLine="360"/>
              <w:rPr>
                <w:rFonts w:ascii="Times New Roman" w:eastAsiaTheme="minorEastAsia" w:hAnsi="Times New Roman"/>
                <w:lang w:eastAsia="zh-CN"/>
              </w:rPr>
            </w:pPr>
            <w:r>
              <w:rPr>
                <w:rFonts w:ascii="Times New Roman" w:eastAsiaTheme="minorEastAsia" w:hAnsi="Times New Roman"/>
                <w:lang w:eastAsia="zh-CN"/>
              </w:rPr>
              <w:t>A.3.2.2</w:t>
            </w:r>
          </w:p>
        </w:tc>
        <w:tc>
          <w:tcPr>
            <w:tcW w:w="7027" w:type="dxa"/>
            <w:tcBorders>
              <w:top w:val="single" w:sz="4" w:space="0" w:color="auto"/>
              <w:left w:val="single" w:sz="4" w:space="0" w:color="auto"/>
              <w:bottom w:val="single" w:sz="4" w:space="0" w:color="auto"/>
              <w:right w:val="single" w:sz="4" w:space="0" w:color="auto"/>
            </w:tcBorders>
            <w:shd w:val="clear" w:color="auto" w:fill="auto"/>
          </w:tcPr>
          <w:p w14:paraId="6CEF8209" w14:textId="77777777" w:rsidR="00516B67" w:rsidRPr="00EE4D39" w:rsidRDefault="00516B67" w:rsidP="00CD5E90">
            <w:pPr>
              <w:pStyle w:val="TAL"/>
              <w:ind w:firstLineChars="100" w:firstLine="180"/>
              <w:rPr>
                <w:rFonts w:ascii="Times New Roman" w:eastAsiaTheme="minorEastAsia" w:hAnsi="Times New Roman"/>
                <w:lang w:eastAsia="zh-CN"/>
              </w:rPr>
            </w:pPr>
            <w:r>
              <w:rPr>
                <w:rFonts w:ascii="Times New Roman" w:eastAsiaTheme="minorEastAsia" w:hAnsi="Times New Roman" w:hint="eastAsia"/>
                <w:lang w:eastAsia="zh-CN"/>
              </w:rPr>
              <w:t>T</w:t>
            </w:r>
            <w:r>
              <w:rPr>
                <w:rFonts w:ascii="Times New Roman" w:eastAsiaTheme="minorEastAsia" w:hAnsi="Times New Roman"/>
                <w:lang w:eastAsia="zh-CN"/>
              </w:rPr>
              <w:t>DD</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B5C9139" w14:textId="77777777" w:rsidR="00516B67" w:rsidRPr="0000020A" w:rsidRDefault="00516B67" w:rsidP="00CD5E90">
            <w:pPr>
              <w:pStyle w:val="TAL"/>
              <w:rPr>
                <w:rFonts w:ascii="Times New Roman" w:hAnsi="Times New Roman"/>
              </w:rPr>
            </w:pPr>
          </w:p>
        </w:tc>
      </w:tr>
      <w:tr w:rsidR="00516B67" w:rsidRPr="00F41DAE" w14:paraId="4E405833" w14:textId="77777777" w:rsidTr="00CD5E90">
        <w:trPr>
          <w:jc w:val="center"/>
        </w:trPr>
        <w:tc>
          <w:tcPr>
            <w:tcW w:w="1615" w:type="dxa"/>
            <w:tcBorders>
              <w:top w:val="single" w:sz="4" w:space="0" w:color="auto"/>
              <w:left w:val="single" w:sz="4" w:space="0" w:color="auto"/>
              <w:bottom w:val="single" w:sz="4" w:space="0" w:color="auto"/>
              <w:right w:val="single" w:sz="4" w:space="0" w:color="auto"/>
            </w:tcBorders>
            <w:shd w:val="clear" w:color="auto" w:fill="auto"/>
          </w:tcPr>
          <w:p w14:paraId="426E2307" w14:textId="77777777" w:rsidR="00516B67" w:rsidRDefault="00516B67" w:rsidP="00CD5E90">
            <w:pPr>
              <w:pStyle w:val="TAL"/>
              <w:ind w:firstLineChars="300" w:firstLine="540"/>
              <w:rPr>
                <w:rFonts w:ascii="Times New Roman" w:eastAsiaTheme="minorEastAsia" w:hAnsi="Times New Roman"/>
                <w:lang w:eastAsia="zh-CN"/>
              </w:rPr>
            </w:pPr>
            <w:r>
              <w:rPr>
                <w:rFonts w:ascii="Times New Roman" w:eastAsiaTheme="minorEastAsia" w:hAnsi="Times New Roman" w:hint="eastAsia"/>
                <w:lang w:eastAsia="zh-CN"/>
              </w:rPr>
              <w:t>A</w:t>
            </w:r>
            <w:r>
              <w:rPr>
                <w:rFonts w:ascii="Times New Roman" w:eastAsiaTheme="minorEastAsia" w:hAnsi="Times New Roman"/>
                <w:lang w:eastAsia="zh-CN"/>
              </w:rPr>
              <w:t>.3.2.2.2</w:t>
            </w:r>
          </w:p>
        </w:tc>
        <w:tc>
          <w:tcPr>
            <w:tcW w:w="7027" w:type="dxa"/>
            <w:tcBorders>
              <w:top w:val="single" w:sz="4" w:space="0" w:color="auto"/>
              <w:left w:val="single" w:sz="4" w:space="0" w:color="auto"/>
              <w:bottom w:val="single" w:sz="4" w:space="0" w:color="auto"/>
              <w:right w:val="single" w:sz="4" w:space="0" w:color="auto"/>
            </w:tcBorders>
            <w:shd w:val="clear" w:color="auto" w:fill="auto"/>
          </w:tcPr>
          <w:p w14:paraId="1642A8C6" w14:textId="77777777" w:rsidR="00516B67" w:rsidRPr="00EE4D39" w:rsidRDefault="00516B67" w:rsidP="00CD5E90">
            <w:pPr>
              <w:pStyle w:val="TAL"/>
              <w:ind w:firstLineChars="200" w:firstLine="360"/>
              <w:rPr>
                <w:rFonts w:ascii="Times New Roman" w:eastAsiaTheme="minorEastAsia" w:hAnsi="Times New Roman"/>
                <w:lang w:eastAsia="zh-CN"/>
              </w:rPr>
            </w:pPr>
            <w:r w:rsidRPr="00EE4D39">
              <w:rPr>
                <w:rFonts w:ascii="Times New Roman" w:hAnsi="Times New Roman"/>
                <w:lang w:eastAsia="zh-CN"/>
              </w:rPr>
              <w:t>Reference measurement channels for SCS 30 kHz FR1</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1651769E" w14:textId="77777777" w:rsidR="00516B67" w:rsidRPr="007D2ADC" w:rsidRDefault="00516B67" w:rsidP="00CD5E90">
            <w:pPr>
              <w:pStyle w:val="TAL"/>
              <w:rPr>
                <w:rFonts w:ascii="Times New Roman" w:eastAsiaTheme="minorEastAsia" w:hAnsi="Times New Roman"/>
                <w:lang w:eastAsia="zh-CN"/>
              </w:rPr>
            </w:pPr>
            <w:r>
              <w:rPr>
                <w:rFonts w:ascii="Times New Roman" w:eastAsiaTheme="minorEastAsia" w:hAnsi="Times New Roman"/>
                <w:lang w:eastAsia="zh-CN"/>
              </w:rPr>
              <w:t>Add FRC for Rank8 cases</w:t>
            </w:r>
          </w:p>
        </w:tc>
      </w:tr>
      <w:tr w:rsidR="00516B67" w:rsidRPr="007D2ADC" w14:paraId="68701E4B" w14:textId="77777777" w:rsidTr="00CD5E90">
        <w:trPr>
          <w:jc w:val="center"/>
        </w:trPr>
        <w:tc>
          <w:tcPr>
            <w:tcW w:w="1615" w:type="dxa"/>
            <w:tcBorders>
              <w:top w:val="single" w:sz="4" w:space="0" w:color="auto"/>
              <w:left w:val="single" w:sz="4" w:space="0" w:color="auto"/>
              <w:bottom w:val="single" w:sz="4" w:space="0" w:color="auto"/>
              <w:right w:val="single" w:sz="4" w:space="0" w:color="auto"/>
            </w:tcBorders>
            <w:shd w:val="clear" w:color="auto" w:fill="auto"/>
          </w:tcPr>
          <w:p w14:paraId="15847D56" w14:textId="77777777" w:rsidR="00516B67" w:rsidRDefault="00516B67" w:rsidP="00CD5E90">
            <w:pPr>
              <w:pStyle w:val="TAL"/>
              <w:rPr>
                <w:rFonts w:ascii="Times New Roman" w:eastAsiaTheme="minorEastAsia" w:hAnsi="Times New Roman"/>
                <w:lang w:eastAsia="zh-CN"/>
              </w:rPr>
            </w:pPr>
            <w:r>
              <w:rPr>
                <w:rFonts w:ascii="Times New Roman" w:eastAsiaTheme="minorEastAsia" w:hAnsi="Times New Roman" w:hint="eastAsia"/>
                <w:lang w:eastAsia="zh-CN"/>
              </w:rPr>
              <w:t>A</w:t>
            </w:r>
            <w:r>
              <w:rPr>
                <w:rFonts w:ascii="Times New Roman" w:eastAsiaTheme="minorEastAsia" w:hAnsi="Times New Roman"/>
                <w:lang w:eastAsia="zh-CN"/>
              </w:rPr>
              <w:t xml:space="preserve">.4 </w:t>
            </w:r>
          </w:p>
        </w:tc>
        <w:tc>
          <w:tcPr>
            <w:tcW w:w="7027" w:type="dxa"/>
            <w:tcBorders>
              <w:top w:val="single" w:sz="4" w:space="0" w:color="auto"/>
              <w:left w:val="single" w:sz="4" w:space="0" w:color="auto"/>
              <w:bottom w:val="single" w:sz="4" w:space="0" w:color="auto"/>
              <w:right w:val="single" w:sz="4" w:space="0" w:color="auto"/>
            </w:tcBorders>
            <w:shd w:val="clear" w:color="auto" w:fill="auto"/>
          </w:tcPr>
          <w:p w14:paraId="16C919CC" w14:textId="77777777" w:rsidR="00516B67" w:rsidRPr="00EE4D39" w:rsidRDefault="00516B67" w:rsidP="00CD5E90">
            <w:pPr>
              <w:pStyle w:val="TAL"/>
              <w:rPr>
                <w:rFonts w:ascii="Times New Roman" w:hAnsi="Times New Roman"/>
                <w:lang w:eastAsia="zh-CN"/>
              </w:rPr>
            </w:pPr>
            <w:r w:rsidRPr="007D2ADC">
              <w:rPr>
                <w:rFonts w:ascii="Times New Roman" w:hAnsi="Times New Roman"/>
              </w:rPr>
              <w:t>CSI reference measurement channels</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BEF5A83" w14:textId="77777777" w:rsidR="00516B67" w:rsidRDefault="00516B67" w:rsidP="00CD5E90">
            <w:pPr>
              <w:pStyle w:val="TAL"/>
              <w:rPr>
                <w:rFonts w:ascii="Times New Roman" w:eastAsiaTheme="minorEastAsia" w:hAnsi="Times New Roman"/>
                <w:lang w:eastAsia="zh-CN"/>
              </w:rPr>
            </w:pPr>
            <w:r>
              <w:rPr>
                <w:rFonts w:ascii="Times New Roman" w:eastAsiaTheme="minorEastAsia" w:hAnsi="Times New Roman"/>
                <w:lang w:eastAsia="zh-CN"/>
              </w:rPr>
              <w:t>Add FRC for Rank4 cases</w:t>
            </w:r>
          </w:p>
        </w:tc>
      </w:tr>
      <w:tr w:rsidR="00516B67" w:rsidRPr="007D2ADC" w14:paraId="0006B6F8" w14:textId="77777777" w:rsidTr="00CD5E90">
        <w:trPr>
          <w:jc w:val="center"/>
        </w:trPr>
        <w:tc>
          <w:tcPr>
            <w:tcW w:w="1615" w:type="dxa"/>
            <w:tcBorders>
              <w:top w:val="single" w:sz="4" w:space="0" w:color="auto"/>
              <w:left w:val="single" w:sz="4" w:space="0" w:color="auto"/>
              <w:bottom w:val="single" w:sz="4" w:space="0" w:color="auto"/>
              <w:right w:val="single" w:sz="4" w:space="0" w:color="auto"/>
            </w:tcBorders>
            <w:shd w:val="clear" w:color="auto" w:fill="auto"/>
          </w:tcPr>
          <w:p w14:paraId="304700C2" w14:textId="77777777" w:rsidR="00516B67" w:rsidRDefault="00516B67" w:rsidP="00CD5E90">
            <w:pPr>
              <w:pStyle w:val="TAL"/>
              <w:rPr>
                <w:rFonts w:ascii="Times New Roman" w:eastAsiaTheme="minorEastAsia" w:hAnsi="Times New Roman"/>
                <w:lang w:eastAsia="zh-CN"/>
              </w:rPr>
            </w:pPr>
            <w:r>
              <w:rPr>
                <w:rFonts w:ascii="Times New Roman" w:eastAsiaTheme="minorEastAsia" w:hAnsi="Times New Roman" w:hint="eastAsia"/>
                <w:lang w:eastAsia="zh-CN"/>
              </w:rPr>
              <w:t>B</w:t>
            </w:r>
            <w:r>
              <w:rPr>
                <w:rFonts w:ascii="Times New Roman" w:eastAsiaTheme="minorEastAsia" w:hAnsi="Times New Roman"/>
                <w:lang w:eastAsia="zh-CN"/>
              </w:rPr>
              <w:t xml:space="preserve">.1 </w:t>
            </w:r>
          </w:p>
        </w:tc>
        <w:tc>
          <w:tcPr>
            <w:tcW w:w="7027" w:type="dxa"/>
            <w:tcBorders>
              <w:top w:val="single" w:sz="4" w:space="0" w:color="auto"/>
              <w:left w:val="single" w:sz="4" w:space="0" w:color="auto"/>
              <w:bottom w:val="single" w:sz="4" w:space="0" w:color="auto"/>
              <w:right w:val="single" w:sz="4" w:space="0" w:color="auto"/>
            </w:tcBorders>
            <w:shd w:val="clear" w:color="auto" w:fill="auto"/>
          </w:tcPr>
          <w:p w14:paraId="2EF4E054" w14:textId="77777777" w:rsidR="00516B67" w:rsidRPr="007D2ADC" w:rsidRDefault="00516B67" w:rsidP="00CD5E90">
            <w:pPr>
              <w:pStyle w:val="TAL"/>
              <w:rPr>
                <w:rFonts w:ascii="Times New Roman" w:hAnsi="Times New Roman"/>
              </w:rPr>
            </w:pPr>
            <w:r w:rsidRPr="007D2ADC">
              <w:rPr>
                <w:rFonts w:ascii="Times New Roman" w:hAnsi="Times New Roman"/>
              </w:rPr>
              <w:t>Static propagation condition</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34EC5CB" w14:textId="77777777" w:rsidR="00516B67" w:rsidRDefault="00516B67" w:rsidP="00CD5E90">
            <w:pPr>
              <w:pStyle w:val="TAL"/>
              <w:rPr>
                <w:rFonts w:ascii="Times New Roman" w:eastAsiaTheme="minorEastAsia" w:hAnsi="Times New Roman"/>
                <w:lang w:eastAsia="zh-CN"/>
              </w:rPr>
            </w:pPr>
          </w:p>
        </w:tc>
      </w:tr>
      <w:tr w:rsidR="00516B67" w:rsidRPr="007D2ADC" w14:paraId="5D02FF62" w14:textId="77777777" w:rsidTr="00CD5E90">
        <w:trPr>
          <w:jc w:val="center"/>
        </w:trPr>
        <w:tc>
          <w:tcPr>
            <w:tcW w:w="1615" w:type="dxa"/>
            <w:tcBorders>
              <w:top w:val="single" w:sz="4" w:space="0" w:color="auto"/>
              <w:left w:val="single" w:sz="4" w:space="0" w:color="auto"/>
              <w:bottom w:val="single" w:sz="4" w:space="0" w:color="auto"/>
              <w:right w:val="single" w:sz="4" w:space="0" w:color="auto"/>
            </w:tcBorders>
            <w:shd w:val="clear" w:color="auto" w:fill="auto"/>
          </w:tcPr>
          <w:p w14:paraId="1CA600BF" w14:textId="77777777" w:rsidR="00516B67" w:rsidRDefault="00516B67" w:rsidP="00CD5E90">
            <w:pPr>
              <w:pStyle w:val="TAL"/>
              <w:ind w:firstLineChars="100" w:firstLine="180"/>
              <w:rPr>
                <w:rFonts w:ascii="Times New Roman" w:eastAsiaTheme="minorEastAsia" w:hAnsi="Times New Roman"/>
                <w:lang w:eastAsia="zh-CN"/>
              </w:rPr>
            </w:pPr>
            <w:r>
              <w:rPr>
                <w:rFonts w:ascii="Times New Roman" w:eastAsiaTheme="minorEastAsia" w:hAnsi="Times New Roman" w:hint="eastAsia"/>
                <w:lang w:eastAsia="zh-CN"/>
              </w:rPr>
              <w:t>B</w:t>
            </w:r>
            <w:r>
              <w:rPr>
                <w:rFonts w:ascii="Times New Roman" w:eastAsiaTheme="minorEastAsia" w:hAnsi="Times New Roman"/>
                <w:lang w:eastAsia="zh-CN"/>
              </w:rPr>
              <w:t>.1.3</w:t>
            </w:r>
          </w:p>
        </w:tc>
        <w:tc>
          <w:tcPr>
            <w:tcW w:w="7027" w:type="dxa"/>
            <w:tcBorders>
              <w:top w:val="single" w:sz="4" w:space="0" w:color="auto"/>
              <w:left w:val="single" w:sz="4" w:space="0" w:color="auto"/>
              <w:bottom w:val="single" w:sz="4" w:space="0" w:color="auto"/>
              <w:right w:val="single" w:sz="4" w:space="0" w:color="auto"/>
            </w:tcBorders>
            <w:shd w:val="clear" w:color="auto" w:fill="auto"/>
          </w:tcPr>
          <w:p w14:paraId="27774FC9" w14:textId="77777777" w:rsidR="00516B67" w:rsidRPr="007D2ADC" w:rsidRDefault="00516B67" w:rsidP="00CD5E90">
            <w:pPr>
              <w:pStyle w:val="TAL"/>
              <w:ind w:firstLineChars="100" w:firstLine="180"/>
              <w:rPr>
                <w:rFonts w:ascii="Times New Roman" w:hAnsi="Times New Roman"/>
              </w:rPr>
            </w:pPr>
            <w:r w:rsidRPr="007D2ADC">
              <w:rPr>
                <w:rFonts w:ascii="Times New Roman" w:hAnsi="Times New Roman"/>
              </w:rPr>
              <w:t>UE Receiver with 8Rx</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73CA7ED" w14:textId="77777777" w:rsidR="00516B67" w:rsidRDefault="00516B67" w:rsidP="00CD5E90">
            <w:pPr>
              <w:pStyle w:val="TAL"/>
              <w:rPr>
                <w:rFonts w:ascii="Times New Roman" w:eastAsiaTheme="minorEastAsia" w:hAnsi="Times New Roman"/>
                <w:lang w:eastAsia="zh-CN"/>
              </w:rPr>
            </w:pPr>
          </w:p>
        </w:tc>
      </w:tr>
      <w:tr w:rsidR="00516B67" w:rsidRPr="007D2ADC" w14:paraId="486F1C09" w14:textId="77777777" w:rsidTr="00CD5E90">
        <w:trPr>
          <w:jc w:val="center"/>
        </w:trPr>
        <w:tc>
          <w:tcPr>
            <w:tcW w:w="1615" w:type="dxa"/>
            <w:tcBorders>
              <w:top w:val="single" w:sz="4" w:space="0" w:color="auto"/>
              <w:left w:val="single" w:sz="4" w:space="0" w:color="auto"/>
              <w:bottom w:val="single" w:sz="4" w:space="0" w:color="auto"/>
              <w:right w:val="single" w:sz="4" w:space="0" w:color="auto"/>
            </w:tcBorders>
            <w:shd w:val="clear" w:color="auto" w:fill="auto"/>
          </w:tcPr>
          <w:p w14:paraId="570C3159" w14:textId="77777777" w:rsidR="00516B67" w:rsidRDefault="00516B67" w:rsidP="00CD5E90">
            <w:pPr>
              <w:pStyle w:val="TAL"/>
              <w:rPr>
                <w:rFonts w:ascii="Times New Roman" w:eastAsiaTheme="minorEastAsia" w:hAnsi="Times New Roman"/>
                <w:lang w:eastAsia="zh-CN"/>
              </w:rPr>
            </w:pPr>
            <w:r>
              <w:rPr>
                <w:rFonts w:ascii="Times New Roman" w:eastAsiaTheme="minorEastAsia" w:hAnsi="Times New Roman" w:hint="eastAsia"/>
                <w:lang w:eastAsia="zh-CN"/>
              </w:rPr>
              <w:t>B</w:t>
            </w:r>
            <w:r>
              <w:rPr>
                <w:rFonts w:ascii="Times New Roman" w:eastAsiaTheme="minorEastAsia" w:hAnsi="Times New Roman"/>
                <w:lang w:eastAsia="zh-CN"/>
              </w:rPr>
              <w:t>.2</w:t>
            </w:r>
          </w:p>
        </w:tc>
        <w:tc>
          <w:tcPr>
            <w:tcW w:w="7027" w:type="dxa"/>
            <w:tcBorders>
              <w:top w:val="single" w:sz="4" w:space="0" w:color="auto"/>
              <w:left w:val="single" w:sz="4" w:space="0" w:color="auto"/>
              <w:bottom w:val="single" w:sz="4" w:space="0" w:color="auto"/>
              <w:right w:val="single" w:sz="4" w:space="0" w:color="auto"/>
            </w:tcBorders>
            <w:shd w:val="clear" w:color="auto" w:fill="auto"/>
          </w:tcPr>
          <w:p w14:paraId="09CE044B" w14:textId="77777777" w:rsidR="00516B67" w:rsidRPr="007D2ADC" w:rsidRDefault="00516B67" w:rsidP="00CD5E90">
            <w:pPr>
              <w:pStyle w:val="TAL"/>
              <w:rPr>
                <w:rFonts w:ascii="Times New Roman" w:hAnsi="Times New Roman"/>
              </w:rPr>
            </w:pPr>
            <w:r w:rsidRPr="007D2ADC">
              <w:rPr>
                <w:rFonts w:ascii="Times New Roman" w:hAnsi="Times New Roman"/>
              </w:rPr>
              <w:t>Multi-path fading propagation conditions</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F87665F" w14:textId="77777777" w:rsidR="00516B67" w:rsidRDefault="00516B67" w:rsidP="00CD5E90">
            <w:pPr>
              <w:pStyle w:val="TAL"/>
              <w:rPr>
                <w:rFonts w:ascii="Times New Roman" w:eastAsiaTheme="minorEastAsia" w:hAnsi="Times New Roman"/>
                <w:lang w:eastAsia="zh-CN"/>
              </w:rPr>
            </w:pPr>
          </w:p>
        </w:tc>
      </w:tr>
      <w:tr w:rsidR="00516B67" w:rsidRPr="007D2ADC" w14:paraId="4333D037" w14:textId="77777777" w:rsidTr="00CD5E90">
        <w:trPr>
          <w:jc w:val="center"/>
        </w:trPr>
        <w:tc>
          <w:tcPr>
            <w:tcW w:w="1615" w:type="dxa"/>
            <w:tcBorders>
              <w:top w:val="single" w:sz="4" w:space="0" w:color="auto"/>
              <w:left w:val="single" w:sz="4" w:space="0" w:color="auto"/>
              <w:bottom w:val="single" w:sz="4" w:space="0" w:color="auto"/>
              <w:right w:val="single" w:sz="4" w:space="0" w:color="auto"/>
            </w:tcBorders>
            <w:shd w:val="clear" w:color="auto" w:fill="auto"/>
          </w:tcPr>
          <w:p w14:paraId="699350B8" w14:textId="77777777" w:rsidR="00516B67" w:rsidRDefault="00516B67" w:rsidP="00CD5E90">
            <w:pPr>
              <w:pStyle w:val="TAL"/>
              <w:ind w:firstLineChars="100" w:firstLine="180"/>
              <w:rPr>
                <w:rFonts w:ascii="Times New Roman" w:eastAsiaTheme="minorEastAsia" w:hAnsi="Times New Roman"/>
                <w:lang w:eastAsia="zh-CN"/>
              </w:rPr>
            </w:pPr>
            <w:r>
              <w:rPr>
                <w:rFonts w:ascii="Times New Roman" w:eastAsiaTheme="minorEastAsia" w:hAnsi="Times New Roman" w:hint="eastAsia"/>
                <w:lang w:eastAsia="zh-CN"/>
              </w:rPr>
              <w:t>B</w:t>
            </w:r>
            <w:r>
              <w:rPr>
                <w:rFonts w:ascii="Times New Roman" w:eastAsiaTheme="minorEastAsia" w:hAnsi="Times New Roman"/>
                <w:lang w:eastAsia="zh-CN"/>
              </w:rPr>
              <w:t>.2.3</w:t>
            </w:r>
          </w:p>
        </w:tc>
        <w:tc>
          <w:tcPr>
            <w:tcW w:w="7027" w:type="dxa"/>
            <w:tcBorders>
              <w:top w:val="single" w:sz="4" w:space="0" w:color="auto"/>
              <w:left w:val="single" w:sz="4" w:space="0" w:color="auto"/>
              <w:bottom w:val="single" w:sz="4" w:space="0" w:color="auto"/>
              <w:right w:val="single" w:sz="4" w:space="0" w:color="auto"/>
            </w:tcBorders>
            <w:shd w:val="clear" w:color="auto" w:fill="auto"/>
          </w:tcPr>
          <w:p w14:paraId="538C9FAC" w14:textId="77777777" w:rsidR="00516B67" w:rsidRPr="007D2ADC" w:rsidRDefault="00516B67" w:rsidP="00CD5E90">
            <w:pPr>
              <w:pStyle w:val="TAL"/>
              <w:ind w:firstLineChars="100" w:firstLine="180"/>
              <w:rPr>
                <w:rFonts w:ascii="Times New Roman" w:hAnsi="Times New Roman"/>
              </w:rPr>
            </w:pPr>
            <w:r w:rsidRPr="00A23614">
              <w:rPr>
                <w:rFonts w:ascii="Times New Roman" w:hAnsi="Times New Roman"/>
              </w:rPr>
              <w:t>MIMO channel correlation matrices</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4D67ADA" w14:textId="77777777" w:rsidR="00516B67" w:rsidRDefault="00516B67" w:rsidP="00CD5E90">
            <w:pPr>
              <w:pStyle w:val="TAL"/>
              <w:rPr>
                <w:rFonts w:ascii="Times New Roman" w:eastAsiaTheme="minorEastAsia" w:hAnsi="Times New Roman"/>
                <w:lang w:eastAsia="zh-CN"/>
              </w:rPr>
            </w:pPr>
          </w:p>
        </w:tc>
      </w:tr>
      <w:tr w:rsidR="00516B67" w:rsidRPr="007D2ADC" w14:paraId="3B9EED78" w14:textId="77777777" w:rsidTr="00CD5E90">
        <w:trPr>
          <w:jc w:val="center"/>
        </w:trPr>
        <w:tc>
          <w:tcPr>
            <w:tcW w:w="1615" w:type="dxa"/>
            <w:tcBorders>
              <w:top w:val="single" w:sz="4" w:space="0" w:color="auto"/>
              <w:left w:val="single" w:sz="4" w:space="0" w:color="auto"/>
              <w:bottom w:val="single" w:sz="4" w:space="0" w:color="auto"/>
              <w:right w:val="single" w:sz="4" w:space="0" w:color="auto"/>
            </w:tcBorders>
            <w:shd w:val="clear" w:color="auto" w:fill="auto"/>
          </w:tcPr>
          <w:p w14:paraId="35C7B1B6" w14:textId="77777777" w:rsidR="00516B67" w:rsidRDefault="00516B67" w:rsidP="00CD5E90">
            <w:pPr>
              <w:pStyle w:val="TAL"/>
              <w:ind w:firstLineChars="200" w:firstLine="360"/>
              <w:rPr>
                <w:rFonts w:ascii="Times New Roman" w:eastAsiaTheme="minorEastAsia" w:hAnsi="Times New Roman"/>
                <w:lang w:eastAsia="zh-CN"/>
              </w:rPr>
            </w:pPr>
            <w:r>
              <w:rPr>
                <w:rFonts w:ascii="Times New Roman" w:eastAsiaTheme="minorEastAsia" w:hAnsi="Times New Roman" w:hint="eastAsia"/>
                <w:lang w:eastAsia="zh-CN"/>
              </w:rPr>
              <w:t>B</w:t>
            </w:r>
            <w:r>
              <w:rPr>
                <w:rFonts w:ascii="Times New Roman" w:eastAsiaTheme="minorEastAsia" w:hAnsi="Times New Roman"/>
                <w:lang w:eastAsia="zh-CN"/>
              </w:rPr>
              <w:t>.2.3.1</w:t>
            </w:r>
          </w:p>
        </w:tc>
        <w:tc>
          <w:tcPr>
            <w:tcW w:w="7027" w:type="dxa"/>
            <w:tcBorders>
              <w:top w:val="single" w:sz="4" w:space="0" w:color="auto"/>
              <w:left w:val="single" w:sz="4" w:space="0" w:color="auto"/>
              <w:bottom w:val="single" w:sz="4" w:space="0" w:color="auto"/>
              <w:right w:val="single" w:sz="4" w:space="0" w:color="auto"/>
            </w:tcBorders>
            <w:shd w:val="clear" w:color="auto" w:fill="auto"/>
          </w:tcPr>
          <w:p w14:paraId="48F963E4" w14:textId="77777777" w:rsidR="00516B67" w:rsidRPr="007D2ADC" w:rsidRDefault="00516B67" w:rsidP="00CD5E90">
            <w:pPr>
              <w:pStyle w:val="TAL"/>
              <w:ind w:firstLineChars="200" w:firstLine="360"/>
              <w:rPr>
                <w:rFonts w:ascii="Times New Roman" w:hAnsi="Times New Roman"/>
              </w:rPr>
            </w:pPr>
            <w:r w:rsidRPr="00A23614">
              <w:rPr>
                <w:rFonts w:ascii="Times New Roman" w:hAnsi="Times New Roman"/>
              </w:rPr>
              <w:t>MIMO Correlation Matrices using Uniform Linear Array (ULA)</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279F454" w14:textId="77777777" w:rsidR="00516B67" w:rsidRDefault="00516B67" w:rsidP="00CD5E90">
            <w:pPr>
              <w:pStyle w:val="TAL"/>
              <w:rPr>
                <w:rFonts w:ascii="Times New Roman" w:eastAsiaTheme="minorEastAsia" w:hAnsi="Times New Roman"/>
                <w:lang w:eastAsia="zh-CN"/>
              </w:rPr>
            </w:pPr>
          </w:p>
        </w:tc>
      </w:tr>
      <w:tr w:rsidR="00516B67" w:rsidRPr="007D2ADC" w14:paraId="1F2FE98F" w14:textId="77777777" w:rsidTr="00CD5E90">
        <w:trPr>
          <w:jc w:val="center"/>
        </w:trPr>
        <w:tc>
          <w:tcPr>
            <w:tcW w:w="1615" w:type="dxa"/>
            <w:tcBorders>
              <w:top w:val="single" w:sz="4" w:space="0" w:color="auto"/>
              <w:left w:val="single" w:sz="4" w:space="0" w:color="auto"/>
              <w:bottom w:val="single" w:sz="4" w:space="0" w:color="auto"/>
              <w:right w:val="single" w:sz="4" w:space="0" w:color="auto"/>
            </w:tcBorders>
            <w:shd w:val="clear" w:color="auto" w:fill="auto"/>
          </w:tcPr>
          <w:p w14:paraId="5B08DBD9" w14:textId="77777777" w:rsidR="00516B67" w:rsidRDefault="00516B67" w:rsidP="00CD5E90">
            <w:pPr>
              <w:pStyle w:val="TAL"/>
              <w:ind w:firstLineChars="200" w:firstLine="360"/>
              <w:rPr>
                <w:rFonts w:ascii="Times New Roman" w:eastAsiaTheme="minorEastAsia" w:hAnsi="Times New Roman"/>
                <w:lang w:eastAsia="zh-CN"/>
              </w:rPr>
            </w:pPr>
            <w:r>
              <w:rPr>
                <w:rFonts w:ascii="Times New Roman" w:eastAsiaTheme="minorEastAsia" w:hAnsi="Times New Roman"/>
                <w:lang w:eastAsia="zh-CN"/>
              </w:rPr>
              <w:t>B.2.3.2</w:t>
            </w:r>
          </w:p>
        </w:tc>
        <w:tc>
          <w:tcPr>
            <w:tcW w:w="7027" w:type="dxa"/>
            <w:tcBorders>
              <w:top w:val="single" w:sz="4" w:space="0" w:color="auto"/>
              <w:left w:val="single" w:sz="4" w:space="0" w:color="auto"/>
              <w:bottom w:val="single" w:sz="4" w:space="0" w:color="auto"/>
              <w:right w:val="single" w:sz="4" w:space="0" w:color="auto"/>
            </w:tcBorders>
            <w:shd w:val="clear" w:color="auto" w:fill="auto"/>
          </w:tcPr>
          <w:p w14:paraId="7DE70A11" w14:textId="77777777" w:rsidR="00516B67" w:rsidRPr="007D2ADC" w:rsidRDefault="00516B67" w:rsidP="00CD5E90">
            <w:pPr>
              <w:pStyle w:val="TAL"/>
              <w:ind w:firstLineChars="200" w:firstLine="360"/>
              <w:rPr>
                <w:rFonts w:ascii="Times New Roman" w:hAnsi="Times New Roman"/>
              </w:rPr>
            </w:pPr>
            <w:r w:rsidRPr="00A23614">
              <w:rPr>
                <w:rFonts w:ascii="Times New Roman" w:hAnsi="Times New Roman"/>
              </w:rPr>
              <w:t>MIMO Correlation Matrices using Cross Polarized Antennas (X-pol)</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37A2025" w14:textId="77777777" w:rsidR="00516B67" w:rsidRDefault="00516B67" w:rsidP="00CD5E90">
            <w:pPr>
              <w:pStyle w:val="TAL"/>
              <w:rPr>
                <w:rFonts w:ascii="Times New Roman" w:eastAsiaTheme="minorEastAsia" w:hAnsi="Times New Roman"/>
                <w:lang w:eastAsia="zh-CN"/>
              </w:rPr>
            </w:pPr>
          </w:p>
        </w:tc>
      </w:tr>
    </w:tbl>
    <w:p w14:paraId="0C1FDCAF" w14:textId="77777777" w:rsidR="00516B67" w:rsidRPr="00B56A9F" w:rsidRDefault="00516B67" w:rsidP="00516B67">
      <w:pPr>
        <w:spacing w:after="120"/>
        <w:rPr>
          <w:szCs w:val="24"/>
          <w:lang w:eastAsia="zh-CN"/>
        </w:rPr>
      </w:pPr>
    </w:p>
    <w:p w14:paraId="3D61CEDC" w14:textId="77777777" w:rsidR="00516B67" w:rsidRPr="00D25B78" w:rsidRDefault="00516B67" w:rsidP="00516B67">
      <w:pPr>
        <w:pStyle w:val="afe"/>
        <w:numPr>
          <w:ilvl w:val="0"/>
          <w:numId w:val="4"/>
        </w:numPr>
        <w:overflowPunct/>
        <w:autoSpaceDE/>
        <w:autoSpaceDN/>
        <w:adjustRightInd/>
        <w:spacing w:after="120"/>
        <w:ind w:left="720" w:firstLineChars="0"/>
        <w:textAlignment w:val="auto"/>
        <w:rPr>
          <w:rFonts w:eastAsia="宋体"/>
          <w:szCs w:val="24"/>
          <w:lang w:eastAsia="zh-CN"/>
        </w:rPr>
      </w:pPr>
      <w:r w:rsidRPr="00D25B78">
        <w:rPr>
          <w:rFonts w:eastAsia="宋体"/>
          <w:szCs w:val="24"/>
          <w:lang w:eastAsia="zh-CN"/>
        </w:rPr>
        <w:t>Recommended WF</w:t>
      </w:r>
    </w:p>
    <w:p w14:paraId="6C49AAFB" w14:textId="3B18B4C2" w:rsidR="00516B67" w:rsidRPr="00D25B78" w:rsidRDefault="00516B67" w:rsidP="00516B67">
      <w:pPr>
        <w:pStyle w:val="afe"/>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lastRenderedPageBreak/>
        <w:t xml:space="preserve">This can be discussed after the test scenarios are finalized, i.e. low priority for this meeting. </w:t>
      </w:r>
    </w:p>
    <w:p w14:paraId="61314FF3" w14:textId="77777777" w:rsidR="00516B67" w:rsidRDefault="00516B67" w:rsidP="00516B67">
      <w:pPr>
        <w:pStyle w:val="afe"/>
        <w:overflowPunct/>
        <w:autoSpaceDE/>
        <w:autoSpaceDN/>
        <w:adjustRightInd/>
        <w:spacing w:after="120"/>
        <w:ind w:left="1440" w:firstLineChars="0" w:firstLine="0"/>
        <w:textAlignment w:val="auto"/>
        <w:rPr>
          <w:rFonts w:eastAsia="宋体"/>
          <w:szCs w:val="24"/>
          <w:lang w:eastAsia="zh-CN"/>
        </w:rPr>
      </w:pPr>
    </w:p>
    <w:p w14:paraId="4A0DECF0" w14:textId="77777777" w:rsidR="00516B67" w:rsidRPr="00516B67" w:rsidRDefault="00516B67" w:rsidP="00DD19DE">
      <w:pPr>
        <w:rPr>
          <w:color w:val="0070C0"/>
          <w:lang w:eastAsia="zh-CN"/>
        </w:rPr>
      </w:pPr>
    </w:p>
    <w:sectPr w:rsidR="00516B67" w:rsidRPr="00516B67" w:rsidSect="00AA1CFD">
      <w:footnotePr>
        <w:numRestart w:val="eachSect"/>
      </w:footnotePr>
      <w:pgSz w:w="11907" w:h="16840" w:code="9"/>
      <w:pgMar w:top="1133" w:right="1133" w:bottom="1416" w:left="1133" w:header="850" w:footer="340" w:gutter="0"/>
      <w:cols w:space="720"/>
      <w:formProt w:val="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A1B268" w16cex:dateUtc="2023-02-23T08:37:00Z"/>
  <w16cex:commentExtensible w16cex:durableId="27A266FC" w16cex:dateUtc="2023-02-23T21:28:00Z"/>
  <w16cex:commentExtensible w16cex:durableId="27A1B31F" w16cex:dateUtc="2023-02-23T08:40:00Z"/>
  <w16cex:commentExtensible w16cex:durableId="27A1B4D6" w16cex:dateUtc="2023-02-23T08:4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1AC07FA" w16cid:durableId="27A1B268"/>
  <w16cid:commentId w16cid:paraId="0E8E22CC" w16cid:durableId="27A266FC"/>
  <w16cid:commentId w16cid:paraId="0BF0B34B" w16cid:durableId="27A1B31F"/>
  <w16cid:commentId w16cid:paraId="4A93A18B" w16cid:durableId="27A1B4D6"/>
  <w16cid:commentId w16cid:paraId="591C803A" w16cid:durableId="27A2641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ECBBD33" w14:textId="77777777" w:rsidR="001272DF" w:rsidRDefault="001272DF">
      <w:r>
        <w:separator/>
      </w:r>
    </w:p>
  </w:endnote>
  <w:endnote w:type="continuationSeparator" w:id="0">
    <w:p w14:paraId="4A11382E" w14:textId="77777777" w:rsidR="001272DF" w:rsidRDefault="001272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Yu Mincho">
    <w:altName w:val="MS Gothic"/>
    <w:charset w:val="80"/>
    <w:family w:val="roman"/>
    <w:pitch w:val="variable"/>
    <w:sig w:usb0="00000000"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FangSong">
    <w:charset w:val="86"/>
    <w:family w:val="modern"/>
    <w:pitch w:val="fixed"/>
    <w:sig w:usb0="800002BF" w:usb1="38CF7CFA" w:usb2="00000016" w:usb3="00000000" w:csb0="00040001" w:csb1="00000000"/>
  </w:font>
  <w:font w:name="?? ??">
    <w:altName w:val="MS Gothic"/>
    <w:panose1 w:val="00000000000000000000"/>
    <w:charset w:val="80"/>
    <w:family w:val="roman"/>
    <w:notTrueType/>
    <w:pitch w:val="fixed"/>
    <w:sig w:usb0="00000000" w:usb1="08070000" w:usb2="00000010" w:usb3="00000000" w:csb0="00020000" w:csb1="00000000"/>
  </w:font>
  <w:font w:name="v5.0.0">
    <w:altName w:val="Times New Roman"/>
    <w:panose1 w:val="00000000000000000000"/>
    <w:charset w:val="00"/>
    <w:family w:val="roman"/>
    <w:notTrueType/>
    <w:pitch w:val="default"/>
  </w:font>
  <w:font w:name="华文细黑">
    <w:panose1 w:val="02010600040101010101"/>
    <w:charset w:val="86"/>
    <w:family w:val="auto"/>
    <w:pitch w:val="variable"/>
    <w:sig w:usb0="00000287" w:usb1="080F0000" w:usb2="00000010" w:usb3="00000000" w:csb0="0004009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298AF01" w14:textId="77777777" w:rsidR="001272DF" w:rsidRDefault="001272DF">
      <w:r>
        <w:separator/>
      </w:r>
    </w:p>
  </w:footnote>
  <w:footnote w:type="continuationSeparator" w:id="0">
    <w:p w14:paraId="5F32D6F6" w14:textId="77777777" w:rsidR="001272DF" w:rsidRDefault="001272D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317D9D"/>
    <w:multiLevelType w:val="hybridMultilevel"/>
    <w:tmpl w:val="A6DE12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9D096C"/>
    <w:multiLevelType w:val="hybridMultilevel"/>
    <w:tmpl w:val="34B8D54E"/>
    <w:lvl w:ilvl="0" w:tplc="8638B0BC">
      <w:numFmt w:val="bullet"/>
      <w:lvlText w:val="-"/>
      <w:lvlJc w:val="left"/>
      <w:pPr>
        <w:ind w:left="2124" w:hanging="420"/>
      </w:pPr>
      <w:rPr>
        <w:rFonts w:ascii="Times New Roman" w:eastAsia="宋体" w:hAnsi="Times New Roman" w:cs="Times New Roman" w:hint="default"/>
      </w:rPr>
    </w:lvl>
    <w:lvl w:ilvl="1" w:tplc="04090003">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4" w15:restartNumberingAfterBreak="0">
    <w:nsid w:val="0DBC1DAF"/>
    <w:multiLevelType w:val="hybridMultilevel"/>
    <w:tmpl w:val="F7062752"/>
    <w:lvl w:ilvl="0" w:tplc="04090003">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5"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A652BF7"/>
    <w:multiLevelType w:val="hybridMultilevel"/>
    <w:tmpl w:val="B79C4CC6"/>
    <w:lvl w:ilvl="0" w:tplc="9D86C212">
      <w:start w:val="1"/>
      <w:numFmt w:val="bullet"/>
      <w:lvlText w:val="•"/>
      <w:lvlJc w:val="left"/>
      <w:pPr>
        <w:tabs>
          <w:tab w:val="num" w:pos="720"/>
        </w:tabs>
        <w:ind w:left="720" w:hanging="360"/>
      </w:pPr>
      <w:rPr>
        <w:rFonts w:ascii="Arial" w:hAnsi="Arial" w:hint="default"/>
      </w:rPr>
    </w:lvl>
    <w:lvl w:ilvl="1" w:tplc="D7380AF0" w:tentative="1">
      <w:start w:val="1"/>
      <w:numFmt w:val="bullet"/>
      <w:lvlText w:val="•"/>
      <w:lvlJc w:val="left"/>
      <w:pPr>
        <w:tabs>
          <w:tab w:val="num" w:pos="1440"/>
        </w:tabs>
        <w:ind w:left="1440" w:hanging="360"/>
      </w:pPr>
      <w:rPr>
        <w:rFonts w:ascii="Arial" w:hAnsi="Arial" w:hint="default"/>
      </w:rPr>
    </w:lvl>
    <w:lvl w:ilvl="2" w:tplc="1CF68FF2" w:tentative="1">
      <w:start w:val="1"/>
      <w:numFmt w:val="bullet"/>
      <w:lvlText w:val="•"/>
      <w:lvlJc w:val="left"/>
      <w:pPr>
        <w:tabs>
          <w:tab w:val="num" w:pos="2160"/>
        </w:tabs>
        <w:ind w:left="2160" w:hanging="360"/>
      </w:pPr>
      <w:rPr>
        <w:rFonts w:ascii="Arial" w:hAnsi="Arial" w:hint="default"/>
      </w:rPr>
    </w:lvl>
    <w:lvl w:ilvl="3" w:tplc="C99CE2E4" w:tentative="1">
      <w:start w:val="1"/>
      <w:numFmt w:val="bullet"/>
      <w:lvlText w:val="•"/>
      <w:lvlJc w:val="left"/>
      <w:pPr>
        <w:tabs>
          <w:tab w:val="num" w:pos="2880"/>
        </w:tabs>
        <w:ind w:left="2880" w:hanging="360"/>
      </w:pPr>
      <w:rPr>
        <w:rFonts w:ascii="Arial" w:hAnsi="Arial" w:hint="default"/>
      </w:rPr>
    </w:lvl>
    <w:lvl w:ilvl="4" w:tplc="EF427DBA" w:tentative="1">
      <w:start w:val="1"/>
      <w:numFmt w:val="bullet"/>
      <w:lvlText w:val="•"/>
      <w:lvlJc w:val="left"/>
      <w:pPr>
        <w:tabs>
          <w:tab w:val="num" w:pos="3600"/>
        </w:tabs>
        <w:ind w:left="3600" w:hanging="360"/>
      </w:pPr>
      <w:rPr>
        <w:rFonts w:ascii="Arial" w:hAnsi="Arial" w:hint="default"/>
      </w:rPr>
    </w:lvl>
    <w:lvl w:ilvl="5" w:tplc="CE5E8372" w:tentative="1">
      <w:start w:val="1"/>
      <w:numFmt w:val="bullet"/>
      <w:lvlText w:val="•"/>
      <w:lvlJc w:val="left"/>
      <w:pPr>
        <w:tabs>
          <w:tab w:val="num" w:pos="4320"/>
        </w:tabs>
        <w:ind w:left="4320" w:hanging="360"/>
      </w:pPr>
      <w:rPr>
        <w:rFonts w:ascii="Arial" w:hAnsi="Arial" w:hint="default"/>
      </w:rPr>
    </w:lvl>
    <w:lvl w:ilvl="6" w:tplc="461ABAA2" w:tentative="1">
      <w:start w:val="1"/>
      <w:numFmt w:val="bullet"/>
      <w:lvlText w:val="•"/>
      <w:lvlJc w:val="left"/>
      <w:pPr>
        <w:tabs>
          <w:tab w:val="num" w:pos="5040"/>
        </w:tabs>
        <w:ind w:left="5040" w:hanging="360"/>
      </w:pPr>
      <w:rPr>
        <w:rFonts w:ascii="Arial" w:hAnsi="Arial" w:hint="default"/>
      </w:rPr>
    </w:lvl>
    <w:lvl w:ilvl="7" w:tplc="48347758" w:tentative="1">
      <w:start w:val="1"/>
      <w:numFmt w:val="bullet"/>
      <w:lvlText w:val="•"/>
      <w:lvlJc w:val="left"/>
      <w:pPr>
        <w:tabs>
          <w:tab w:val="num" w:pos="5760"/>
        </w:tabs>
        <w:ind w:left="5760" w:hanging="360"/>
      </w:pPr>
      <w:rPr>
        <w:rFonts w:ascii="Arial" w:hAnsi="Arial" w:hint="default"/>
      </w:rPr>
    </w:lvl>
    <w:lvl w:ilvl="8" w:tplc="EE48FC0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9" w15:restartNumberingAfterBreak="0">
    <w:nsid w:val="2D7E018F"/>
    <w:multiLevelType w:val="hybridMultilevel"/>
    <w:tmpl w:val="D3A63F9A"/>
    <w:lvl w:ilvl="0" w:tplc="08090001">
      <w:start w:val="1"/>
      <w:numFmt w:val="bullet"/>
      <w:lvlText w:val=""/>
      <w:lvlJc w:val="left"/>
      <w:pPr>
        <w:ind w:left="936" w:hanging="360"/>
      </w:pPr>
      <w:rPr>
        <w:rFonts w:ascii="Symbol" w:hAnsi="Symbol" w:hint="default"/>
      </w:rPr>
    </w:lvl>
    <w:lvl w:ilvl="1" w:tplc="5C6C2CFC">
      <w:numFmt w:val="bullet"/>
      <w:lvlText w:val="-"/>
      <w:lvlJc w:val="left"/>
      <w:pPr>
        <w:ind w:left="1656" w:hanging="360"/>
      </w:pPr>
      <w:rPr>
        <w:rFonts w:ascii="Times New Roman" w:eastAsia="Times New Roman" w:hAnsi="Times New Roman" w:cs="Times New Roman"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0"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1"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3AD37A3D"/>
    <w:multiLevelType w:val="multilevel"/>
    <w:tmpl w:val="A3EC41CA"/>
    <w:lvl w:ilvl="0">
      <w:numFmt w:val="decimal"/>
      <w:pStyle w:val="1"/>
      <w:lvlText w:val="%1"/>
      <w:lvlJc w:val="left"/>
      <w:pPr>
        <w:ind w:left="432" w:hanging="432"/>
      </w:pPr>
      <w:rPr>
        <w:rFonts w:hint="eastAsia"/>
      </w:rPr>
    </w:lvl>
    <w:lvl w:ilvl="1">
      <w:start w:val="1"/>
      <w:numFmt w:val="decimal"/>
      <w:pStyle w:val="2"/>
      <w:lvlText w:val="%1.%2"/>
      <w:lvlJc w:val="left"/>
      <w:pPr>
        <w:ind w:left="1851"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3" w15:restartNumberingAfterBreak="0">
    <w:nsid w:val="3EFF7BEF"/>
    <w:multiLevelType w:val="hybridMultilevel"/>
    <w:tmpl w:val="8E7249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20F023A"/>
    <w:multiLevelType w:val="hybridMultilevel"/>
    <w:tmpl w:val="3C18C3E0"/>
    <w:lvl w:ilvl="0" w:tplc="5C6C2CFC">
      <w:numFmt w:val="bullet"/>
      <w:lvlText w:val="-"/>
      <w:lvlJc w:val="left"/>
      <w:pPr>
        <w:ind w:left="2060" w:hanging="420"/>
      </w:pPr>
      <w:rPr>
        <w:rFonts w:ascii="Times New Roman" w:eastAsia="Times New Roman" w:hAnsi="Times New Roman" w:cs="Times New Roman" w:hint="default"/>
      </w:rPr>
    </w:lvl>
    <w:lvl w:ilvl="1" w:tplc="04090003" w:tentative="1">
      <w:start w:val="1"/>
      <w:numFmt w:val="bullet"/>
      <w:lvlText w:val=""/>
      <w:lvlJc w:val="left"/>
      <w:pPr>
        <w:ind w:left="2480" w:hanging="420"/>
      </w:pPr>
      <w:rPr>
        <w:rFonts w:ascii="Wingdings" w:hAnsi="Wingdings" w:hint="default"/>
      </w:rPr>
    </w:lvl>
    <w:lvl w:ilvl="2" w:tplc="04090005" w:tentative="1">
      <w:start w:val="1"/>
      <w:numFmt w:val="bullet"/>
      <w:lvlText w:val=""/>
      <w:lvlJc w:val="left"/>
      <w:pPr>
        <w:ind w:left="2900" w:hanging="420"/>
      </w:pPr>
      <w:rPr>
        <w:rFonts w:ascii="Wingdings" w:hAnsi="Wingdings" w:hint="default"/>
      </w:rPr>
    </w:lvl>
    <w:lvl w:ilvl="3" w:tplc="04090001" w:tentative="1">
      <w:start w:val="1"/>
      <w:numFmt w:val="bullet"/>
      <w:lvlText w:val=""/>
      <w:lvlJc w:val="left"/>
      <w:pPr>
        <w:ind w:left="3320" w:hanging="420"/>
      </w:pPr>
      <w:rPr>
        <w:rFonts w:ascii="Wingdings" w:hAnsi="Wingdings" w:hint="default"/>
      </w:rPr>
    </w:lvl>
    <w:lvl w:ilvl="4" w:tplc="04090003" w:tentative="1">
      <w:start w:val="1"/>
      <w:numFmt w:val="bullet"/>
      <w:lvlText w:val=""/>
      <w:lvlJc w:val="left"/>
      <w:pPr>
        <w:ind w:left="3740" w:hanging="420"/>
      </w:pPr>
      <w:rPr>
        <w:rFonts w:ascii="Wingdings" w:hAnsi="Wingdings" w:hint="default"/>
      </w:rPr>
    </w:lvl>
    <w:lvl w:ilvl="5" w:tplc="04090005" w:tentative="1">
      <w:start w:val="1"/>
      <w:numFmt w:val="bullet"/>
      <w:lvlText w:val=""/>
      <w:lvlJc w:val="left"/>
      <w:pPr>
        <w:ind w:left="4160" w:hanging="420"/>
      </w:pPr>
      <w:rPr>
        <w:rFonts w:ascii="Wingdings" w:hAnsi="Wingdings" w:hint="default"/>
      </w:rPr>
    </w:lvl>
    <w:lvl w:ilvl="6" w:tplc="04090001" w:tentative="1">
      <w:start w:val="1"/>
      <w:numFmt w:val="bullet"/>
      <w:lvlText w:val=""/>
      <w:lvlJc w:val="left"/>
      <w:pPr>
        <w:ind w:left="4580" w:hanging="420"/>
      </w:pPr>
      <w:rPr>
        <w:rFonts w:ascii="Wingdings" w:hAnsi="Wingdings" w:hint="default"/>
      </w:rPr>
    </w:lvl>
    <w:lvl w:ilvl="7" w:tplc="04090003" w:tentative="1">
      <w:start w:val="1"/>
      <w:numFmt w:val="bullet"/>
      <w:lvlText w:val=""/>
      <w:lvlJc w:val="left"/>
      <w:pPr>
        <w:ind w:left="5000" w:hanging="420"/>
      </w:pPr>
      <w:rPr>
        <w:rFonts w:ascii="Wingdings" w:hAnsi="Wingdings" w:hint="default"/>
      </w:rPr>
    </w:lvl>
    <w:lvl w:ilvl="8" w:tplc="04090005" w:tentative="1">
      <w:start w:val="1"/>
      <w:numFmt w:val="bullet"/>
      <w:lvlText w:val=""/>
      <w:lvlJc w:val="left"/>
      <w:pPr>
        <w:ind w:left="5420" w:hanging="420"/>
      </w:pPr>
      <w:rPr>
        <w:rFonts w:ascii="Wingdings" w:hAnsi="Wingdings" w:hint="default"/>
      </w:rPr>
    </w:lvl>
  </w:abstractNum>
  <w:abstractNum w:abstractNumId="15" w15:restartNumberingAfterBreak="0">
    <w:nsid w:val="46B30570"/>
    <w:multiLevelType w:val="hybridMultilevel"/>
    <w:tmpl w:val="6D2EF26A"/>
    <w:lvl w:ilvl="0" w:tplc="04090001">
      <w:start w:val="1"/>
      <w:numFmt w:val="bullet"/>
      <w:lvlText w:val=""/>
      <w:lvlJc w:val="left"/>
      <w:pPr>
        <w:ind w:left="828" w:hanging="360"/>
      </w:pPr>
      <w:rPr>
        <w:rFonts w:ascii="Symbol" w:hAnsi="Symbol" w:hint="default"/>
      </w:rPr>
    </w:lvl>
    <w:lvl w:ilvl="1" w:tplc="04090003">
      <w:start w:val="1"/>
      <w:numFmt w:val="bullet"/>
      <w:lvlText w:val="o"/>
      <w:lvlJc w:val="left"/>
      <w:pPr>
        <w:ind w:left="1548" w:hanging="360"/>
      </w:pPr>
      <w:rPr>
        <w:rFonts w:ascii="Courier New" w:hAnsi="Courier New" w:cs="Courier New" w:hint="default"/>
      </w:rPr>
    </w:lvl>
    <w:lvl w:ilvl="2" w:tplc="04090005" w:tentative="1">
      <w:start w:val="1"/>
      <w:numFmt w:val="bullet"/>
      <w:lvlText w:val=""/>
      <w:lvlJc w:val="left"/>
      <w:pPr>
        <w:ind w:left="2268" w:hanging="360"/>
      </w:pPr>
      <w:rPr>
        <w:rFonts w:ascii="Wingdings" w:hAnsi="Wingdings" w:hint="default"/>
      </w:rPr>
    </w:lvl>
    <w:lvl w:ilvl="3" w:tplc="04090001" w:tentative="1">
      <w:start w:val="1"/>
      <w:numFmt w:val="bullet"/>
      <w:lvlText w:val=""/>
      <w:lvlJc w:val="left"/>
      <w:pPr>
        <w:ind w:left="2988" w:hanging="360"/>
      </w:pPr>
      <w:rPr>
        <w:rFonts w:ascii="Symbol" w:hAnsi="Symbol" w:hint="default"/>
      </w:rPr>
    </w:lvl>
    <w:lvl w:ilvl="4" w:tplc="04090003" w:tentative="1">
      <w:start w:val="1"/>
      <w:numFmt w:val="bullet"/>
      <w:lvlText w:val="o"/>
      <w:lvlJc w:val="left"/>
      <w:pPr>
        <w:ind w:left="3708" w:hanging="360"/>
      </w:pPr>
      <w:rPr>
        <w:rFonts w:ascii="Courier New" w:hAnsi="Courier New" w:cs="Courier New" w:hint="default"/>
      </w:rPr>
    </w:lvl>
    <w:lvl w:ilvl="5" w:tplc="04090005" w:tentative="1">
      <w:start w:val="1"/>
      <w:numFmt w:val="bullet"/>
      <w:lvlText w:val=""/>
      <w:lvlJc w:val="left"/>
      <w:pPr>
        <w:ind w:left="4428" w:hanging="360"/>
      </w:pPr>
      <w:rPr>
        <w:rFonts w:ascii="Wingdings" w:hAnsi="Wingdings" w:hint="default"/>
      </w:rPr>
    </w:lvl>
    <w:lvl w:ilvl="6" w:tplc="04090001" w:tentative="1">
      <w:start w:val="1"/>
      <w:numFmt w:val="bullet"/>
      <w:lvlText w:val=""/>
      <w:lvlJc w:val="left"/>
      <w:pPr>
        <w:ind w:left="5148" w:hanging="360"/>
      </w:pPr>
      <w:rPr>
        <w:rFonts w:ascii="Symbol" w:hAnsi="Symbol" w:hint="default"/>
      </w:rPr>
    </w:lvl>
    <w:lvl w:ilvl="7" w:tplc="04090003" w:tentative="1">
      <w:start w:val="1"/>
      <w:numFmt w:val="bullet"/>
      <w:lvlText w:val="o"/>
      <w:lvlJc w:val="left"/>
      <w:pPr>
        <w:ind w:left="5868" w:hanging="360"/>
      </w:pPr>
      <w:rPr>
        <w:rFonts w:ascii="Courier New" w:hAnsi="Courier New" w:cs="Courier New" w:hint="default"/>
      </w:rPr>
    </w:lvl>
    <w:lvl w:ilvl="8" w:tplc="04090005" w:tentative="1">
      <w:start w:val="1"/>
      <w:numFmt w:val="bullet"/>
      <w:lvlText w:val=""/>
      <w:lvlJc w:val="left"/>
      <w:pPr>
        <w:ind w:left="6588" w:hanging="360"/>
      </w:pPr>
      <w:rPr>
        <w:rFonts w:ascii="Wingdings" w:hAnsi="Wingdings" w:hint="default"/>
      </w:rPr>
    </w:lvl>
  </w:abstractNum>
  <w:abstractNum w:abstractNumId="16" w15:restartNumberingAfterBreak="0">
    <w:nsid w:val="52C64F14"/>
    <w:multiLevelType w:val="hybridMultilevel"/>
    <w:tmpl w:val="D188CFB4"/>
    <w:lvl w:ilvl="0" w:tplc="0409000B">
      <w:start w:val="1"/>
      <w:numFmt w:val="bullet"/>
      <w:lvlText w:val=""/>
      <w:lvlJc w:val="left"/>
      <w:pPr>
        <w:ind w:left="2060" w:hanging="420"/>
      </w:pPr>
      <w:rPr>
        <w:rFonts w:ascii="Wingdings" w:hAnsi="Wingdings" w:hint="default"/>
      </w:rPr>
    </w:lvl>
    <w:lvl w:ilvl="1" w:tplc="04090003" w:tentative="1">
      <w:start w:val="1"/>
      <w:numFmt w:val="bullet"/>
      <w:lvlText w:val=""/>
      <w:lvlJc w:val="left"/>
      <w:pPr>
        <w:ind w:left="2480" w:hanging="420"/>
      </w:pPr>
      <w:rPr>
        <w:rFonts w:ascii="Wingdings" w:hAnsi="Wingdings" w:hint="default"/>
      </w:rPr>
    </w:lvl>
    <w:lvl w:ilvl="2" w:tplc="04090005" w:tentative="1">
      <w:start w:val="1"/>
      <w:numFmt w:val="bullet"/>
      <w:lvlText w:val=""/>
      <w:lvlJc w:val="left"/>
      <w:pPr>
        <w:ind w:left="2900" w:hanging="420"/>
      </w:pPr>
      <w:rPr>
        <w:rFonts w:ascii="Wingdings" w:hAnsi="Wingdings" w:hint="default"/>
      </w:rPr>
    </w:lvl>
    <w:lvl w:ilvl="3" w:tplc="04090001" w:tentative="1">
      <w:start w:val="1"/>
      <w:numFmt w:val="bullet"/>
      <w:lvlText w:val=""/>
      <w:lvlJc w:val="left"/>
      <w:pPr>
        <w:ind w:left="3320" w:hanging="420"/>
      </w:pPr>
      <w:rPr>
        <w:rFonts w:ascii="Wingdings" w:hAnsi="Wingdings" w:hint="default"/>
      </w:rPr>
    </w:lvl>
    <w:lvl w:ilvl="4" w:tplc="04090003" w:tentative="1">
      <w:start w:val="1"/>
      <w:numFmt w:val="bullet"/>
      <w:lvlText w:val=""/>
      <w:lvlJc w:val="left"/>
      <w:pPr>
        <w:ind w:left="3740" w:hanging="420"/>
      </w:pPr>
      <w:rPr>
        <w:rFonts w:ascii="Wingdings" w:hAnsi="Wingdings" w:hint="default"/>
      </w:rPr>
    </w:lvl>
    <w:lvl w:ilvl="5" w:tplc="04090005" w:tentative="1">
      <w:start w:val="1"/>
      <w:numFmt w:val="bullet"/>
      <w:lvlText w:val=""/>
      <w:lvlJc w:val="left"/>
      <w:pPr>
        <w:ind w:left="4160" w:hanging="420"/>
      </w:pPr>
      <w:rPr>
        <w:rFonts w:ascii="Wingdings" w:hAnsi="Wingdings" w:hint="default"/>
      </w:rPr>
    </w:lvl>
    <w:lvl w:ilvl="6" w:tplc="04090001" w:tentative="1">
      <w:start w:val="1"/>
      <w:numFmt w:val="bullet"/>
      <w:lvlText w:val=""/>
      <w:lvlJc w:val="left"/>
      <w:pPr>
        <w:ind w:left="4580" w:hanging="420"/>
      </w:pPr>
      <w:rPr>
        <w:rFonts w:ascii="Wingdings" w:hAnsi="Wingdings" w:hint="default"/>
      </w:rPr>
    </w:lvl>
    <w:lvl w:ilvl="7" w:tplc="04090003" w:tentative="1">
      <w:start w:val="1"/>
      <w:numFmt w:val="bullet"/>
      <w:lvlText w:val=""/>
      <w:lvlJc w:val="left"/>
      <w:pPr>
        <w:ind w:left="5000" w:hanging="420"/>
      </w:pPr>
      <w:rPr>
        <w:rFonts w:ascii="Wingdings" w:hAnsi="Wingdings" w:hint="default"/>
      </w:rPr>
    </w:lvl>
    <w:lvl w:ilvl="8" w:tplc="04090005" w:tentative="1">
      <w:start w:val="1"/>
      <w:numFmt w:val="bullet"/>
      <w:lvlText w:val=""/>
      <w:lvlJc w:val="left"/>
      <w:pPr>
        <w:ind w:left="5420" w:hanging="420"/>
      </w:pPr>
      <w:rPr>
        <w:rFonts w:ascii="Wingdings" w:hAnsi="Wingdings" w:hint="default"/>
      </w:rPr>
    </w:lvl>
  </w:abstractNum>
  <w:abstractNum w:abstractNumId="17" w15:restartNumberingAfterBreak="0">
    <w:nsid w:val="557A76AB"/>
    <w:multiLevelType w:val="hybridMultilevel"/>
    <w:tmpl w:val="7B0AD2F4"/>
    <w:lvl w:ilvl="0" w:tplc="5C6C2CFC">
      <w:numFmt w:val="bullet"/>
      <w:lvlText w:val="-"/>
      <w:lvlJc w:val="left"/>
      <w:pPr>
        <w:ind w:left="1716" w:hanging="420"/>
      </w:pPr>
      <w:rPr>
        <w:rFonts w:ascii="Times New Roman" w:eastAsia="Times New Roman" w:hAnsi="Times New Roman" w:cs="Times New Roman" w:hint="default"/>
      </w:rPr>
    </w:lvl>
    <w:lvl w:ilvl="1" w:tplc="04090003" w:tentative="1">
      <w:start w:val="1"/>
      <w:numFmt w:val="bullet"/>
      <w:lvlText w:val=""/>
      <w:lvlJc w:val="left"/>
      <w:pPr>
        <w:ind w:left="2136" w:hanging="420"/>
      </w:pPr>
      <w:rPr>
        <w:rFonts w:ascii="Wingdings" w:hAnsi="Wingdings" w:hint="default"/>
      </w:rPr>
    </w:lvl>
    <w:lvl w:ilvl="2" w:tplc="04090005" w:tentative="1">
      <w:start w:val="1"/>
      <w:numFmt w:val="bullet"/>
      <w:lvlText w:val=""/>
      <w:lvlJc w:val="left"/>
      <w:pPr>
        <w:ind w:left="2556" w:hanging="420"/>
      </w:pPr>
      <w:rPr>
        <w:rFonts w:ascii="Wingdings" w:hAnsi="Wingdings" w:hint="default"/>
      </w:rPr>
    </w:lvl>
    <w:lvl w:ilvl="3" w:tplc="04090001" w:tentative="1">
      <w:start w:val="1"/>
      <w:numFmt w:val="bullet"/>
      <w:lvlText w:val=""/>
      <w:lvlJc w:val="left"/>
      <w:pPr>
        <w:ind w:left="2976" w:hanging="420"/>
      </w:pPr>
      <w:rPr>
        <w:rFonts w:ascii="Wingdings" w:hAnsi="Wingdings" w:hint="default"/>
      </w:rPr>
    </w:lvl>
    <w:lvl w:ilvl="4" w:tplc="04090003">
      <w:start w:val="1"/>
      <w:numFmt w:val="bullet"/>
      <w:lvlText w:val=""/>
      <w:lvlJc w:val="left"/>
      <w:pPr>
        <w:ind w:left="3396" w:hanging="420"/>
      </w:pPr>
      <w:rPr>
        <w:rFonts w:ascii="Wingdings" w:hAnsi="Wingdings" w:hint="default"/>
      </w:rPr>
    </w:lvl>
    <w:lvl w:ilvl="5" w:tplc="04090005">
      <w:start w:val="1"/>
      <w:numFmt w:val="bullet"/>
      <w:lvlText w:val=""/>
      <w:lvlJc w:val="left"/>
      <w:pPr>
        <w:ind w:left="3816" w:hanging="420"/>
      </w:pPr>
      <w:rPr>
        <w:rFonts w:ascii="Wingdings" w:hAnsi="Wingdings" w:hint="default"/>
      </w:rPr>
    </w:lvl>
    <w:lvl w:ilvl="6" w:tplc="04090001" w:tentative="1">
      <w:start w:val="1"/>
      <w:numFmt w:val="bullet"/>
      <w:lvlText w:val=""/>
      <w:lvlJc w:val="left"/>
      <w:pPr>
        <w:ind w:left="4236" w:hanging="420"/>
      </w:pPr>
      <w:rPr>
        <w:rFonts w:ascii="Wingdings" w:hAnsi="Wingdings" w:hint="default"/>
      </w:rPr>
    </w:lvl>
    <w:lvl w:ilvl="7" w:tplc="04090003" w:tentative="1">
      <w:start w:val="1"/>
      <w:numFmt w:val="bullet"/>
      <w:lvlText w:val=""/>
      <w:lvlJc w:val="left"/>
      <w:pPr>
        <w:ind w:left="4656" w:hanging="420"/>
      </w:pPr>
      <w:rPr>
        <w:rFonts w:ascii="Wingdings" w:hAnsi="Wingdings" w:hint="default"/>
      </w:rPr>
    </w:lvl>
    <w:lvl w:ilvl="8" w:tplc="04090005" w:tentative="1">
      <w:start w:val="1"/>
      <w:numFmt w:val="bullet"/>
      <w:lvlText w:val=""/>
      <w:lvlJc w:val="left"/>
      <w:pPr>
        <w:ind w:left="5076" w:hanging="420"/>
      </w:pPr>
      <w:rPr>
        <w:rFonts w:ascii="Wingdings" w:hAnsi="Wingdings" w:hint="default"/>
      </w:rPr>
    </w:lvl>
  </w:abstractNum>
  <w:abstractNum w:abstractNumId="18" w15:restartNumberingAfterBreak="0">
    <w:nsid w:val="589C10ED"/>
    <w:multiLevelType w:val="hybridMultilevel"/>
    <w:tmpl w:val="1B8A0542"/>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0" w15:restartNumberingAfterBreak="0">
    <w:nsid w:val="58B85A59"/>
    <w:multiLevelType w:val="hybridMultilevel"/>
    <w:tmpl w:val="C8F84CC2"/>
    <w:lvl w:ilvl="0" w:tplc="0409000B">
      <w:start w:val="1"/>
      <w:numFmt w:val="bullet"/>
      <w:lvlText w:val=""/>
      <w:lvlJc w:val="left"/>
      <w:pPr>
        <w:ind w:left="2124" w:hanging="420"/>
      </w:pPr>
      <w:rPr>
        <w:rFonts w:ascii="Wingdings" w:hAnsi="Wingdings" w:hint="default"/>
      </w:rPr>
    </w:lvl>
    <w:lvl w:ilvl="1" w:tplc="04090003">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1" w15:restartNumberingAfterBreak="0">
    <w:nsid w:val="5B174094"/>
    <w:multiLevelType w:val="hybridMultilevel"/>
    <w:tmpl w:val="51BAD578"/>
    <w:lvl w:ilvl="0" w:tplc="08090001">
      <w:start w:val="1"/>
      <w:numFmt w:val="bullet"/>
      <w:lvlText w:val=""/>
      <w:lvlJc w:val="left"/>
      <w:pPr>
        <w:ind w:left="936" w:hanging="360"/>
      </w:pPr>
      <w:rPr>
        <w:rFonts w:ascii="Symbol" w:hAnsi="Symbol" w:hint="default"/>
      </w:rPr>
    </w:lvl>
    <w:lvl w:ilvl="1" w:tplc="8638B0BC">
      <w:numFmt w:val="bullet"/>
      <w:lvlText w:val="-"/>
      <w:lvlJc w:val="left"/>
      <w:pPr>
        <w:ind w:left="1656" w:hanging="360"/>
      </w:pPr>
      <w:rPr>
        <w:rFonts w:ascii="Times New Roman" w:eastAsia="宋体" w:hAnsi="Times New Roman" w:cs="Times New Roman"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2" w15:restartNumberingAfterBreak="0">
    <w:nsid w:val="5C282B4D"/>
    <w:multiLevelType w:val="hybridMultilevel"/>
    <w:tmpl w:val="023ADA92"/>
    <w:lvl w:ilvl="0" w:tplc="8638B0BC">
      <w:numFmt w:val="bullet"/>
      <w:lvlText w:val="-"/>
      <w:lvlJc w:val="left"/>
      <w:pPr>
        <w:ind w:left="2124" w:hanging="420"/>
      </w:pPr>
      <w:rPr>
        <w:rFonts w:ascii="Times New Roman" w:eastAsia="宋体"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3" w15:restartNumberingAfterBreak="0">
    <w:nsid w:val="5C991E5A"/>
    <w:multiLevelType w:val="hybridMultilevel"/>
    <w:tmpl w:val="1E18D7AE"/>
    <w:lvl w:ilvl="0" w:tplc="EA08E8BA">
      <w:start w:val="1"/>
      <w:numFmt w:val="bullet"/>
      <w:lvlText w:val=""/>
      <w:lvlJc w:val="left"/>
      <w:pPr>
        <w:tabs>
          <w:tab w:val="num" w:pos="704"/>
        </w:tabs>
        <w:ind w:left="704" w:hanging="420"/>
      </w:pPr>
      <w:rPr>
        <w:rFonts w:ascii="Times New Roman" w:hAnsi="Times New Roman" w:hint="default"/>
      </w:rPr>
    </w:lvl>
    <w:lvl w:ilvl="1" w:tplc="04090003" w:tentative="1">
      <w:start w:val="1"/>
      <w:numFmt w:val="bullet"/>
      <w:lvlText w:val=""/>
      <w:lvlJc w:val="left"/>
      <w:pPr>
        <w:tabs>
          <w:tab w:val="num" w:pos="1124"/>
        </w:tabs>
        <w:ind w:left="1124" w:hanging="420"/>
      </w:pPr>
      <w:rPr>
        <w:rFonts w:ascii="Times New Roman" w:hAnsi="Times New Roman" w:hint="default"/>
      </w:rPr>
    </w:lvl>
    <w:lvl w:ilvl="2" w:tplc="04090005" w:tentative="1">
      <w:start w:val="1"/>
      <w:numFmt w:val="bullet"/>
      <w:lvlText w:val=""/>
      <w:lvlJc w:val="left"/>
      <w:pPr>
        <w:tabs>
          <w:tab w:val="num" w:pos="1544"/>
        </w:tabs>
        <w:ind w:left="1544" w:hanging="420"/>
      </w:pPr>
      <w:rPr>
        <w:rFonts w:ascii="Times New Roman" w:hAnsi="Times New Roman" w:hint="default"/>
      </w:rPr>
    </w:lvl>
    <w:lvl w:ilvl="3" w:tplc="04090001" w:tentative="1">
      <w:start w:val="1"/>
      <w:numFmt w:val="bullet"/>
      <w:lvlText w:val=""/>
      <w:lvlJc w:val="left"/>
      <w:pPr>
        <w:tabs>
          <w:tab w:val="num" w:pos="1964"/>
        </w:tabs>
        <w:ind w:left="1964" w:hanging="420"/>
      </w:pPr>
      <w:rPr>
        <w:rFonts w:ascii="Times New Roman" w:hAnsi="Times New Roman" w:hint="default"/>
      </w:rPr>
    </w:lvl>
    <w:lvl w:ilvl="4" w:tplc="04090003" w:tentative="1">
      <w:start w:val="1"/>
      <w:numFmt w:val="bullet"/>
      <w:lvlText w:val=""/>
      <w:lvlJc w:val="left"/>
      <w:pPr>
        <w:tabs>
          <w:tab w:val="num" w:pos="2384"/>
        </w:tabs>
        <w:ind w:left="2384" w:hanging="420"/>
      </w:pPr>
      <w:rPr>
        <w:rFonts w:ascii="Times New Roman" w:hAnsi="Times New Roman" w:hint="default"/>
      </w:rPr>
    </w:lvl>
    <w:lvl w:ilvl="5" w:tplc="04090005" w:tentative="1">
      <w:start w:val="1"/>
      <w:numFmt w:val="bullet"/>
      <w:lvlText w:val=""/>
      <w:lvlJc w:val="left"/>
      <w:pPr>
        <w:tabs>
          <w:tab w:val="num" w:pos="2804"/>
        </w:tabs>
        <w:ind w:left="2804" w:hanging="420"/>
      </w:pPr>
      <w:rPr>
        <w:rFonts w:ascii="Times New Roman" w:hAnsi="Times New Roman" w:hint="default"/>
      </w:rPr>
    </w:lvl>
    <w:lvl w:ilvl="6" w:tplc="04090001" w:tentative="1">
      <w:start w:val="1"/>
      <w:numFmt w:val="bullet"/>
      <w:lvlText w:val=""/>
      <w:lvlJc w:val="left"/>
      <w:pPr>
        <w:tabs>
          <w:tab w:val="num" w:pos="3224"/>
        </w:tabs>
        <w:ind w:left="3224" w:hanging="420"/>
      </w:pPr>
      <w:rPr>
        <w:rFonts w:ascii="Times New Roman" w:hAnsi="Times New Roman" w:hint="default"/>
      </w:rPr>
    </w:lvl>
    <w:lvl w:ilvl="7" w:tplc="04090003" w:tentative="1">
      <w:start w:val="1"/>
      <w:numFmt w:val="bullet"/>
      <w:lvlText w:val=""/>
      <w:lvlJc w:val="left"/>
      <w:pPr>
        <w:tabs>
          <w:tab w:val="num" w:pos="3644"/>
        </w:tabs>
        <w:ind w:left="3644" w:hanging="420"/>
      </w:pPr>
      <w:rPr>
        <w:rFonts w:ascii="Times New Roman" w:hAnsi="Times New Roman" w:hint="default"/>
      </w:rPr>
    </w:lvl>
    <w:lvl w:ilvl="8" w:tplc="04090005" w:tentative="1">
      <w:start w:val="1"/>
      <w:numFmt w:val="bullet"/>
      <w:lvlText w:val=""/>
      <w:lvlJc w:val="left"/>
      <w:pPr>
        <w:tabs>
          <w:tab w:val="num" w:pos="4064"/>
        </w:tabs>
        <w:ind w:left="4064" w:hanging="420"/>
      </w:pPr>
      <w:rPr>
        <w:rFonts w:ascii="Times New Roman" w:hAnsi="Times New Roman" w:hint="default"/>
      </w:rPr>
    </w:lvl>
  </w:abstractNum>
  <w:abstractNum w:abstractNumId="24" w15:restartNumberingAfterBreak="0">
    <w:nsid w:val="62AF21F9"/>
    <w:multiLevelType w:val="hybridMultilevel"/>
    <w:tmpl w:val="1E04FC4C"/>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70443DF9"/>
    <w:multiLevelType w:val="hybridMultilevel"/>
    <w:tmpl w:val="732CF4BE"/>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8D964CB"/>
    <w:multiLevelType w:val="hybridMultilevel"/>
    <w:tmpl w:val="FCB697B4"/>
    <w:lvl w:ilvl="0" w:tplc="8638B0BC">
      <w:numFmt w:val="bullet"/>
      <w:lvlText w:val="-"/>
      <w:lvlJc w:val="left"/>
      <w:pPr>
        <w:ind w:left="2124" w:hanging="420"/>
      </w:pPr>
      <w:rPr>
        <w:rFonts w:ascii="Times New Roman" w:eastAsia="宋体" w:hAnsi="Times New Roman" w:cs="Times New Roman" w:hint="default"/>
      </w:rPr>
    </w:lvl>
    <w:lvl w:ilvl="1" w:tplc="04090003">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7" w15:restartNumberingAfterBreak="0">
    <w:nsid w:val="7B1811C9"/>
    <w:multiLevelType w:val="hybridMultilevel"/>
    <w:tmpl w:val="23DAC6B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C715A85"/>
    <w:multiLevelType w:val="hybridMultilevel"/>
    <w:tmpl w:val="D6506684"/>
    <w:lvl w:ilvl="0" w:tplc="08090001">
      <w:start w:val="1"/>
      <w:numFmt w:val="bullet"/>
      <w:lvlText w:val=""/>
      <w:lvlJc w:val="left"/>
      <w:pPr>
        <w:ind w:left="936" w:hanging="360"/>
      </w:pPr>
      <w:rPr>
        <w:rFonts w:ascii="Symbol" w:hAnsi="Symbol" w:hint="default"/>
      </w:rPr>
    </w:lvl>
    <w:lvl w:ilvl="1" w:tplc="0409000B">
      <w:start w:val="1"/>
      <w:numFmt w:val="bullet"/>
      <w:lvlText w:val=""/>
      <w:lvlJc w:val="left"/>
      <w:pPr>
        <w:ind w:left="1656" w:hanging="360"/>
      </w:pPr>
      <w:rPr>
        <w:rFonts w:ascii="Wingdings" w:hAnsi="Wingdings"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9"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1"/>
  </w:num>
  <w:num w:numId="2">
    <w:abstractNumId w:val="10"/>
  </w:num>
  <w:num w:numId="3">
    <w:abstractNumId w:val="29"/>
  </w:num>
  <w:num w:numId="4">
    <w:abstractNumId w:val="19"/>
  </w:num>
  <w:num w:numId="5">
    <w:abstractNumId w:val="12"/>
  </w:num>
  <w:num w:numId="6">
    <w:abstractNumId w:val="12"/>
  </w:num>
  <w:num w:numId="7">
    <w:abstractNumId w:val="12"/>
  </w:num>
  <w:num w:numId="8">
    <w:abstractNumId w:val="12"/>
  </w:num>
  <w:num w:numId="9">
    <w:abstractNumId w:val="12"/>
  </w:num>
  <w:num w:numId="10">
    <w:abstractNumId w:val="12"/>
  </w:num>
  <w:num w:numId="11">
    <w:abstractNumId w:val="12"/>
  </w:num>
  <w:num w:numId="12">
    <w:abstractNumId w:val="12"/>
  </w:num>
  <w:num w:numId="13">
    <w:abstractNumId w:val="12"/>
  </w:num>
  <w:num w:numId="14">
    <w:abstractNumId w:val="12"/>
  </w:num>
  <w:num w:numId="15">
    <w:abstractNumId w:val="12"/>
  </w:num>
  <w:num w:numId="16">
    <w:abstractNumId w:val="12"/>
  </w:num>
  <w:num w:numId="17">
    <w:abstractNumId w:val="8"/>
  </w:num>
  <w:num w:numId="18">
    <w:abstractNumId w:val="6"/>
  </w:num>
  <w:num w:numId="19">
    <w:abstractNumId w:val="5"/>
  </w:num>
  <w:num w:numId="20">
    <w:abstractNumId w:val="2"/>
  </w:num>
  <w:num w:numId="21">
    <w:abstractNumId w:val="12"/>
  </w:num>
  <w:num w:numId="22">
    <w:abstractNumId w:val="12"/>
  </w:num>
  <w:num w:numId="23">
    <w:abstractNumId w:val="11"/>
  </w:num>
  <w:num w:numId="24">
    <w:abstractNumId w:val="22"/>
  </w:num>
  <w:num w:numId="25">
    <w:abstractNumId w:val="13"/>
  </w:num>
  <w:num w:numId="26">
    <w:abstractNumId w:val="28"/>
  </w:num>
  <w:num w:numId="27">
    <w:abstractNumId w:val="0"/>
  </w:num>
  <w:num w:numId="28">
    <w:abstractNumId w:val="15"/>
  </w:num>
  <w:num w:numId="29">
    <w:abstractNumId w:val="16"/>
  </w:num>
  <w:num w:numId="30">
    <w:abstractNumId w:val="23"/>
  </w:num>
  <w:num w:numId="31">
    <w:abstractNumId w:val="27"/>
  </w:num>
  <w:num w:numId="32">
    <w:abstractNumId w:val="7"/>
  </w:num>
  <w:num w:numId="33">
    <w:abstractNumId w:val="24"/>
  </w:num>
  <w:num w:numId="34">
    <w:abstractNumId w:val="18"/>
  </w:num>
  <w:num w:numId="35">
    <w:abstractNumId w:val="4"/>
  </w:num>
  <w:num w:numId="36">
    <w:abstractNumId w:val="20"/>
  </w:num>
  <w:num w:numId="37">
    <w:abstractNumId w:val="3"/>
  </w:num>
  <w:num w:numId="38">
    <w:abstractNumId w:val="26"/>
  </w:num>
  <w:num w:numId="39">
    <w:abstractNumId w:val="19"/>
  </w:num>
  <w:num w:numId="40">
    <w:abstractNumId w:val="21"/>
  </w:num>
  <w:num w:numId="41">
    <w:abstractNumId w:val="14"/>
  </w:num>
  <w:num w:numId="42">
    <w:abstractNumId w:val="9"/>
  </w:num>
  <w:num w:numId="43">
    <w:abstractNumId w:val="25"/>
  </w:num>
  <w:num w:numId="44">
    <w:abstractNumId w:val="17"/>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223C"/>
    <w:rsid w:val="00004165"/>
    <w:rsid w:val="0000778C"/>
    <w:rsid w:val="00010B62"/>
    <w:rsid w:val="00020C56"/>
    <w:rsid w:val="00026ACC"/>
    <w:rsid w:val="0003171D"/>
    <w:rsid w:val="00031C1D"/>
    <w:rsid w:val="00035C50"/>
    <w:rsid w:val="00036B52"/>
    <w:rsid w:val="00037A6A"/>
    <w:rsid w:val="000457A1"/>
    <w:rsid w:val="00050001"/>
    <w:rsid w:val="00052041"/>
    <w:rsid w:val="0005326A"/>
    <w:rsid w:val="00057CFC"/>
    <w:rsid w:val="0006266D"/>
    <w:rsid w:val="00065506"/>
    <w:rsid w:val="0007382E"/>
    <w:rsid w:val="000766E1"/>
    <w:rsid w:val="00077FF6"/>
    <w:rsid w:val="00080D82"/>
    <w:rsid w:val="00081692"/>
    <w:rsid w:val="00081CB8"/>
    <w:rsid w:val="00082C46"/>
    <w:rsid w:val="00085A0E"/>
    <w:rsid w:val="00087548"/>
    <w:rsid w:val="00092B54"/>
    <w:rsid w:val="00093E7E"/>
    <w:rsid w:val="000A1830"/>
    <w:rsid w:val="000A4121"/>
    <w:rsid w:val="000A4AA3"/>
    <w:rsid w:val="000A550E"/>
    <w:rsid w:val="000B0960"/>
    <w:rsid w:val="000B1A55"/>
    <w:rsid w:val="000B20BB"/>
    <w:rsid w:val="000B2EF6"/>
    <w:rsid w:val="000B2FA6"/>
    <w:rsid w:val="000B4AA0"/>
    <w:rsid w:val="000B7F7C"/>
    <w:rsid w:val="000C2553"/>
    <w:rsid w:val="000C38C3"/>
    <w:rsid w:val="000C4549"/>
    <w:rsid w:val="000D09FD"/>
    <w:rsid w:val="000D19DE"/>
    <w:rsid w:val="000D3076"/>
    <w:rsid w:val="000D44FB"/>
    <w:rsid w:val="000D574B"/>
    <w:rsid w:val="000D6CFC"/>
    <w:rsid w:val="000E537B"/>
    <w:rsid w:val="000E57D0"/>
    <w:rsid w:val="000E7858"/>
    <w:rsid w:val="000F39CA"/>
    <w:rsid w:val="00107927"/>
    <w:rsid w:val="00110E26"/>
    <w:rsid w:val="00111321"/>
    <w:rsid w:val="001128E7"/>
    <w:rsid w:val="00117BD6"/>
    <w:rsid w:val="001206C2"/>
    <w:rsid w:val="00121978"/>
    <w:rsid w:val="00123422"/>
    <w:rsid w:val="00124B6A"/>
    <w:rsid w:val="001272DF"/>
    <w:rsid w:val="00130462"/>
    <w:rsid w:val="00136D4C"/>
    <w:rsid w:val="00142538"/>
    <w:rsid w:val="00142BB9"/>
    <w:rsid w:val="00144F96"/>
    <w:rsid w:val="00151EAC"/>
    <w:rsid w:val="00153528"/>
    <w:rsid w:val="001539F7"/>
    <w:rsid w:val="00154E68"/>
    <w:rsid w:val="00157A5E"/>
    <w:rsid w:val="00162548"/>
    <w:rsid w:val="00166BB0"/>
    <w:rsid w:val="001705ED"/>
    <w:rsid w:val="00172183"/>
    <w:rsid w:val="001751AB"/>
    <w:rsid w:val="00175A3F"/>
    <w:rsid w:val="00180E09"/>
    <w:rsid w:val="00183D4C"/>
    <w:rsid w:val="00183F6D"/>
    <w:rsid w:val="0018670E"/>
    <w:rsid w:val="00190056"/>
    <w:rsid w:val="0019219A"/>
    <w:rsid w:val="001936ED"/>
    <w:rsid w:val="00195077"/>
    <w:rsid w:val="00196073"/>
    <w:rsid w:val="001A033F"/>
    <w:rsid w:val="001A08AA"/>
    <w:rsid w:val="001A59CB"/>
    <w:rsid w:val="001B608A"/>
    <w:rsid w:val="001B7991"/>
    <w:rsid w:val="001C1409"/>
    <w:rsid w:val="001C2AE6"/>
    <w:rsid w:val="001C4191"/>
    <w:rsid w:val="001C4A89"/>
    <w:rsid w:val="001C6177"/>
    <w:rsid w:val="001C6A2B"/>
    <w:rsid w:val="001D0363"/>
    <w:rsid w:val="001D12B4"/>
    <w:rsid w:val="001D1B07"/>
    <w:rsid w:val="001D7D94"/>
    <w:rsid w:val="001E0A28"/>
    <w:rsid w:val="001E4218"/>
    <w:rsid w:val="001E5302"/>
    <w:rsid w:val="001E6C4D"/>
    <w:rsid w:val="001F0846"/>
    <w:rsid w:val="001F0B20"/>
    <w:rsid w:val="001F5DA2"/>
    <w:rsid w:val="00200A62"/>
    <w:rsid w:val="00203740"/>
    <w:rsid w:val="00204836"/>
    <w:rsid w:val="002138EA"/>
    <w:rsid w:val="002139EA"/>
    <w:rsid w:val="00213F84"/>
    <w:rsid w:val="00214FBD"/>
    <w:rsid w:val="00221E08"/>
    <w:rsid w:val="00222897"/>
    <w:rsid w:val="00222B0C"/>
    <w:rsid w:val="00231B61"/>
    <w:rsid w:val="00235394"/>
    <w:rsid w:val="00235577"/>
    <w:rsid w:val="002371B2"/>
    <w:rsid w:val="00241055"/>
    <w:rsid w:val="002435CA"/>
    <w:rsid w:val="0024469F"/>
    <w:rsid w:val="00250B5B"/>
    <w:rsid w:val="00252DB8"/>
    <w:rsid w:val="002537BC"/>
    <w:rsid w:val="00255C58"/>
    <w:rsid w:val="00257E92"/>
    <w:rsid w:val="00260EC7"/>
    <w:rsid w:val="00261539"/>
    <w:rsid w:val="0026179F"/>
    <w:rsid w:val="002666AE"/>
    <w:rsid w:val="00274E1A"/>
    <w:rsid w:val="00274E25"/>
    <w:rsid w:val="002775B1"/>
    <w:rsid w:val="002775B9"/>
    <w:rsid w:val="002811C4"/>
    <w:rsid w:val="00282213"/>
    <w:rsid w:val="00284016"/>
    <w:rsid w:val="002858BF"/>
    <w:rsid w:val="002939AF"/>
    <w:rsid w:val="00294491"/>
    <w:rsid w:val="00294BDE"/>
    <w:rsid w:val="0029569A"/>
    <w:rsid w:val="002A0CED"/>
    <w:rsid w:val="002A1741"/>
    <w:rsid w:val="002A4CD0"/>
    <w:rsid w:val="002A7DA6"/>
    <w:rsid w:val="002B516C"/>
    <w:rsid w:val="002B5E1D"/>
    <w:rsid w:val="002B60C1"/>
    <w:rsid w:val="002C24CA"/>
    <w:rsid w:val="002C4B52"/>
    <w:rsid w:val="002C5EA9"/>
    <w:rsid w:val="002D03E5"/>
    <w:rsid w:val="002D36EB"/>
    <w:rsid w:val="002D6BDF"/>
    <w:rsid w:val="002E2CE9"/>
    <w:rsid w:val="002E3BF7"/>
    <w:rsid w:val="002E403E"/>
    <w:rsid w:val="002E4C74"/>
    <w:rsid w:val="002F158C"/>
    <w:rsid w:val="002F4093"/>
    <w:rsid w:val="002F49CF"/>
    <w:rsid w:val="002F5636"/>
    <w:rsid w:val="003022A5"/>
    <w:rsid w:val="00307E51"/>
    <w:rsid w:val="00311363"/>
    <w:rsid w:val="00314FBF"/>
    <w:rsid w:val="00315867"/>
    <w:rsid w:val="00321150"/>
    <w:rsid w:val="003260D7"/>
    <w:rsid w:val="0033052D"/>
    <w:rsid w:val="00336697"/>
    <w:rsid w:val="003418CB"/>
    <w:rsid w:val="00346425"/>
    <w:rsid w:val="00353BCC"/>
    <w:rsid w:val="00355873"/>
    <w:rsid w:val="0035660F"/>
    <w:rsid w:val="003628B9"/>
    <w:rsid w:val="00362D8F"/>
    <w:rsid w:val="00367724"/>
    <w:rsid w:val="003710BA"/>
    <w:rsid w:val="003770F6"/>
    <w:rsid w:val="00377677"/>
    <w:rsid w:val="00383976"/>
    <w:rsid w:val="00383E37"/>
    <w:rsid w:val="00393042"/>
    <w:rsid w:val="00394AD5"/>
    <w:rsid w:val="0039642D"/>
    <w:rsid w:val="003A2E40"/>
    <w:rsid w:val="003A3995"/>
    <w:rsid w:val="003B0158"/>
    <w:rsid w:val="003B40B6"/>
    <w:rsid w:val="003B56DB"/>
    <w:rsid w:val="003B755E"/>
    <w:rsid w:val="003C228E"/>
    <w:rsid w:val="003C51E7"/>
    <w:rsid w:val="003C6893"/>
    <w:rsid w:val="003C6DE2"/>
    <w:rsid w:val="003D1EFD"/>
    <w:rsid w:val="003D28BF"/>
    <w:rsid w:val="003D4215"/>
    <w:rsid w:val="003D47E1"/>
    <w:rsid w:val="003D4C47"/>
    <w:rsid w:val="003D7719"/>
    <w:rsid w:val="003E40EE"/>
    <w:rsid w:val="003E4912"/>
    <w:rsid w:val="003F13DF"/>
    <w:rsid w:val="003F1C1B"/>
    <w:rsid w:val="003F3A2F"/>
    <w:rsid w:val="003F4B24"/>
    <w:rsid w:val="003F7C5C"/>
    <w:rsid w:val="00401144"/>
    <w:rsid w:val="00404831"/>
    <w:rsid w:val="00407031"/>
    <w:rsid w:val="00407661"/>
    <w:rsid w:val="00410314"/>
    <w:rsid w:val="00411DC3"/>
    <w:rsid w:val="00412063"/>
    <w:rsid w:val="00412EB1"/>
    <w:rsid w:val="00413DDE"/>
    <w:rsid w:val="00414118"/>
    <w:rsid w:val="00416084"/>
    <w:rsid w:val="00416713"/>
    <w:rsid w:val="00422003"/>
    <w:rsid w:val="004225B7"/>
    <w:rsid w:val="00424F8C"/>
    <w:rsid w:val="00426275"/>
    <w:rsid w:val="004271BA"/>
    <w:rsid w:val="00430497"/>
    <w:rsid w:val="00430EA5"/>
    <w:rsid w:val="004311BF"/>
    <w:rsid w:val="00434DC1"/>
    <w:rsid w:val="004350F4"/>
    <w:rsid w:val="004412A0"/>
    <w:rsid w:val="00442337"/>
    <w:rsid w:val="00446408"/>
    <w:rsid w:val="00450F27"/>
    <w:rsid w:val="004510E5"/>
    <w:rsid w:val="00456A75"/>
    <w:rsid w:val="00460917"/>
    <w:rsid w:val="00461E39"/>
    <w:rsid w:val="00462D3A"/>
    <w:rsid w:val="00463521"/>
    <w:rsid w:val="00471125"/>
    <w:rsid w:val="0047437A"/>
    <w:rsid w:val="00480350"/>
    <w:rsid w:val="00480E42"/>
    <w:rsid w:val="00484C5D"/>
    <w:rsid w:val="0048543E"/>
    <w:rsid w:val="004868C1"/>
    <w:rsid w:val="0048750F"/>
    <w:rsid w:val="004A17E9"/>
    <w:rsid w:val="004A495F"/>
    <w:rsid w:val="004A7544"/>
    <w:rsid w:val="004B2AF7"/>
    <w:rsid w:val="004B6B0F"/>
    <w:rsid w:val="004C54E5"/>
    <w:rsid w:val="004C7DC8"/>
    <w:rsid w:val="004D21B0"/>
    <w:rsid w:val="004D737D"/>
    <w:rsid w:val="004E2659"/>
    <w:rsid w:val="004E39EE"/>
    <w:rsid w:val="004E475C"/>
    <w:rsid w:val="004E56E0"/>
    <w:rsid w:val="004E7329"/>
    <w:rsid w:val="004E7B51"/>
    <w:rsid w:val="004F09C2"/>
    <w:rsid w:val="004F2CB0"/>
    <w:rsid w:val="004F5311"/>
    <w:rsid w:val="004F77D9"/>
    <w:rsid w:val="005017F7"/>
    <w:rsid w:val="00501FA7"/>
    <w:rsid w:val="005034DC"/>
    <w:rsid w:val="00505BFA"/>
    <w:rsid w:val="005071B4"/>
    <w:rsid w:val="00507687"/>
    <w:rsid w:val="005117A9"/>
    <w:rsid w:val="00511F57"/>
    <w:rsid w:val="00515CBE"/>
    <w:rsid w:val="00515E2B"/>
    <w:rsid w:val="00516B67"/>
    <w:rsid w:val="00522A7E"/>
    <w:rsid w:val="00522F20"/>
    <w:rsid w:val="005308DB"/>
    <w:rsid w:val="00530A2E"/>
    <w:rsid w:val="00530FBE"/>
    <w:rsid w:val="0053136E"/>
    <w:rsid w:val="00533159"/>
    <w:rsid w:val="005339DB"/>
    <w:rsid w:val="00534C89"/>
    <w:rsid w:val="00541573"/>
    <w:rsid w:val="0054348A"/>
    <w:rsid w:val="00545AAF"/>
    <w:rsid w:val="00560016"/>
    <w:rsid w:val="0056134B"/>
    <w:rsid w:val="00571777"/>
    <w:rsid w:val="00580FF5"/>
    <w:rsid w:val="0058519C"/>
    <w:rsid w:val="0059149A"/>
    <w:rsid w:val="00594D0A"/>
    <w:rsid w:val="005956EE"/>
    <w:rsid w:val="005A083E"/>
    <w:rsid w:val="005B2072"/>
    <w:rsid w:val="005B4802"/>
    <w:rsid w:val="005B763B"/>
    <w:rsid w:val="005C1EA6"/>
    <w:rsid w:val="005C6E54"/>
    <w:rsid w:val="005D0B99"/>
    <w:rsid w:val="005D308E"/>
    <w:rsid w:val="005D3A48"/>
    <w:rsid w:val="005D49AA"/>
    <w:rsid w:val="005D7AF8"/>
    <w:rsid w:val="005E17BF"/>
    <w:rsid w:val="005E366A"/>
    <w:rsid w:val="005E39DA"/>
    <w:rsid w:val="005E714E"/>
    <w:rsid w:val="005F2145"/>
    <w:rsid w:val="006016E1"/>
    <w:rsid w:val="00602D27"/>
    <w:rsid w:val="0060675C"/>
    <w:rsid w:val="00606861"/>
    <w:rsid w:val="006144A1"/>
    <w:rsid w:val="00615EBB"/>
    <w:rsid w:val="00616096"/>
    <w:rsid w:val="006160A2"/>
    <w:rsid w:val="00624F5A"/>
    <w:rsid w:val="006302AA"/>
    <w:rsid w:val="006363BD"/>
    <w:rsid w:val="006412DC"/>
    <w:rsid w:val="006418C7"/>
    <w:rsid w:val="00642BC6"/>
    <w:rsid w:val="00644790"/>
    <w:rsid w:val="006501AF"/>
    <w:rsid w:val="00650DDE"/>
    <w:rsid w:val="0065139F"/>
    <w:rsid w:val="00652ACB"/>
    <w:rsid w:val="00653BCF"/>
    <w:rsid w:val="0065505B"/>
    <w:rsid w:val="006670AC"/>
    <w:rsid w:val="00672307"/>
    <w:rsid w:val="006808C6"/>
    <w:rsid w:val="00682668"/>
    <w:rsid w:val="0068757D"/>
    <w:rsid w:val="00690CCB"/>
    <w:rsid w:val="00692A68"/>
    <w:rsid w:val="00695D85"/>
    <w:rsid w:val="006A30A2"/>
    <w:rsid w:val="006A6D23"/>
    <w:rsid w:val="006B25DE"/>
    <w:rsid w:val="006B7BA0"/>
    <w:rsid w:val="006C1C3B"/>
    <w:rsid w:val="006C3CE2"/>
    <w:rsid w:val="006C4E43"/>
    <w:rsid w:val="006C643E"/>
    <w:rsid w:val="006D2932"/>
    <w:rsid w:val="006D3671"/>
    <w:rsid w:val="006D4176"/>
    <w:rsid w:val="006D73D7"/>
    <w:rsid w:val="006E0A73"/>
    <w:rsid w:val="006E0FEE"/>
    <w:rsid w:val="006E6C11"/>
    <w:rsid w:val="006F28E1"/>
    <w:rsid w:val="006F7C0C"/>
    <w:rsid w:val="00700755"/>
    <w:rsid w:val="0070646B"/>
    <w:rsid w:val="007130A2"/>
    <w:rsid w:val="00715463"/>
    <w:rsid w:val="00730655"/>
    <w:rsid w:val="00731D77"/>
    <w:rsid w:val="00732360"/>
    <w:rsid w:val="0073390A"/>
    <w:rsid w:val="00734E64"/>
    <w:rsid w:val="00736B37"/>
    <w:rsid w:val="00740A35"/>
    <w:rsid w:val="0074180A"/>
    <w:rsid w:val="007514DA"/>
    <w:rsid w:val="007520B4"/>
    <w:rsid w:val="007655D5"/>
    <w:rsid w:val="00773C64"/>
    <w:rsid w:val="007763C1"/>
    <w:rsid w:val="00777E82"/>
    <w:rsid w:val="00781359"/>
    <w:rsid w:val="00781BC0"/>
    <w:rsid w:val="007830EB"/>
    <w:rsid w:val="00786921"/>
    <w:rsid w:val="007A0C90"/>
    <w:rsid w:val="007A1EAA"/>
    <w:rsid w:val="007A79FD"/>
    <w:rsid w:val="007B0B9D"/>
    <w:rsid w:val="007B26E3"/>
    <w:rsid w:val="007B5A43"/>
    <w:rsid w:val="007B709B"/>
    <w:rsid w:val="007C1343"/>
    <w:rsid w:val="007C5EF1"/>
    <w:rsid w:val="007C5F63"/>
    <w:rsid w:val="007C7BF5"/>
    <w:rsid w:val="007D19B7"/>
    <w:rsid w:val="007D75E5"/>
    <w:rsid w:val="007D773E"/>
    <w:rsid w:val="007E066E"/>
    <w:rsid w:val="007E1356"/>
    <w:rsid w:val="007E20FC"/>
    <w:rsid w:val="007E7062"/>
    <w:rsid w:val="007F0E1E"/>
    <w:rsid w:val="007F29A7"/>
    <w:rsid w:val="008004B4"/>
    <w:rsid w:val="00805BE8"/>
    <w:rsid w:val="00816078"/>
    <w:rsid w:val="008177E3"/>
    <w:rsid w:val="00823AA9"/>
    <w:rsid w:val="008255B9"/>
    <w:rsid w:val="00825CD8"/>
    <w:rsid w:val="00827324"/>
    <w:rsid w:val="008342BC"/>
    <w:rsid w:val="008355EA"/>
    <w:rsid w:val="00837458"/>
    <w:rsid w:val="00837AAE"/>
    <w:rsid w:val="00840BA8"/>
    <w:rsid w:val="008429AD"/>
    <w:rsid w:val="008429DB"/>
    <w:rsid w:val="00850C75"/>
    <w:rsid w:val="00850E39"/>
    <w:rsid w:val="0085477A"/>
    <w:rsid w:val="00855107"/>
    <w:rsid w:val="00855173"/>
    <w:rsid w:val="008557D9"/>
    <w:rsid w:val="00855BF7"/>
    <w:rsid w:val="00856214"/>
    <w:rsid w:val="008575BB"/>
    <w:rsid w:val="00862089"/>
    <w:rsid w:val="00866D5B"/>
    <w:rsid w:val="00866FF5"/>
    <w:rsid w:val="00871456"/>
    <w:rsid w:val="0087332D"/>
    <w:rsid w:val="00873E1F"/>
    <w:rsid w:val="00874C16"/>
    <w:rsid w:val="00886D1F"/>
    <w:rsid w:val="00891EE1"/>
    <w:rsid w:val="00893987"/>
    <w:rsid w:val="008963EF"/>
    <w:rsid w:val="0089688E"/>
    <w:rsid w:val="008A1FBE"/>
    <w:rsid w:val="008B3194"/>
    <w:rsid w:val="008B5AE7"/>
    <w:rsid w:val="008C4481"/>
    <w:rsid w:val="008C60E9"/>
    <w:rsid w:val="008D1B7C"/>
    <w:rsid w:val="008D639C"/>
    <w:rsid w:val="008D6657"/>
    <w:rsid w:val="008D6AE8"/>
    <w:rsid w:val="008E106D"/>
    <w:rsid w:val="008E1F60"/>
    <w:rsid w:val="008E307E"/>
    <w:rsid w:val="008F4DD1"/>
    <w:rsid w:val="008F6056"/>
    <w:rsid w:val="00902C07"/>
    <w:rsid w:val="0090436A"/>
    <w:rsid w:val="00905804"/>
    <w:rsid w:val="009101E2"/>
    <w:rsid w:val="00915D73"/>
    <w:rsid w:val="00916077"/>
    <w:rsid w:val="009170A2"/>
    <w:rsid w:val="009208A6"/>
    <w:rsid w:val="00924514"/>
    <w:rsid w:val="00927316"/>
    <w:rsid w:val="0093133D"/>
    <w:rsid w:val="0093276D"/>
    <w:rsid w:val="00933D12"/>
    <w:rsid w:val="00935C53"/>
    <w:rsid w:val="00937065"/>
    <w:rsid w:val="00940285"/>
    <w:rsid w:val="009415B0"/>
    <w:rsid w:val="00947E7E"/>
    <w:rsid w:val="0095139A"/>
    <w:rsid w:val="00953377"/>
    <w:rsid w:val="00953E16"/>
    <w:rsid w:val="009542AC"/>
    <w:rsid w:val="009571C3"/>
    <w:rsid w:val="00957651"/>
    <w:rsid w:val="00961BB2"/>
    <w:rsid w:val="00962108"/>
    <w:rsid w:val="009638D6"/>
    <w:rsid w:val="00965D95"/>
    <w:rsid w:val="00966535"/>
    <w:rsid w:val="0097408E"/>
    <w:rsid w:val="00974BB2"/>
    <w:rsid w:val="00974FA7"/>
    <w:rsid w:val="009756E5"/>
    <w:rsid w:val="009761E2"/>
    <w:rsid w:val="0097776A"/>
    <w:rsid w:val="00977A8C"/>
    <w:rsid w:val="0098066F"/>
    <w:rsid w:val="00983910"/>
    <w:rsid w:val="009932AC"/>
    <w:rsid w:val="009940B1"/>
    <w:rsid w:val="00994351"/>
    <w:rsid w:val="00996A8F"/>
    <w:rsid w:val="00996E1D"/>
    <w:rsid w:val="009A1DBF"/>
    <w:rsid w:val="009A667D"/>
    <w:rsid w:val="009A68E6"/>
    <w:rsid w:val="009A7598"/>
    <w:rsid w:val="009B1DF8"/>
    <w:rsid w:val="009B1F0E"/>
    <w:rsid w:val="009B3D20"/>
    <w:rsid w:val="009B5418"/>
    <w:rsid w:val="009B5FE7"/>
    <w:rsid w:val="009B61B4"/>
    <w:rsid w:val="009C0727"/>
    <w:rsid w:val="009C24DF"/>
    <w:rsid w:val="009C3C80"/>
    <w:rsid w:val="009C492F"/>
    <w:rsid w:val="009D2FF2"/>
    <w:rsid w:val="009D3226"/>
    <w:rsid w:val="009D3385"/>
    <w:rsid w:val="009D793C"/>
    <w:rsid w:val="009E16A9"/>
    <w:rsid w:val="009E375F"/>
    <w:rsid w:val="009E39D4"/>
    <w:rsid w:val="009E433B"/>
    <w:rsid w:val="009E5401"/>
    <w:rsid w:val="00A020CC"/>
    <w:rsid w:val="00A0758F"/>
    <w:rsid w:val="00A1570A"/>
    <w:rsid w:val="00A17866"/>
    <w:rsid w:val="00A211B4"/>
    <w:rsid w:val="00A223CF"/>
    <w:rsid w:val="00A25BE4"/>
    <w:rsid w:val="00A26621"/>
    <w:rsid w:val="00A33DDF"/>
    <w:rsid w:val="00A34547"/>
    <w:rsid w:val="00A376B7"/>
    <w:rsid w:val="00A41BF5"/>
    <w:rsid w:val="00A4417E"/>
    <w:rsid w:val="00A44778"/>
    <w:rsid w:val="00A469E7"/>
    <w:rsid w:val="00A604A4"/>
    <w:rsid w:val="00A61B7D"/>
    <w:rsid w:val="00A654A5"/>
    <w:rsid w:val="00A6605B"/>
    <w:rsid w:val="00A66ADC"/>
    <w:rsid w:val="00A7147D"/>
    <w:rsid w:val="00A81B15"/>
    <w:rsid w:val="00A827F3"/>
    <w:rsid w:val="00A8321B"/>
    <w:rsid w:val="00A837FF"/>
    <w:rsid w:val="00A84052"/>
    <w:rsid w:val="00A84DC8"/>
    <w:rsid w:val="00A85DBC"/>
    <w:rsid w:val="00A87FEB"/>
    <w:rsid w:val="00A93F9F"/>
    <w:rsid w:val="00A9420E"/>
    <w:rsid w:val="00A97648"/>
    <w:rsid w:val="00AA007F"/>
    <w:rsid w:val="00AA1CFD"/>
    <w:rsid w:val="00AA2239"/>
    <w:rsid w:val="00AA33D2"/>
    <w:rsid w:val="00AB0C57"/>
    <w:rsid w:val="00AB1195"/>
    <w:rsid w:val="00AB4182"/>
    <w:rsid w:val="00AC27DB"/>
    <w:rsid w:val="00AC66FF"/>
    <w:rsid w:val="00AC6D6B"/>
    <w:rsid w:val="00AD7736"/>
    <w:rsid w:val="00AE10CE"/>
    <w:rsid w:val="00AE70D4"/>
    <w:rsid w:val="00AE7868"/>
    <w:rsid w:val="00AE786E"/>
    <w:rsid w:val="00AF017A"/>
    <w:rsid w:val="00AF0407"/>
    <w:rsid w:val="00AF049B"/>
    <w:rsid w:val="00AF4D8B"/>
    <w:rsid w:val="00AF7346"/>
    <w:rsid w:val="00B01305"/>
    <w:rsid w:val="00B067CA"/>
    <w:rsid w:val="00B07099"/>
    <w:rsid w:val="00B12B26"/>
    <w:rsid w:val="00B163F8"/>
    <w:rsid w:val="00B2472D"/>
    <w:rsid w:val="00B24CA0"/>
    <w:rsid w:val="00B2549F"/>
    <w:rsid w:val="00B2776E"/>
    <w:rsid w:val="00B4108D"/>
    <w:rsid w:val="00B56A9F"/>
    <w:rsid w:val="00B57265"/>
    <w:rsid w:val="00B633AE"/>
    <w:rsid w:val="00B665D2"/>
    <w:rsid w:val="00B6737C"/>
    <w:rsid w:val="00B7214D"/>
    <w:rsid w:val="00B74372"/>
    <w:rsid w:val="00B75525"/>
    <w:rsid w:val="00B7750F"/>
    <w:rsid w:val="00B80283"/>
    <w:rsid w:val="00B8095F"/>
    <w:rsid w:val="00B80B0C"/>
    <w:rsid w:val="00B80B11"/>
    <w:rsid w:val="00B831AE"/>
    <w:rsid w:val="00B8446C"/>
    <w:rsid w:val="00B87725"/>
    <w:rsid w:val="00BA259A"/>
    <w:rsid w:val="00BA259C"/>
    <w:rsid w:val="00BA29D3"/>
    <w:rsid w:val="00BA307F"/>
    <w:rsid w:val="00BA3B70"/>
    <w:rsid w:val="00BA5280"/>
    <w:rsid w:val="00BB14F1"/>
    <w:rsid w:val="00BB572E"/>
    <w:rsid w:val="00BB74FD"/>
    <w:rsid w:val="00BC5514"/>
    <w:rsid w:val="00BC5982"/>
    <w:rsid w:val="00BC60BF"/>
    <w:rsid w:val="00BD1F28"/>
    <w:rsid w:val="00BD28BF"/>
    <w:rsid w:val="00BD2D12"/>
    <w:rsid w:val="00BD6404"/>
    <w:rsid w:val="00BE33AE"/>
    <w:rsid w:val="00BF046F"/>
    <w:rsid w:val="00BF32C0"/>
    <w:rsid w:val="00C01D50"/>
    <w:rsid w:val="00C056DC"/>
    <w:rsid w:val="00C1329B"/>
    <w:rsid w:val="00C1540C"/>
    <w:rsid w:val="00C1572F"/>
    <w:rsid w:val="00C1590A"/>
    <w:rsid w:val="00C24C05"/>
    <w:rsid w:val="00C24D2F"/>
    <w:rsid w:val="00C26222"/>
    <w:rsid w:val="00C31283"/>
    <w:rsid w:val="00C33C48"/>
    <w:rsid w:val="00C340E5"/>
    <w:rsid w:val="00C35AA7"/>
    <w:rsid w:val="00C404C3"/>
    <w:rsid w:val="00C43301"/>
    <w:rsid w:val="00C43BA1"/>
    <w:rsid w:val="00C43DAB"/>
    <w:rsid w:val="00C47F08"/>
    <w:rsid w:val="00C514A6"/>
    <w:rsid w:val="00C5739F"/>
    <w:rsid w:val="00C57CF0"/>
    <w:rsid w:val="00C63557"/>
    <w:rsid w:val="00C649BD"/>
    <w:rsid w:val="00C65891"/>
    <w:rsid w:val="00C66AC9"/>
    <w:rsid w:val="00C71071"/>
    <w:rsid w:val="00C713DC"/>
    <w:rsid w:val="00C724D3"/>
    <w:rsid w:val="00C72951"/>
    <w:rsid w:val="00C77DD9"/>
    <w:rsid w:val="00C83BE6"/>
    <w:rsid w:val="00C85354"/>
    <w:rsid w:val="00C86ABA"/>
    <w:rsid w:val="00C943F3"/>
    <w:rsid w:val="00C97559"/>
    <w:rsid w:val="00CA08C6"/>
    <w:rsid w:val="00CA0A77"/>
    <w:rsid w:val="00CA2729"/>
    <w:rsid w:val="00CA3057"/>
    <w:rsid w:val="00CA45F8"/>
    <w:rsid w:val="00CA6BE4"/>
    <w:rsid w:val="00CB0305"/>
    <w:rsid w:val="00CB33C7"/>
    <w:rsid w:val="00CB4190"/>
    <w:rsid w:val="00CB6DA7"/>
    <w:rsid w:val="00CB7E4C"/>
    <w:rsid w:val="00CC1246"/>
    <w:rsid w:val="00CC25B4"/>
    <w:rsid w:val="00CC5F88"/>
    <w:rsid w:val="00CC69C8"/>
    <w:rsid w:val="00CC77A2"/>
    <w:rsid w:val="00CD307E"/>
    <w:rsid w:val="00CD5E90"/>
    <w:rsid w:val="00CD629F"/>
    <w:rsid w:val="00CD6A1B"/>
    <w:rsid w:val="00CE0A7F"/>
    <w:rsid w:val="00CE0D45"/>
    <w:rsid w:val="00CE0F4D"/>
    <w:rsid w:val="00CE1718"/>
    <w:rsid w:val="00CF4156"/>
    <w:rsid w:val="00D0036C"/>
    <w:rsid w:val="00D01F09"/>
    <w:rsid w:val="00D03D00"/>
    <w:rsid w:val="00D05C30"/>
    <w:rsid w:val="00D10052"/>
    <w:rsid w:val="00D11359"/>
    <w:rsid w:val="00D254FB"/>
    <w:rsid w:val="00D25B78"/>
    <w:rsid w:val="00D3188C"/>
    <w:rsid w:val="00D32D85"/>
    <w:rsid w:val="00D35F9B"/>
    <w:rsid w:val="00D36B69"/>
    <w:rsid w:val="00D408DD"/>
    <w:rsid w:val="00D42A91"/>
    <w:rsid w:val="00D45D72"/>
    <w:rsid w:val="00D520E4"/>
    <w:rsid w:val="00D53A38"/>
    <w:rsid w:val="00D575DD"/>
    <w:rsid w:val="00D57DFA"/>
    <w:rsid w:val="00D60B34"/>
    <w:rsid w:val="00D67FCF"/>
    <w:rsid w:val="00D709CE"/>
    <w:rsid w:val="00D71F73"/>
    <w:rsid w:val="00D72A04"/>
    <w:rsid w:val="00D80786"/>
    <w:rsid w:val="00D81CAB"/>
    <w:rsid w:val="00D8576F"/>
    <w:rsid w:val="00D8677F"/>
    <w:rsid w:val="00D916B0"/>
    <w:rsid w:val="00D9273D"/>
    <w:rsid w:val="00D97F0C"/>
    <w:rsid w:val="00DA1F00"/>
    <w:rsid w:val="00DA3A86"/>
    <w:rsid w:val="00DC2500"/>
    <w:rsid w:val="00DC4B68"/>
    <w:rsid w:val="00DC4F72"/>
    <w:rsid w:val="00DC77DC"/>
    <w:rsid w:val="00DD0453"/>
    <w:rsid w:val="00DD0C2C"/>
    <w:rsid w:val="00DD19DE"/>
    <w:rsid w:val="00DD28BC"/>
    <w:rsid w:val="00DD402B"/>
    <w:rsid w:val="00DE31F0"/>
    <w:rsid w:val="00DE3D1C"/>
    <w:rsid w:val="00E01C41"/>
    <w:rsid w:val="00E0227D"/>
    <w:rsid w:val="00E04B84"/>
    <w:rsid w:val="00E06466"/>
    <w:rsid w:val="00E06835"/>
    <w:rsid w:val="00E06FDA"/>
    <w:rsid w:val="00E160A5"/>
    <w:rsid w:val="00E1713D"/>
    <w:rsid w:val="00E20A43"/>
    <w:rsid w:val="00E23898"/>
    <w:rsid w:val="00E319F1"/>
    <w:rsid w:val="00E33CD2"/>
    <w:rsid w:val="00E40E90"/>
    <w:rsid w:val="00E45C7E"/>
    <w:rsid w:val="00E531EB"/>
    <w:rsid w:val="00E544A3"/>
    <w:rsid w:val="00E54874"/>
    <w:rsid w:val="00E54B6F"/>
    <w:rsid w:val="00E55ACA"/>
    <w:rsid w:val="00E57B74"/>
    <w:rsid w:val="00E65BC6"/>
    <w:rsid w:val="00E661FF"/>
    <w:rsid w:val="00E726EB"/>
    <w:rsid w:val="00E72CF1"/>
    <w:rsid w:val="00E80B52"/>
    <w:rsid w:val="00E824C3"/>
    <w:rsid w:val="00E840B3"/>
    <w:rsid w:val="00E84D10"/>
    <w:rsid w:val="00E8629F"/>
    <w:rsid w:val="00E91008"/>
    <w:rsid w:val="00E930A2"/>
    <w:rsid w:val="00E9374E"/>
    <w:rsid w:val="00E94F54"/>
    <w:rsid w:val="00E97AD5"/>
    <w:rsid w:val="00EA1111"/>
    <w:rsid w:val="00EA3B4F"/>
    <w:rsid w:val="00EA3C24"/>
    <w:rsid w:val="00EA73DF"/>
    <w:rsid w:val="00EB61AE"/>
    <w:rsid w:val="00EB7314"/>
    <w:rsid w:val="00EC322D"/>
    <w:rsid w:val="00EC6700"/>
    <w:rsid w:val="00ED383A"/>
    <w:rsid w:val="00ED7794"/>
    <w:rsid w:val="00EE1080"/>
    <w:rsid w:val="00EE6A6B"/>
    <w:rsid w:val="00EF1EC5"/>
    <w:rsid w:val="00EF4C88"/>
    <w:rsid w:val="00EF55EB"/>
    <w:rsid w:val="00F00DCC"/>
    <w:rsid w:val="00F0156F"/>
    <w:rsid w:val="00F05AC8"/>
    <w:rsid w:val="00F07167"/>
    <w:rsid w:val="00F072D8"/>
    <w:rsid w:val="00F07CE0"/>
    <w:rsid w:val="00F115F5"/>
    <w:rsid w:val="00F13D05"/>
    <w:rsid w:val="00F1679D"/>
    <w:rsid w:val="00F1682C"/>
    <w:rsid w:val="00F20B91"/>
    <w:rsid w:val="00F21139"/>
    <w:rsid w:val="00F24B8B"/>
    <w:rsid w:val="00F25961"/>
    <w:rsid w:val="00F30D2E"/>
    <w:rsid w:val="00F34775"/>
    <w:rsid w:val="00F35516"/>
    <w:rsid w:val="00F35790"/>
    <w:rsid w:val="00F4136D"/>
    <w:rsid w:val="00F4212E"/>
    <w:rsid w:val="00F42C20"/>
    <w:rsid w:val="00F43E34"/>
    <w:rsid w:val="00F451B2"/>
    <w:rsid w:val="00F52259"/>
    <w:rsid w:val="00F53053"/>
    <w:rsid w:val="00F53FE2"/>
    <w:rsid w:val="00F557D7"/>
    <w:rsid w:val="00F575FF"/>
    <w:rsid w:val="00F61186"/>
    <w:rsid w:val="00F618EF"/>
    <w:rsid w:val="00F63FF2"/>
    <w:rsid w:val="00F65582"/>
    <w:rsid w:val="00F66E75"/>
    <w:rsid w:val="00F77EB0"/>
    <w:rsid w:val="00F83871"/>
    <w:rsid w:val="00F87CDD"/>
    <w:rsid w:val="00F933F0"/>
    <w:rsid w:val="00F937A3"/>
    <w:rsid w:val="00F94715"/>
    <w:rsid w:val="00F96A3D"/>
    <w:rsid w:val="00FA4718"/>
    <w:rsid w:val="00FA5848"/>
    <w:rsid w:val="00FA6899"/>
    <w:rsid w:val="00FA7F3D"/>
    <w:rsid w:val="00FB38D8"/>
    <w:rsid w:val="00FC051F"/>
    <w:rsid w:val="00FC06FF"/>
    <w:rsid w:val="00FC45F4"/>
    <w:rsid w:val="00FC69B4"/>
    <w:rsid w:val="00FD0694"/>
    <w:rsid w:val="00FD25BE"/>
    <w:rsid w:val="00FD2E70"/>
    <w:rsid w:val="00FD69D8"/>
    <w:rsid w:val="00FD7AA7"/>
    <w:rsid w:val="00FE373C"/>
    <w:rsid w:val="00FF1FCB"/>
    <w:rsid w:val="00FF52D4"/>
    <w:rsid w:val="00FF6AA4"/>
    <w:rsid w:val="00FF6B09"/>
    <w:rsid w:val="00FF7E8E"/>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2776E"/>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CB0305"/>
    <w:pPr>
      <w:numPr>
        <w:ilvl w:val="1"/>
      </w:numPr>
      <w:pBdr>
        <w:top w:val="none" w:sz="0" w:space="0" w:color="auto"/>
      </w:pBdr>
      <w:spacing w:before="180"/>
      <w:ind w:left="576"/>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5"/>
      </w:numPr>
      <w:outlineLvl w:val="5"/>
    </w:pPr>
  </w:style>
  <w:style w:type="paragraph" w:styleId="7">
    <w:name w:val="heading 7"/>
    <w:basedOn w:val="H6"/>
    <w:next w:val="a"/>
    <w:link w:val="7Char"/>
    <w:qFormat/>
    <w:pPr>
      <w:numPr>
        <w:ilvl w:val="6"/>
        <w:numId w:val="5"/>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
    <w:basedOn w:val="a"/>
    <w:next w:val="a"/>
    <w:link w:val="Char2"/>
    <w:uiPriority w:val="35"/>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5"/>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er Char1,Head2A Char,2 Char,H2 Char,h2 Char,DO NOT USE_h2 Char,h21 Char,UNDERRUBRIK 1-2 Char,Head 2 Char,l2 Char,TitreProp Char,Header 2 Char,ITT t2 Char,PA Major Section Char,Livello 2 Char,R2 Char,H21 Char,Heading 2 Hidden Char,I2 Char"/>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
    <w:link w:val="ab"/>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lang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35AA7"/>
    <w:rPr>
      <w:rFonts w:ascii="Arial" w:hAnsi="Arial"/>
      <w:sz w:val="24"/>
      <w:lang w:eastAsia="en-US"/>
    </w:rPr>
  </w:style>
  <w:style w:type="character" w:customStyle="1" w:styleId="5Char">
    <w:name w:val="标题 5 Char"/>
    <w:basedOn w:val="a0"/>
    <w:link w:val="5"/>
    <w:rsid w:val="00C35AA7"/>
    <w:rPr>
      <w:rFonts w:ascii="Arial" w:hAnsi="Arial"/>
      <w:sz w:val="22"/>
      <w:lang w:eastAsia="en-US"/>
    </w:rPr>
  </w:style>
  <w:style w:type="character" w:customStyle="1" w:styleId="6Char">
    <w:name w:val="标题 6 Char"/>
    <w:basedOn w:val="a0"/>
    <w:link w:val="6"/>
    <w:rsid w:val="00C35AA7"/>
    <w:rPr>
      <w:rFonts w:ascii="Arial" w:hAnsi="Arial"/>
      <w:lang w:eastAsia="en-US"/>
    </w:rPr>
  </w:style>
  <w:style w:type="character" w:customStyle="1" w:styleId="7Char">
    <w:name w:val="标题 7 Char"/>
    <w:basedOn w:val="a0"/>
    <w:link w:val="7"/>
    <w:rsid w:val="00C35AA7"/>
    <w:rPr>
      <w:rFonts w:ascii="Arial" w:hAnsi="Arial"/>
      <w:lang w:eastAsia="en-US"/>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rsid w:val="00C35AA7"/>
    <w:pPr>
      <w:overflowPunct w:val="0"/>
      <w:autoSpaceDE w:val="0"/>
      <w:autoSpaceDN w:val="0"/>
      <w:adjustRightInd w:val="0"/>
      <w:textAlignment w:val="baseline"/>
    </w:pPr>
    <w:rPr>
      <w:rFonts w:eastAsia="Yu Mincho"/>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aliases w:val="TableGrid"/>
    <w:basedOn w:val="a1"/>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
    <w:basedOn w:val="a"/>
    <w:link w:val="Char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a">
    <w:name w:val="列出段落 Char"/>
    <w:aliases w:val="- Bullets Char,?? ?? Char,????? Char,???? Char,リスト段落 Char,Lista1 Char,列出段落1 Char,中等深浅网格 1 - 着色 21 Char,列表段落 Char,R4_bullets Char,列表段落1 Char,—ño’i—Ž Char,¥¡¡¡¡ì¬º¥¹¥È¶ÎÂä Char,ÁÐ³ö¶ÎÂä Char,¥ê¥¹¥È¶ÎÂä Char,Lettre d'introduction Char,목록 단락 Char"/>
    <w:link w:val="afe"/>
    <w:uiPriority w:val="34"/>
    <w:qFormat/>
    <w:locked/>
    <w:rsid w:val="00DD28BC"/>
    <w:rPr>
      <w:rFonts w:eastAsia="MS Mincho"/>
      <w:lang w:val="en-GB" w:eastAsia="en-US"/>
    </w:rPr>
  </w:style>
  <w:style w:type="character" w:customStyle="1" w:styleId="aff">
    <w:name w:val="首标题"/>
    <w:rsid w:val="00B56A9F"/>
    <w:rPr>
      <w:rFonts w:ascii="Calibri" w:eastAsia="Calibri" w:hAnsi="Calibri"/>
      <w:sz w:val="24"/>
      <w:lang w:val="en-US" w:eastAsia="zh-CN" w:bidi="ar-SA"/>
    </w:rPr>
  </w:style>
  <w:style w:type="character" w:customStyle="1" w:styleId="aff0">
    <w:name w:val="列表段落 字符"/>
    <w:aliases w:val="列出段落 字符,R4_bullets 字符,- Bullets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
    <w:uiPriority w:val="34"/>
    <w:qFormat/>
    <w:locked/>
    <w:rsid w:val="002A174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95865512">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88604909">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17559644">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643853533">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52256740">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95909280">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5" Type="http://schemas.microsoft.com/office/2018/08/relationships/commentsExtensible" Target="commentsExtensib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wmf"/><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8E13EB-DF2F-4FCD-B718-645E2BCB28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75</TotalTime>
  <Pages>26</Pages>
  <Words>7467</Words>
  <Characters>42563</Characters>
  <Application>Microsoft Office Word</Application>
  <DocSecurity>0</DocSecurity>
  <Lines>354</Lines>
  <Paragraphs>99</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49931</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Huawei</cp:lastModifiedBy>
  <cp:revision>10</cp:revision>
  <cp:lastPrinted>2019-04-25T01:09:00Z</cp:lastPrinted>
  <dcterms:created xsi:type="dcterms:W3CDTF">2023-02-28T19:16:00Z</dcterms:created>
  <dcterms:modified xsi:type="dcterms:W3CDTF">2023-03-01T19:31:00Z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(3)hf2D0/pwAI6MV8uLSEJsUw2D/EbQhxpfigvK3aEZ8vLwWn1jWMWuScDa0Lgsp6MvZcrToznm
LH+QBGzT67/klGWq+AUU+BLHzg2RsKMobMtHwI47J1Z4sNGlWVx8Ho/J1EHdzdqxdYn8yzQN
ZReepecy6n6DABij90NOAxFwPTbfVD+ZL5DV4ssG91VZ7K64Wzo3nyMvcx7oHs6BkbtD1cM1
h7HVI+8gYc5TAFaKeq</vt:lpwstr>
  </property>
  <property fmtid="{D5CDD505-2E9C-101B-9397-08002B2CF9AE}" pid="10" name="_2015_ms_pID_7253431">
    <vt:lpwstr>nSA4UTiuU0mgTK7FctmsvXzmNFrUk7ckDNV3lH4LSOHSh8we0aSQFk
/QSQjFAq/vHGA443v+mfygtcYmpHj4uzg/Sp6175+LYU0UFmI44KFnfZSmd9l7MHgi5kDvGJ
OylvHyy0gGetUR6Dd1kSYADwRF0vxVvjw3TTKk6W9GPXGuokYRZIFxM6Fi440vFQ6W72rCMy
CnT6UGiUssaQcPFpYWEtyUTfSSZ1PmDVX2s6</vt:lpwstr>
  </property>
  <property fmtid="{D5CDD505-2E9C-101B-9397-08002B2CF9AE}" pid="11" name="_2015_ms_pID_7253432">
    <vt:lpwstr>vw==</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1677661816</vt:lpwstr>
  </property>
</Properties>
</file>